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404F" w14:textId="77777777" w:rsidR="00256E94" w:rsidRPr="009D50A2" w:rsidRDefault="00256E94" w:rsidP="00952AF3">
      <w:pPr>
        <w:rPr>
          <w:rFonts w:asciiTheme="majorHAnsi" w:hAnsiTheme="majorHAnsi"/>
          <w:bCs/>
          <w:lang w:val="en-GB"/>
        </w:rPr>
      </w:pPr>
    </w:p>
    <w:p w14:paraId="0A3D04EC" w14:textId="77777777" w:rsidR="00B65167" w:rsidRDefault="00B65167" w:rsidP="0071034B">
      <w:pPr>
        <w:rPr>
          <w:rFonts w:asciiTheme="majorHAnsi" w:hAnsiTheme="majorHAnsi"/>
          <w:b/>
          <w:bCs/>
          <w:i/>
          <w:highlight w:val="lightGray"/>
          <w:lang w:val="en-GB"/>
        </w:rPr>
      </w:pPr>
    </w:p>
    <w:p w14:paraId="38AF6102" w14:textId="77777777" w:rsidR="003479B2" w:rsidRPr="007D274D" w:rsidRDefault="003479B2" w:rsidP="003479B2">
      <w:pPr>
        <w:rPr>
          <w:rFonts w:asciiTheme="majorHAnsi" w:hAnsiTheme="majorHAnsi"/>
          <w:b/>
          <w:bCs/>
          <w:i/>
          <w:highlight w:val="lightGray"/>
          <w:lang w:val="en-GB"/>
        </w:rPr>
      </w:pPr>
      <w:r>
        <w:rPr>
          <w:rFonts w:asciiTheme="majorHAnsi" w:hAnsiTheme="majorHAnsi"/>
          <w:b/>
          <w:bCs/>
          <w:i/>
          <w:highlight w:val="lightGray"/>
          <w:lang w:val="en-GB"/>
        </w:rPr>
        <w:t xml:space="preserve">Prvi </w:t>
      </w:r>
      <w:r w:rsidRPr="007D274D">
        <w:rPr>
          <w:rFonts w:asciiTheme="majorHAnsi" w:hAnsiTheme="majorHAnsi"/>
          <w:b/>
          <w:bCs/>
          <w:i/>
          <w:highlight w:val="lightGray"/>
          <w:lang w:val="en-GB"/>
        </w:rPr>
        <w:t>dan posjeta stručnog povjerenstva visokom učilištu/First day of Site-visit of expert panel members to HEI</w:t>
      </w:r>
    </w:p>
    <w:p w14:paraId="3B295195" w14:textId="77777777" w:rsidR="003479B2" w:rsidRPr="00952DF1" w:rsidRDefault="003479B2" w:rsidP="003479B2">
      <w:pPr>
        <w:rPr>
          <w:rFonts w:asciiTheme="majorHAnsi" w:hAnsiTheme="majorHAnsi"/>
          <w:b/>
          <w:bCs/>
          <w:i/>
          <w:highlight w:val="lightGray"/>
          <w:lang w:val="en-GB"/>
        </w:rPr>
      </w:pPr>
    </w:p>
    <w:p w14:paraId="3B2BA263" w14:textId="77777777" w:rsidR="003479B2" w:rsidRPr="007D274D" w:rsidRDefault="003479B2" w:rsidP="003479B2">
      <w:pPr>
        <w:jc w:val="center"/>
        <w:rPr>
          <w:rFonts w:asciiTheme="majorHAnsi" w:hAnsiTheme="majorHAnsi"/>
          <w:bCs/>
          <w:i/>
          <w:highlight w:val="lightGray"/>
          <w:lang w:val="en-GB"/>
        </w:rPr>
      </w:pPr>
      <w:r>
        <w:rPr>
          <w:rFonts w:asciiTheme="majorHAnsi" w:hAnsiTheme="majorHAnsi"/>
          <w:bCs/>
          <w:i/>
          <w:highlight w:val="lightGray"/>
          <w:lang w:val="en-GB"/>
        </w:rPr>
        <w:t>Veleučilište u Križevcima</w:t>
      </w:r>
      <w:r w:rsidRPr="007D274D">
        <w:rPr>
          <w:rFonts w:asciiTheme="majorHAnsi" w:hAnsiTheme="majorHAnsi"/>
          <w:bCs/>
          <w:i/>
          <w:highlight w:val="lightGray"/>
          <w:lang w:val="en-GB"/>
        </w:rPr>
        <w:t xml:space="preserve">, </w:t>
      </w:r>
      <w:r>
        <w:rPr>
          <w:rFonts w:asciiTheme="majorHAnsi" w:hAnsiTheme="majorHAnsi"/>
          <w:bCs/>
          <w:i/>
          <w:highlight w:val="lightGray"/>
          <w:lang w:val="en-GB"/>
        </w:rPr>
        <w:t>Milislava Demerca 1</w:t>
      </w:r>
      <w:r w:rsidRPr="007D274D">
        <w:rPr>
          <w:rFonts w:asciiTheme="majorHAnsi" w:hAnsiTheme="majorHAnsi"/>
          <w:bCs/>
          <w:i/>
          <w:highlight w:val="lightGray"/>
          <w:lang w:val="en-GB"/>
        </w:rPr>
        <w:t xml:space="preserve">, </w:t>
      </w:r>
      <w:r>
        <w:rPr>
          <w:rFonts w:asciiTheme="majorHAnsi" w:hAnsiTheme="majorHAnsi"/>
          <w:bCs/>
          <w:i/>
          <w:highlight w:val="lightGray"/>
          <w:lang w:val="en-GB"/>
        </w:rPr>
        <w:t>Križevci</w:t>
      </w:r>
    </w:p>
    <w:p w14:paraId="140180F7" w14:textId="77777777" w:rsidR="003479B2" w:rsidRDefault="003479B2" w:rsidP="003479B2">
      <w:pPr>
        <w:jc w:val="both"/>
        <w:rPr>
          <w:rFonts w:asciiTheme="majorHAnsi" w:hAnsiTheme="majorHAnsi"/>
          <w:b/>
          <w:bCs/>
          <w:sz w:val="28"/>
          <w:szCs w:val="28"/>
          <w:lang w:val="en-GB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0"/>
        <w:gridCol w:w="6662"/>
      </w:tblGrid>
      <w:tr w:rsidR="003479B2" w:rsidRPr="003A6EFB" w14:paraId="76A46C55" w14:textId="77777777" w:rsidTr="001920AD">
        <w:trPr>
          <w:trHeight w:val="600"/>
        </w:trPr>
        <w:tc>
          <w:tcPr>
            <w:tcW w:w="1702" w:type="dxa"/>
            <w:shd w:val="clear" w:color="auto" w:fill="auto"/>
          </w:tcPr>
          <w:p w14:paraId="18BD44C5" w14:textId="77777777" w:rsidR="003479B2" w:rsidRPr="000244B6" w:rsidRDefault="003479B2" w:rsidP="001920AD">
            <w:pPr>
              <w:tabs>
                <w:tab w:val="left" w:pos="3261"/>
              </w:tabs>
              <w:rPr>
                <w:rFonts w:ascii="Cambria" w:hAnsi="Cambria"/>
                <w:b/>
                <w:lang w:val="en-GB"/>
              </w:rPr>
            </w:pP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14:paraId="30040685" w14:textId="77777777" w:rsidR="003479B2" w:rsidRPr="00C50B55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color w:val="FFFFFF"/>
                <w:lang w:val="en-GB"/>
              </w:rPr>
            </w:pPr>
            <w:r>
              <w:rPr>
                <w:rFonts w:ascii="Cambria" w:hAnsi="Cambria"/>
                <w:b/>
                <w:color w:val="FFFFFF"/>
                <w:lang w:val="en-GB"/>
              </w:rPr>
              <w:t>Srijeda</w:t>
            </w:r>
            <w:r w:rsidRPr="00C50B55">
              <w:rPr>
                <w:rFonts w:ascii="Cambria" w:hAnsi="Cambria"/>
                <w:b/>
                <w:color w:val="FFFFFF"/>
                <w:lang w:val="en-GB"/>
              </w:rPr>
              <w:t xml:space="preserve">, </w:t>
            </w:r>
            <w:r>
              <w:rPr>
                <w:rFonts w:ascii="Cambria" w:hAnsi="Cambria"/>
                <w:b/>
                <w:color w:val="FFFFFF"/>
                <w:lang w:val="en-GB"/>
              </w:rPr>
              <w:t>20</w:t>
            </w:r>
            <w:r w:rsidRPr="00C50B55">
              <w:rPr>
                <w:rFonts w:ascii="Cambria" w:hAnsi="Cambria"/>
                <w:b/>
                <w:color w:val="FFFFFF"/>
                <w:lang w:val="en-GB"/>
              </w:rPr>
              <w:t>.</w:t>
            </w:r>
            <w:r>
              <w:rPr>
                <w:rFonts w:ascii="Cambria" w:hAnsi="Cambria"/>
                <w:b/>
                <w:color w:val="FFFFFF"/>
                <w:lang w:val="en-GB"/>
              </w:rPr>
              <w:t xml:space="preserve"> studenog </w:t>
            </w:r>
            <w:r w:rsidRPr="00C50B55">
              <w:rPr>
                <w:rFonts w:ascii="Cambria" w:hAnsi="Cambria"/>
                <w:b/>
                <w:color w:val="FFFFFF"/>
                <w:lang w:val="en-GB"/>
              </w:rPr>
              <w:t>202</w:t>
            </w:r>
            <w:r>
              <w:rPr>
                <w:rFonts w:ascii="Cambria" w:hAnsi="Cambria"/>
                <w:b/>
                <w:color w:val="FFFFFF"/>
                <w:lang w:val="en-GB"/>
              </w:rPr>
              <w:t>4</w:t>
            </w:r>
            <w:r w:rsidRPr="00C50B55">
              <w:rPr>
                <w:rFonts w:ascii="Cambria" w:hAnsi="Cambria"/>
                <w:b/>
                <w:color w:val="FFFFFF"/>
                <w:lang w:val="en-GB"/>
              </w:rPr>
              <w:t>.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14:paraId="257AE4B3" w14:textId="77777777" w:rsidR="003479B2" w:rsidRPr="00C50B55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color w:val="FFFFFF"/>
                <w:lang w:val="en-GB"/>
              </w:rPr>
            </w:pPr>
            <w:r>
              <w:rPr>
                <w:rFonts w:ascii="Cambria" w:hAnsi="Cambria"/>
                <w:b/>
                <w:color w:val="FFFFFF"/>
                <w:lang w:val="en-GB"/>
              </w:rPr>
              <w:t>Wednesday</w:t>
            </w:r>
            <w:r w:rsidRPr="00C50B55">
              <w:rPr>
                <w:rFonts w:ascii="Cambria" w:hAnsi="Cambria"/>
                <w:b/>
                <w:color w:val="FFFFFF"/>
                <w:lang w:val="en-GB"/>
              </w:rPr>
              <w:t xml:space="preserve">, </w:t>
            </w:r>
            <w:r>
              <w:rPr>
                <w:rFonts w:ascii="Cambria" w:hAnsi="Cambria"/>
                <w:b/>
                <w:color w:val="FFFFFF"/>
                <w:lang w:val="en-GB"/>
              </w:rPr>
              <w:t>20</w:t>
            </w:r>
            <w:r>
              <w:rPr>
                <w:rFonts w:ascii="Cambria" w:hAnsi="Cambria"/>
                <w:b/>
                <w:color w:val="FFFFFF"/>
                <w:vertAlign w:val="superscript"/>
                <w:lang w:val="en-GB"/>
              </w:rPr>
              <w:t>th</w:t>
            </w:r>
            <w:r>
              <w:rPr>
                <w:rFonts w:ascii="Cambria" w:hAnsi="Cambria"/>
                <w:b/>
                <w:color w:val="FFFFFF"/>
                <w:lang w:val="en-GB"/>
              </w:rPr>
              <w:t xml:space="preserve"> November</w:t>
            </w:r>
            <w:r w:rsidRPr="00C50B55">
              <w:rPr>
                <w:rFonts w:ascii="Cambria" w:hAnsi="Cambria"/>
                <w:b/>
                <w:color w:val="FFFFFF"/>
                <w:lang w:val="en-GB"/>
              </w:rPr>
              <w:t xml:space="preserve"> 202</w:t>
            </w:r>
            <w:r>
              <w:rPr>
                <w:rFonts w:ascii="Cambria" w:hAnsi="Cambria"/>
                <w:b/>
                <w:color w:val="FFFFFF"/>
                <w:lang w:val="en-GB"/>
              </w:rPr>
              <w:t>4</w:t>
            </w:r>
          </w:p>
        </w:tc>
      </w:tr>
      <w:tr w:rsidR="003479B2" w:rsidRPr="003A6EFB" w14:paraId="7F6C2CC2" w14:textId="77777777" w:rsidTr="001920AD">
        <w:trPr>
          <w:trHeight w:val="44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CDCF9C2" w14:textId="77777777" w:rsidR="003479B2" w:rsidRPr="00CB5AD9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9:30 – 10: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30</w:t>
            </w:r>
          </w:p>
          <w:p w14:paraId="64664B23" w14:textId="77777777" w:rsidR="003479B2" w:rsidRPr="00CB5AD9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35D5861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bCs/>
                <w:sz w:val="22"/>
                <w:szCs w:val="22"/>
                <w:lang w:val="en-GB"/>
              </w:rPr>
              <w:t>Sastanak s dekanicom, prodekanima i glavnom tajnicom</w:t>
            </w:r>
          </w:p>
          <w:p w14:paraId="6F1452D5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  <w:lang w:val="en-GB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9BAAE29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sz w:val="22"/>
                <w:szCs w:val="22"/>
                <w:lang w:val="en-GB"/>
              </w:rPr>
              <w:t>Meeting with the Dean, Vice-deans and Secretary</w:t>
            </w:r>
          </w:p>
          <w:p w14:paraId="09B8539C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3479B2" w:rsidRPr="003A6EFB" w14:paraId="3F78DA01" w14:textId="77777777" w:rsidTr="001920AD">
        <w:trPr>
          <w:trHeight w:val="44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FE0B4E" w14:textId="77777777" w:rsidR="003479B2" w:rsidRPr="00285DD3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285DD3">
              <w:rPr>
                <w:rFonts w:ascii="Cambria" w:hAnsi="Cambria"/>
                <w:b/>
                <w:sz w:val="22"/>
                <w:szCs w:val="22"/>
                <w:lang w:val="en-GB"/>
              </w:rPr>
              <w:t>10: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30</w:t>
            </w:r>
            <w:r w:rsidRPr="00285DD3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– 11: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15</w:t>
            </w:r>
          </w:p>
          <w:p w14:paraId="7404A0D9" w14:textId="77777777" w:rsidR="003479B2" w:rsidRPr="00285DD3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09BAC3A" w14:textId="77777777" w:rsidR="003479B2" w:rsidRPr="00285DD3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85DD3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Sastanak s predstavnicima Povjerenstva za izradu samoanalize + predstavnicima </w:t>
            </w:r>
            <w:r w:rsidRPr="00285DD3">
              <w:rPr>
                <w:rFonts w:ascii="Cambria" w:hAnsi="Cambria"/>
                <w:bCs/>
                <w:sz w:val="22"/>
                <w:szCs w:val="22"/>
              </w:rPr>
              <w:t>Jedinice za osiguravanje i unapređivanje kvalitete</w:t>
            </w:r>
          </w:p>
          <w:p w14:paraId="1F2B0F9A" w14:textId="77777777" w:rsidR="003479B2" w:rsidRPr="00285DD3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  <w:lang w:val="en-GB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2025B64" w14:textId="77777777" w:rsidR="003479B2" w:rsidRPr="00285DD3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285DD3">
              <w:rPr>
                <w:rFonts w:ascii="Cambria" w:hAnsi="Cambria"/>
                <w:sz w:val="22"/>
                <w:szCs w:val="22"/>
                <w:lang w:val="en-GB"/>
              </w:rPr>
              <w:t xml:space="preserve">Meeting with representatives of the Committee for the preparation of self-evaluation document + representatives </w:t>
            </w:r>
            <w:r w:rsidRPr="00285DD3">
              <w:rPr>
                <w:rFonts w:ascii="Cambria" w:hAnsi="Cambria"/>
                <w:sz w:val="22"/>
                <w:szCs w:val="22"/>
              </w:rPr>
              <w:t>of the Quality assurance and improvement unit</w:t>
            </w:r>
          </w:p>
        </w:tc>
      </w:tr>
      <w:tr w:rsidR="003479B2" w:rsidRPr="003A6EFB" w14:paraId="7D7E59D2" w14:textId="77777777" w:rsidTr="001920AD">
        <w:trPr>
          <w:trHeight w:val="4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A502791" w14:textId="77777777" w:rsidR="003479B2" w:rsidRPr="00285DD3" w:rsidRDefault="003479B2" w:rsidP="001920AD">
            <w:pPr>
              <w:tabs>
                <w:tab w:val="left" w:pos="3261"/>
              </w:tabs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285DD3">
              <w:rPr>
                <w:rFonts w:ascii="Cambria" w:hAnsi="Cambria"/>
                <w:b/>
                <w:sz w:val="22"/>
                <w:szCs w:val="22"/>
                <w:lang w:val="en-GB"/>
              </w:rPr>
              <w:t>11: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15</w:t>
            </w:r>
            <w:r w:rsidRPr="00285DD3">
              <w:rPr>
                <w:rFonts w:ascii="Cambria" w:hAnsi="Cambria"/>
                <w:b/>
                <w:sz w:val="22"/>
                <w:szCs w:val="22"/>
                <w:lang w:val="en-GB"/>
              </w:rPr>
              <w:t>– 11: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00A98EE" w14:textId="77777777" w:rsidR="003479B2" w:rsidRPr="00285DD3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85DD3">
              <w:rPr>
                <w:rFonts w:ascii="Cambria" w:hAnsi="Cambria"/>
                <w:bCs/>
                <w:sz w:val="22"/>
                <w:szCs w:val="22"/>
                <w:lang w:val="en-GB"/>
              </w:rPr>
              <w:t>Pauza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1999F3B" w14:textId="77777777" w:rsidR="003479B2" w:rsidRPr="00285DD3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285DD3">
              <w:rPr>
                <w:rFonts w:ascii="Cambria" w:hAnsi="Cambria"/>
                <w:sz w:val="22"/>
                <w:szCs w:val="22"/>
              </w:rPr>
              <w:t>Break</w:t>
            </w:r>
          </w:p>
        </w:tc>
      </w:tr>
      <w:tr w:rsidR="003479B2" w:rsidRPr="003A6EFB" w14:paraId="51F56983" w14:textId="77777777" w:rsidTr="001920AD">
        <w:trPr>
          <w:trHeight w:val="44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48C0C0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11: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30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– 12: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9178E0B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</w:rPr>
            </w:pPr>
            <w:r w:rsidRPr="00CB5AD9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Sastanak s pročelnicom </w:t>
            </w:r>
            <w:r w:rsidRPr="00CB5AD9">
              <w:rPr>
                <w:rFonts w:ascii="Cambria" w:hAnsi="Cambria"/>
                <w:bCs/>
                <w:sz w:val="22"/>
                <w:szCs w:val="22"/>
              </w:rPr>
              <w:t xml:space="preserve">Odjela za stručne kratke studije i stručne prijediplomske studije i pročelnicom Odjela za stručne diplomske studije 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7B1256C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sz w:val="22"/>
                <w:szCs w:val="22"/>
                <w:lang w:val="en-GB"/>
              </w:rPr>
              <w:t xml:space="preserve">Meeting with the head of </w:t>
            </w:r>
            <w:r w:rsidRPr="00CB5AD9">
              <w:rPr>
                <w:rFonts w:ascii="Cambria" w:hAnsi="Cambria"/>
                <w:sz w:val="22"/>
                <w:szCs w:val="22"/>
              </w:rPr>
              <w:t>Division for professional short studies and professional undergraduate studies and the head Division for professional graduate studies</w:t>
            </w:r>
          </w:p>
        </w:tc>
      </w:tr>
      <w:tr w:rsidR="003479B2" w:rsidRPr="003A6EFB" w14:paraId="28E0B0AA" w14:textId="77777777" w:rsidTr="001920AD">
        <w:trPr>
          <w:trHeight w:val="4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EDDB928" w14:textId="77777777" w:rsidR="003479B2" w:rsidRPr="00CB5AD9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12: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30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– 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14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00</w:t>
            </w:r>
          </w:p>
        </w:tc>
        <w:tc>
          <w:tcPr>
            <w:tcW w:w="5670" w:type="dxa"/>
            <w:shd w:val="clear" w:color="auto" w:fill="FFFFFF" w:themeFill="background1"/>
          </w:tcPr>
          <w:p w14:paraId="2B1502F5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</w:rPr>
            </w:pPr>
            <w:r w:rsidRPr="00CB5AD9">
              <w:rPr>
                <w:rFonts w:ascii="Cambria" w:hAnsi="Cambria"/>
                <w:bCs/>
                <w:sz w:val="22"/>
                <w:szCs w:val="22"/>
              </w:rPr>
              <w:t>Ručak</w:t>
            </w:r>
          </w:p>
        </w:tc>
        <w:tc>
          <w:tcPr>
            <w:tcW w:w="6662" w:type="dxa"/>
            <w:shd w:val="clear" w:color="auto" w:fill="FFFFFF" w:themeFill="background1"/>
          </w:tcPr>
          <w:p w14:paraId="601F3929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bCs/>
                <w:sz w:val="22"/>
                <w:szCs w:val="22"/>
                <w:lang w:val="en-GB"/>
              </w:rPr>
              <w:t>Lunch</w:t>
            </w:r>
          </w:p>
        </w:tc>
      </w:tr>
      <w:tr w:rsidR="003479B2" w:rsidRPr="003A6EFB" w14:paraId="06CA92C3" w14:textId="77777777" w:rsidTr="001920AD">
        <w:trPr>
          <w:trHeight w:val="444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EE62A45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14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00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–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15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00</w:t>
            </w:r>
          </w:p>
          <w:p w14:paraId="6EF081F7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14:paraId="1BB6C5F6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</w:rPr>
            </w:pPr>
            <w:r w:rsidRPr="00CB5AD9">
              <w:t>Sastanak s vanjskim dionicima - predstavnicima strukovnih i profesionalnih udruženja, poslovna zajednica, poslodavci, stručnjaci iz prakse, organizacijama civilnog društva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DD53121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CB5AD9">
              <w:t>Meeting with external stakeholders -representatives of professional organisations, business sector/industry sector, professional experts, non-governmental organisations</w:t>
            </w:r>
            <w:r w:rsidRPr="00CB5AD9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3479B2" w:rsidRPr="00044AC6" w14:paraId="7AD43AE2" w14:textId="77777777" w:rsidTr="001920AD">
        <w:trPr>
          <w:trHeight w:val="4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CF92A" w14:textId="77777777" w:rsidR="003479B2" w:rsidRPr="00CB5AD9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15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0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0 –1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6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0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F8E30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</w:rPr>
            </w:pPr>
            <w:r w:rsidRPr="00CB5AD9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Sastanak s alumnijima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E7752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CB5AD9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Meeting with the alumni</w:t>
            </w:r>
          </w:p>
        </w:tc>
      </w:tr>
      <w:tr w:rsidR="003479B2" w:rsidRPr="00044AC6" w14:paraId="58A571E3" w14:textId="77777777" w:rsidTr="001920AD">
        <w:trPr>
          <w:trHeight w:val="4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3F5D9" w14:textId="77777777" w:rsidR="003479B2" w:rsidRPr="00CB5AD9" w:rsidRDefault="003479B2" w:rsidP="001920AD">
            <w:pPr>
              <w:tabs>
                <w:tab w:val="left" w:pos="3261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6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00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 xml:space="preserve"> –16:</w:t>
            </w:r>
            <w:r>
              <w:rPr>
                <w:rFonts w:ascii="Cambria" w:hAnsi="Cambria"/>
                <w:b/>
                <w:sz w:val="22"/>
                <w:szCs w:val="22"/>
                <w:lang w:val="en-GB"/>
              </w:rPr>
              <w:t>3</w:t>
            </w:r>
            <w:r w:rsidRPr="00CB5AD9">
              <w:rPr>
                <w:rFonts w:ascii="Cambria" w:hAnsi="Cambria"/>
                <w:b/>
                <w:sz w:val="22"/>
                <w:szCs w:val="22"/>
                <w:lang w:val="en-GB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B6883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bCs/>
                <w:sz w:val="22"/>
                <w:szCs w:val="22"/>
              </w:rPr>
            </w:pPr>
            <w:r w:rsidRPr="00CB5AD9">
              <w:rPr>
                <w:rFonts w:ascii="Cambria" w:hAnsi="Cambria"/>
                <w:bCs/>
                <w:sz w:val="22"/>
                <w:szCs w:val="22"/>
              </w:rPr>
              <w:t xml:space="preserve">Organizacija dodatnog sastanka o otvorenim pitanjima – prema potrebi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54BE6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  <w:r w:rsidRPr="00CB5AD9">
              <w:rPr>
                <w:rFonts w:ascii="Cambria" w:hAnsi="Cambria"/>
                <w:sz w:val="22"/>
                <w:szCs w:val="22"/>
                <w:lang w:val="en-GB"/>
              </w:rPr>
              <w:t>Organisation of an additional meeting on open questions, if needed</w:t>
            </w:r>
          </w:p>
          <w:p w14:paraId="2AFD7605" w14:textId="77777777" w:rsidR="003479B2" w:rsidRPr="00CB5AD9" w:rsidRDefault="003479B2" w:rsidP="001920AD">
            <w:pPr>
              <w:tabs>
                <w:tab w:val="left" w:pos="3261"/>
              </w:tabs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5E0EE3A9" w14:textId="77777777" w:rsidR="003479B2" w:rsidRPr="00E36F61" w:rsidRDefault="003479B2" w:rsidP="003479B2">
      <w:pPr>
        <w:rPr>
          <w:rFonts w:asciiTheme="majorHAnsi" w:hAnsiTheme="majorHAnsi"/>
          <w:b/>
          <w:bCs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z w:val="28"/>
          <w:szCs w:val="28"/>
          <w:lang w:val="en-GB"/>
        </w:rPr>
        <w:br w:type="page"/>
      </w:r>
    </w:p>
    <w:p w14:paraId="1481FC2F" w14:textId="77777777" w:rsidR="00CB1E95" w:rsidRDefault="00CB1E95" w:rsidP="00CB1E95">
      <w:pPr>
        <w:rPr>
          <w:rFonts w:asciiTheme="majorHAnsi" w:hAnsiTheme="majorHAnsi"/>
          <w:b/>
          <w:bCs/>
          <w:i/>
          <w:highlight w:val="lightGray"/>
          <w:lang w:val="en-GB"/>
        </w:rPr>
      </w:pPr>
    </w:p>
    <w:p w14:paraId="6EBD309B" w14:textId="77777777" w:rsidR="003479B2" w:rsidRPr="007D274D" w:rsidRDefault="003479B2" w:rsidP="003479B2">
      <w:pPr>
        <w:ind w:left="720"/>
        <w:rPr>
          <w:rFonts w:asciiTheme="majorHAnsi" w:hAnsiTheme="majorHAnsi"/>
          <w:b/>
          <w:bCs/>
          <w:i/>
          <w:highlight w:val="lightGray"/>
          <w:lang w:val="en-GB"/>
        </w:rPr>
      </w:pPr>
      <w:r>
        <w:rPr>
          <w:rFonts w:asciiTheme="majorHAnsi" w:hAnsiTheme="majorHAnsi"/>
          <w:b/>
          <w:bCs/>
          <w:i/>
          <w:highlight w:val="lightGray"/>
          <w:lang w:val="en-GB"/>
        </w:rPr>
        <w:t>Drugi dan</w:t>
      </w:r>
      <w:r w:rsidRPr="007D274D">
        <w:rPr>
          <w:rFonts w:asciiTheme="majorHAnsi" w:hAnsiTheme="majorHAnsi"/>
          <w:b/>
          <w:bCs/>
          <w:i/>
          <w:highlight w:val="lightGray"/>
          <w:lang w:val="en-GB"/>
        </w:rPr>
        <w:t xml:space="preserve"> posjeta stručnog povjerenstva visokom učilištu/</w:t>
      </w:r>
      <w:r>
        <w:rPr>
          <w:rFonts w:asciiTheme="majorHAnsi" w:hAnsiTheme="majorHAnsi"/>
          <w:b/>
          <w:bCs/>
          <w:i/>
          <w:highlight w:val="lightGray"/>
          <w:lang w:val="en-GB"/>
        </w:rPr>
        <w:t xml:space="preserve">Second </w:t>
      </w:r>
      <w:r w:rsidRPr="007D274D">
        <w:rPr>
          <w:rFonts w:asciiTheme="majorHAnsi" w:hAnsiTheme="majorHAnsi"/>
          <w:b/>
          <w:bCs/>
          <w:i/>
          <w:highlight w:val="lightGray"/>
          <w:lang w:val="en-GB"/>
        </w:rPr>
        <w:t>day of Site-visit of expert panel members to HEI</w:t>
      </w:r>
    </w:p>
    <w:p w14:paraId="6AFE8A97" w14:textId="77777777" w:rsidR="003479B2" w:rsidRPr="00952DF1" w:rsidRDefault="003479B2" w:rsidP="003479B2">
      <w:pPr>
        <w:rPr>
          <w:rFonts w:asciiTheme="majorHAnsi" w:hAnsiTheme="majorHAnsi"/>
          <w:b/>
          <w:bCs/>
          <w:i/>
          <w:highlight w:val="lightGray"/>
          <w:lang w:val="en-GB"/>
        </w:rPr>
      </w:pPr>
    </w:p>
    <w:p w14:paraId="4217AC6E" w14:textId="77777777" w:rsidR="003479B2" w:rsidRPr="007D274D" w:rsidRDefault="003479B2" w:rsidP="003479B2">
      <w:pPr>
        <w:jc w:val="center"/>
        <w:rPr>
          <w:rFonts w:asciiTheme="majorHAnsi" w:hAnsiTheme="majorHAnsi"/>
          <w:bCs/>
          <w:i/>
          <w:highlight w:val="lightGray"/>
          <w:lang w:val="en-GB"/>
        </w:rPr>
      </w:pPr>
      <w:r>
        <w:rPr>
          <w:rFonts w:asciiTheme="majorHAnsi" w:hAnsiTheme="majorHAnsi"/>
          <w:bCs/>
          <w:i/>
          <w:highlight w:val="lightGray"/>
          <w:lang w:val="en-GB"/>
        </w:rPr>
        <w:t>Veleučilište u Križevcima</w:t>
      </w:r>
      <w:r w:rsidRPr="007D274D">
        <w:rPr>
          <w:rFonts w:asciiTheme="majorHAnsi" w:hAnsiTheme="majorHAnsi"/>
          <w:bCs/>
          <w:i/>
          <w:highlight w:val="lightGray"/>
          <w:lang w:val="en-GB"/>
        </w:rPr>
        <w:t xml:space="preserve">, </w:t>
      </w:r>
      <w:r>
        <w:rPr>
          <w:rFonts w:asciiTheme="majorHAnsi" w:hAnsiTheme="majorHAnsi"/>
          <w:bCs/>
          <w:i/>
          <w:highlight w:val="lightGray"/>
          <w:lang w:val="en-GB"/>
        </w:rPr>
        <w:t>Milislava Demerca 1</w:t>
      </w:r>
      <w:r w:rsidRPr="007D274D">
        <w:rPr>
          <w:rFonts w:asciiTheme="majorHAnsi" w:hAnsiTheme="majorHAnsi"/>
          <w:bCs/>
          <w:i/>
          <w:highlight w:val="lightGray"/>
          <w:lang w:val="en-GB"/>
        </w:rPr>
        <w:t xml:space="preserve">, </w:t>
      </w:r>
      <w:r>
        <w:rPr>
          <w:rFonts w:asciiTheme="majorHAnsi" w:hAnsiTheme="majorHAnsi"/>
          <w:bCs/>
          <w:i/>
          <w:highlight w:val="lightGray"/>
          <w:lang w:val="en-GB"/>
        </w:rPr>
        <w:t>Križevci</w:t>
      </w:r>
    </w:p>
    <w:p w14:paraId="213ECF41" w14:textId="77777777" w:rsidR="003479B2" w:rsidRPr="00952DF1" w:rsidRDefault="003479B2" w:rsidP="003479B2">
      <w:pPr>
        <w:jc w:val="center"/>
        <w:rPr>
          <w:rFonts w:asciiTheme="majorHAnsi" w:hAnsiTheme="majorHAnsi"/>
          <w:b/>
          <w:bCs/>
          <w:i/>
          <w:highlight w:val="lightGray"/>
          <w:lang w:val="en-GB"/>
        </w:rPr>
      </w:pPr>
    </w:p>
    <w:p w14:paraId="01A1BB8C" w14:textId="77777777" w:rsidR="003479B2" w:rsidRPr="00766284" w:rsidRDefault="003479B2" w:rsidP="003479B2">
      <w:pPr>
        <w:jc w:val="center"/>
        <w:rPr>
          <w:rFonts w:asciiTheme="majorHAnsi" w:hAnsiTheme="majorHAnsi"/>
          <w:b/>
          <w:bCs/>
          <w:lang w:val="en-GB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670"/>
        <w:gridCol w:w="6521"/>
      </w:tblGrid>
      <w:tr w:rsidR="003479B2" w:rsidRPr="00766284" w14:paraId="5111151E" w14:textId="77777777" w:rsidTr="001920AD">
        <w:trPr>
          <w:trHeight w:val="600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48F8D" w14:textId="77777777" w:rsidR="003479B2" w:rsidRPr="00766284" w:rsidRDefault="003479B2" w:rsidP="001920AD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23D5B7" w14:textId="77777777" w:rsidR="003479B2" w:rsidRPr="00CE0EAB" w:rsidRDefault="003479B2" w:rsidP="001920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Četvrtak</w:t>
            </w:r>
            <w:r w:rsidRPr="00CE0EAB"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 xml:space="preserve">,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21</w:t>
            </w:r>
            <w:r w:rsidRPr="00CE0EAB"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 xml:space="preserve">.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 xml:space="preserve">studenog </w:t>
            </w:r>
            <w:r w:rsidRPr="00CE0EAB"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202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4</w:t>
            </w:r>
            <w:r w:rsidRPr="00CE0EAB"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CA8305" w14:textId="77777777" w:rsidR="003479B2" w:rsidRPr="002C65E6" w:rsidRDefault="003479B2" w:rsidP="001920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Thursday</w:t>
            </w:r>
            <w:r w:rsidRPr="00CE0EAB">
              <w:rPr>
                <w:rFonts w:asciiTheme="majorHAnsi" w:hAnsiTheme="majorHAnsi"/>
                <w:b/>
                <w:bCs/>
                <w:color w:val="FFFFFF" w:themeColor="background1"/>
              </w:rPr>
              <w:t>,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21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  <w:lang w:val="en-GB"/>
              </w:rPr>
              <w:t xml:space="preserve">st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 xml:space="preserve">November </w:t>
            </w:r>
            <w:r w:rsidRPr="00CE0EAB"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202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GB"/>
              </w:rPr>
              <w:t>4</w:t>
            </w:r>
          </w:p>
        </w:tc>
      </w:tr>
      <w:tr w:rsidR="003479B2" w:rsidRPr="00273E6E" w14:paraId="66593B4F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40E3C" w14:textId="77777777" w:rsidR="003479B2" w:rsidRPr="00273E6E" w:rsidRDefault="003479B2" w:rsidP="001920AD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9:00– 9:15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2DCED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sz w:val="22"/>
                <w:szCs w:val="22"/>
                <w:lang w:val="en-GB"/>
              </w:rPr>
              <w:t>Sastanak članova povjerenstva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6254BA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Internal meeting of the panel members </w:t>
            </w:r>
          </w:p>
        </w:tc>
      </w:tr>
      <w:tr w:rsidR="003479B2" w:rsidRPr="00273E6E" w14:paraId="16ED2217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53A71" w14:textId="77777777" w:rsidR="003479B2" w:rsidRPr="00273E6E" w:rsidRDefault="003479B2" w:rsidP="001920AD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9:15–10:15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FB460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sz w:val="22"/>
                <w:szCs w:val="22"/>
                <w:lang w:val="en-GB"/>
              </w:rPr>
              <w:t>Sastanak s nastavnicima (u stalnom radnom odnosu, osim onih na rukovodećim mjestima)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7B0F9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sz w:val="22"/>
                <w:szCs w:val="22"/>
                <w:lang w:val="en-GB"/>
              </w:rPr>
              <w:t>Meeting with full-time employed teachers, except those in managerial positions</w:t>
            </w:r>
          </w:p>
        </w:tc>
      </w:tr>
      <w:tr w:rsidR="003479B2" w:rsidRPr="00273E6E" w14:paraId="7E52D91E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4199D5" w14:textId="77777777" w:rsidR="003479B2" w:rsidRPr="00273E6E" w:rsidRDefault="003479B2" w:rsidP="001920AD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10:15 –11:15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7532D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sz w:val="22"/>
                <w:szCs w:val="22"/>
                <w:lang w:val="en-GB"/>
              </w:rPr>
              <w:t>Sastanak sa studentima</w:t>
            </w:r>
            <w:r w:rsidRPr="00273E6E"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EB42D" w14:textId="77777777" w:rsidR="003479B2" w:rsidRPr="00273E6E" w:rsidRDefault="003479B2" w:rsidP="001920AD">
            <w:pPr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  <w:r w:rsidRPr="00273E6E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Meeting with students</w:t>
            </w:r>
            <w:r w:rsidRPr="00273E6E"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3479B2" w:rsidRPr="00273E6E" w14:paraId="020E9CFB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4BA2" w14:textId="77777777" w:rsidR="003479B2" w:rsidRPr="00273E6E" w:rsidRDefault="003479B2" w:rsidP="001920AD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11:15 –11:30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69E1" w14:textId="77777777" w:rsidR="003479B2" w:rsidRPr="00273E6E" w:rsidRDefault="003479B2" w:rsidP="001920AD">
            <w:pPr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i/>
                <w:iCs/>
                <w:sz w:val="22"/>
                <w:szCs w:val="22"/>
                <w:lang w:val="en-GB"/>
              </w:rPr>
              <w:t>Pauza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C963" w14:textId="77777777" w:rsidR="003479B2" w:rsidRPr="00273E6E" w:rsidRDefault="003479B2" w:rsidP="001920AD">
            <w:pPr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en-GB"/>
              </w:rPr>
            </w:pPr>
            <w:r w:rsidRPr="00273E6E">
              <w:rPr>
                <w:rFonts w:asciiTheme="majorHAnsi" w:hAnsiTheme="majorHAnsi"/>
                <w:bCs/>
                <w:i/>
                <w:iCs/>
                <w:sz w:val="22"/>
                <w:szCs w:val="22"/>
                <w:lang w:val="en-GB"/>
              </w:rPr>
              <w:t>Break</w:t>
            </w:r>
          </w:p>
        </w:tc>
      </w:tr>
      <w:tr w:rsidR="003479B2" w:rsidRPr="00273E6E" w14:paraId="517B61D2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8FDA3" w14:textId="77777777" w:rsidR="003479B2" w:rsidRPr="00273E6E" w:rsidRDefault="003479B2" w:rsidP="001920AD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11:30– 13:00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70F63" w14:textId="77777777" w:rsidR="003479B2" w:rsidRPr="00273E6E" w:rsidRDefault="003479B2" w:rsidP="001920AD">
            <w:pPr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  <w:r w:rsidRPr="00273E6E">
              <w:rPr>
                <w:rFonts w:eastAsia="Calibri"/>
                <w:color w:val="000000"/>
                <w:sz w:val="22"/>
                <w:szCs w:val="22"/>
                <w:lang w:val="en-GB"/>
              </w:rPr>
              <w:t>Obilazak Visokog učilišta (knjižnica, uredi studentskih službi, laboratoriji, praktikum, radilišta i učionice) i prisustvovanje nastavi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62A22" w14:textId="77777777" w:rsidR="003479B2" w:rsidRPr="00273E6E" w:rsidRDefault="003479B2" w:rsidP="001920AD">
            <w:pPr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  <w:r w:rsidRPr="00273E6E">
              <w:rPr>
                <w:rFonts w:eastAsia="Calibri"/>
                <w:color w:val="000000"/>
                <w:sz w:val="22"/>
                <w:szCs w:val="22"/>
                <w:lang w:val="en-GB"/>
              </w:rPr>
              <w:t>Tour of the university (library, student services, laboratories, work facilities, classrooms) and participation in teaching classes</w:t>
            </w:r>
          </w:p>
        </w:tc>
      </w:tr>
      <w:tr w:rsidR="003479B2" w:rsidRPr="00273E6E" w14:paraId="3329F96C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9EB8" w14:textId="77777777" w:rsidR="003479B2" w:rsidRPr="00273E6E" w:rsidRDefault="003479B2" w:rsidP="001920AD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13:00–14:30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9BC4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>Pauza za ručak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540A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  <w:t>Lunch break</w:t>
            </w:r>
          </w:p>
        </w:tc>
      </w:tr>
      <w:tr w:rsidR="003479B2" w:rsidRPr="00273E6E" w14:paraId="22D980CB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27AC6" w14:textId="77777777" w:rsidR="003479B2" w:rsidRPr="00273E6E" w:rsidRDefault="003479B2" w:rsidP="001920AD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14:30–15:00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CF644" w14:textId="77777777" w:rsidR="003479B2" w:rsidRPr="00273E6E" w:rsidRDefault="003479B2" w:rsidP="001920AD">
            <w:pPr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bCs/>
                <w:sz w:val="22"/>
                <w:szCs w:val="22"/>
              </w:rPr>
              <w:t>Organizacija dodatnog sastanka o otvorenim pitanjima – prema potrebi</w:t>
            </w:r>
            <w:r w:rsidRPr="00273E6E">
              <w:rPr>
                <w:rFonts w:ascii="Cambria" w:hAnsi="Cambria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05DC1" w14:textId="77777777" w:rsidR="003479B2" w:rsidRPr="00273E6E" w:rsidRDefault="003479B2" w:rsidP="001920AD">
            <w:pPr>
              <w:rPr>
                <w:rFonts w:ascii="Cambria" w:hAnsi="Cambria"/>
                <w:bCs/>
                <w:i/>
                <w:sz w:val="22"/>
                <w:szCs w:val="22"/>
                <w:lang w:val="en-GB"/>
              </w:rPr>
            </w:pPr>
            <w:r w:rsidRPr="00273E6E">
              <w:rPr>
                <w:rFonts w:ascii="Cambria" w:hAnsi="Cambria"/>
                <w:sz w:val="22"/>
                <w:szCs w:val="22"/>
                <w:lang w:val="en-GB"/>
              </w:rPr>
              <w:t>Organisation of an additional meeting on open questions, if needed</w:t>
            </w:r>
          </w:p>
        </w:tc>
      </w:tr>
      <w:tr w:rsidR="003479B2" w:rsidRPr="00273E6E" w14:paraId="70372F28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EB0C2" w14:textId="77777777" w:rsidR="003479B2" w:rsidRPr="00273E6E" w:rsidRDefault="003479B2" w:rsidP="001920AD">
            <w:pPr>
              <w:rPr>
                <w:rFonts w:ascii="Cambria" w:hAnsi="Cambria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15:00–15:15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FC11E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eastAsia="Calibri" w:hAnsi="Cambria"/>
                <w:sz w:val="22"/>
                <w:szCs w:val="22"/>
                <w:lang w:eastAsia="en-US"/>
              </w:rPr>
              <w:t>Priprema za završni sastanak s Upravom visokog učilišta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0700B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eastAsia="Calibri" w:hAnsi="Cambria"/>
                <w:bCs/>
                <w:sz w:val="22"/>
                <w:szCs w:val="22"/>
                <w:lang w:val="en-GB" w:eastAsia="en-US"/>
              </w:rPr>
              <w:t>Preparation for Exit meeting with the Management (Dean and Vice-deans)</w:t>
            </w:r>
          </w:p>
        </w:tc>
      </w:tr>
      <w:tr w:rsidR="003479B2" w:rsidRPr="00766284" w14:paraId="1A004DFB" w14:textId="77777777" w:rsidTr="001920AD">
        <w:trPr>
          <w:trHeight w:val="44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91795" w14:textId="77777777" w:rsidR="003479B2" w:rsidRPr="00273E6E" w:rsidRDefault="003479B2" w:rsidP="001920AD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273E6E">
              <w:rPr>
                <w:rFonts w:asciiTheme="majorHAnsi" w:hAnsiTheme="majorHAnsi"/>
                <w:b/>
                <w:bCs/>
                <w:lang w:val="en-GB"/>
              </w:rPr>
              <w:t>15:15–15:30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A60F5" w14:textId="77777777" w:rsidR="003479B2" w:rsidRPr="00273E6E" w:rsidRDefault="003479B2" w:rsidP="001920AD">
            <w:pPr>
              <w:rPr>
                <w:rFonts w:ascii="Cambria" w:hAnsi="Cambria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eastAsia="Calibri" w:hAnsi="Cambria"/>
                <w:sz w:val="22"/>
                <w:szCs w:val="22"/>
                <w:lang w:eastAsia="en-US"/>
              </w:rPr>
              <w:t>Završni sastanak s Upravom visokog učilišta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668D2" w14:textId="77777777" w:rsidR="003479B2" w:rsidRPr="00CB5AD9" w:rsidRDefault="003479B2" w:rsidP="001920AD">
            <w:pPr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  <w:r w:rsidRPr="00273E6E">
              <w:rPr>
                <w:rFonts w:ascii="Cambria" w:eastAsia="Calibri" w:hAnsi="Cambria"/>
                <w:bCs/>
                <w:sz w:val="22"/>
                <w:szCs w:val="22"/>
                <w:lang w:val="en-GB" w:eastAsia="en-US"/>
              </w:rPr>
              <w:t>Exit meeting with the Management (Dean and Vice-deans)</w:t>
            </w:r>
          </w:p>
        </w:tc>
      </w:tr>
    </w:tbl>
    <w:p w14:paraId="18BC5C3F" w14:textId="77777777" w:rsidR="003479B2" w:rsidRPr="00044AC6" w:rsidRDefault="003479B2" w:rsidP="003479B2">
      <w:pPr>
        <w:jc w:val="center"/>
        <w:rPr>
          <w:rFonts w:ascii="Cambria" w:hAnsi="Cambria"/>
          <w:b/>
          <w:bCs/>
          <w:lang w:val="en-GB"/>
        </w:rPr>
      </w:pPr>
    </w:p>
    <w:p w14:paraId="11AEE80E" w14:textId="606E7E3F" w:rsidR="00CB1E95" w:rsidRPr="00E36F61" w:rsidRDefault="00CB1E95" w:rsidP="00CB1E95">
      <w:pPr>
        <w:rPr>
          <w:rFonts w:asciiTheme="majorHAnsi" w:hAnsiTheme="majorHAnsi"/>
          <w:b/>
          <w:bCs/>
          <w:sz w:val="28"/>
          <w:szCs w:val="28"/>
          <w:lang w:val="en-GB"/>
        </w:rPr>
      </w:pPr>
    </w:p>
    <w:sectPr w:rsidR="00CB1E95" w:rsidRPr="00E36F61" w:rsidSect="00CC549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2D59" w14:textId="77777777" w:rsidR="00181A2A" w:rsidRDefault="00181A2A" w:rsidP="00067BAA">
      <w:r>
        <w:separator/>
      </w:r>
    </w:p>
  </w:endnote>
  <w:endnote w:type="continuationSeparator" w:id="0">
    <w:p w14:paraId="29E3963B" w14:textId="77777777" w:rsidR="00181A2A" w:rsidRDefault="00181A2A" w:rsidP="0006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823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1CA7D" w14:textId="1FC6556C" w:rsidR="00F165A1" w:rsidRDefault="0075573A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60571E7" wp14:editId="4AA4FB48">
              <wp:simplePos x="0" y="0"/>
              <wp:positionH relativeFrom="column">
                <wp:posOffset>581025</wp:posOffset>
              </wp:positionH>
              <wp:positionV relativeFrom="paragraph">
                <wp:posOffset>-525780</wp:posOffset>
              </wp:positionV>
              <wp:extent cx="7515225" cy="619125"/>
              <wp:effectExtent l="0" t="0" r="9525" b="9525"/>
              <wp:wrapTopAndBottom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f-eu-amblem-foote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619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C3D5C">
          <w:fldChar w:fldCharType="begin"/>
        </w:r>
        <w:r w:rsidR="000C3D5C">
          <w:instrText xml:space="preserve"> PAGE   \* MERGEFORMAT </w:instrText>
        </w:r>
        <w:r w:rsidR="000C3D5C">
          <w:fldChar w:fldCharType="separate"/>
        </w:r>
        <w:r w:rsidR="001E4C07">
          <w:rPr>
            <w:noProof/>
          </w:rPr>
          <w:t>5</w:t>
        </w:r>
        <w:r w:rsidR="000C3D5C">
          <w:rPr>
            <w:noProof/>
          </w:rPr>
          <w:fldChar w:fldCharType="end"/>
        </w:r>
      </w:p>
    </w:sdtContent>
  </w:sdt>
  <w:p w14:paraId="0561ECD7" w14:textId="150C9BEB" w:rsidR="00F165A1" w:rsidRDefault="00F165A1" w:rsidP="008E7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8742" w14:textId="3CF2075A" w:rsidR="00F165A1" w:rsidRPr="00CA7235" w:rsidRDefault="0075573A" w:rsidP="00CA7235">
    <w:pPr>
      <w:ind w:left="-709" w:right="-426"/>
      <w:jc w:val="center"/>
      <w:rPr>
        <w:rFonts w:ascii="Arial" w:hAnsi="Arial" w:cs="Arial"/>
        <w:color w:val="A6A6A6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10D446" wp14:editId="39B8072F">
          <wp:simplePos x="0" y="0"/>
          <wp:positionH relativeFrom="column">
            <wp:posOffset>586105</wp:posOffset>
          </wp:positionH>
          <wp:positionV relativeFrom="paragraph">
            <wp:posOffset>-400050</wp:posOffset>
          </wp:positionV>
          <wp:extent cx="7515225" cy="619125"/>
          <wp:effectExtent l="0" t="0" r="9525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5A1">
      <w:rPr>
        <w:rFonts w:ascii="Arial" w:hAnsi="Arial" w:cs="Arial"/>
        <w:color w:val="A6A6A6"/>
        <w:sz w:val="22"/>
        <w:szCs w:val="22"/>
      </w:rPr>
      <w:tab/>
    </w:r>
    <w:r w:rsidR="00F165A1">
      <w:rPr>
        <w:rFonts w:ascii="Arial" w:hAnsi="Arial" w:cs="Arial"/>
        <w:color w:val="A6A6A6"/>
        <w:sz w:val="22"/>
        <w:szCs w:val="22"/>
      </w:rPr>
      <w:tab/>
    </w:r>
    <w:r w:rsidR="00F165A1">
      <w:rPr>
        <w:rFonts w:ascii="Arial" w:hAnsi="Arial" w:cs="Arial"/>
        <w:color w:val="A6A6A6"/>
        <w:sz w:val="22"/>
        <w:szCs w:val="22"/>
      </w:rPr>
      <w:tab/>
    </w:r>
    <w:r w:rsidR="00F165A1">
      <w:rPr>
        <w:rFonts w:ascii="Arial" w:hAnsi="Arial" w:cs="Arial"/>
        <w:color w:val="A6A6A6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778E" w14:textId="77777777" w:rsidR="00181A2A" w:rsidRDefault="00181A2A" w:rsidP="00067BAA">
      <w:r>
        <w:separator/>
      </w:r>
    </w:p>
  </w:footnote>
  <w:footnote w:type="continuationSeparator" w:id="0">
    <w:p w14:paraId="54FC66FD" w14:textId="77777777" w:rsidR="00181A2A" w:rsidRDefault="00181A2A" w:rsidP="0006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831D" w14:textId="0C0152A7" w:rsidR="00F165A1" w:rsidRDefault="00F165A1" w:rsidP="002F6FA5">
    <w:pPr>
      <w:pStyle w:val="Header"/>
      <w:tabs>
        <w:tab w:val="clear" w:pos="9072"/>
        <w:tab w:val="left" w:pos="8685"/>
      </w:tabs>
    </w:pPr>
    <w:r>
      <w:rPr>
        <w:noProof/>
        <w:lang w:val="en-US" w:eastAsia="en-US"/>
      </w:rPr>
      <w:drawing>
        <wp:inline distT="0" distB="0" distL="0" distR="0" wp14:anchorId="74147DD9" wp14:editId="512CE8B7">
          <wp:extent cx="2943225" cy="523875"/>
          <wp:effectExtent l="0" t="0" r="9525" b="9525"/>
          <wp:docPr id="4" name="Picture 4" descr="logo_ENG i 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FA5">
      <w:tab/>
      <w:t xml:space="preserve">                               </w:t>
    </w:r>
    <w:r w:rsidR="002F6FA5">
      <w:rPr>
        <w:noProof/>
      </w:rPr>
      <w:drawing>
        <wp:inline distT="0" distB="0" distL="0" distR="0" wp14:anchorId="12DC26C7" wp14:editId="22C85C2A">
          <wp:extent cx="847933" cy="359410"/>
          <wp:effectExtent l="0" t="0" r="9525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122" cy="401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FA5">
      <w:t xml:space="preserve">   </w:t>
    </w:r>
    <w:r w:rsidR="002F6FA5">
      <w:rPr>
        <w:noProof/>
      </w:rPr>
      <w:drawing>
        <wp:inline distT="0" distB="0" distL="0" distR="0" wp14:anchorId="6939AE98" wp14:editId="64EBDCAD">
          <wp:extent cx="996533" cy="27178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279" cy="34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9B299" w14:textId="77777777" w:rsidR="00F165A1" w:rsidRDefault="00F165A1" w:rsidP="00FF6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6F52" w14:textId="29CC893E" w:rsidR="00F165A1" w:rsidRDefault="00F165A1" w:rsidP="008E72B0">
    <w:pPr>
      <w:pStyle w:val="Header"/>
    </w:pPr>
    <w:r>
      <w:rPr>
        <w:noProof/>
        <w:lang w:val="en-US" w:eastAsia="en-US"/>
      </w:rPr>
      <w:drawing>
        <wp:inline distT="0" distB="0" distL="0" distR="0" wp14:anchorId="42E88A20" wp14:editId="0BCF2963">
          <wp:extent cx="3000375" cy="534047"/>
          <wp:effectExtent l="0" t="0" r="0" b="0"/>
          <wp:docPr id="1" name="Picture 1" descr="logo_ENG i 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695" cy="53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FA5">
      <w:t xml:space="preserve">                                                                                                  </w:t>
    </w:r>
    <w:r w:rsidR="002F6FA5">
      <w:rPr>
        <w:noProof/>
      </w:rPr>
      <w:drawing>
        <wp:inline distT="0" distB="0" distL="0" distR="0" wp14:anchorId="4DC30459" wp14:editId="0F90DE88">
          <wp:extent cx="847933" cy="359410"/>
          <wp:effectExtent l="0" t="0" r="952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122" cy="401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FA5">
      <w:t xml:space="preserve">   </w:t>
    </w:r>
    <w:r w:rsidR="002F6FA5">
      <w:rPr>
        <w:noProof/>
      </w:rPr>
      <w:drawing>
        <wp:inline distT="0" distB="0" distL="0" distR="0" wp14:anchorId="32DA36A8" wp14:editId="1C1211BF">
          <wp:extent cx="996315" cy="2717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057" cy="36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6FA5">
      <w:t xml:space="preserve">   </w:t>
    </w:r>
  </w:p>
  <w:p w14:paraId="799183AA" w14:textId="77777777" w:rsidR="00F165A1" w:rsidRDefault="00F165A1" w:rsidP="008E7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562F"/>
    <w:multiLevelType w:val="hybridMultilevel"/>
    <w:tmpl w:val="8460D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485"/>
    <w:multiLevelType w:val="hybridMultilevel"/>
    <w:tmpl w:val="A2C027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A5BBE"/>
    <w:multiLevelType w:val="hybridMultilevel"/>
    <w:tmpl w:val="5CA22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19FA"/>
    <w:multiLevelType w:val="hybridMultilevel"/>
    <w:tmpl w:val="753289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27728"/>
    <w:multiLevelType w:val="hybridMultilevel"/>
    <w:tmpl w:val="1B8C295A"/>
    <w:lvl w:ilvl="0" w:tplc="F2401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0249B"/>
    <w:multiLevelType w:val="hybridMultilevel"/>
    <w:tmpl w:val="6FC41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36D2E"/>
    <w:multiLevelType w:val="hybridMultilevel"/>
    <w:tmpl w:val="B6FC8B2A"/>
    <w:lvl w:ilvl="0" w:tplc="5628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62AD"/>
    <w:multiLevelType w:val="hybridMultilevel"/>
    <w:tmpl w:val="AB349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E6F96"/>
    <w:multiLevelType w:val="hybridMultilevel"/>
    <w:tmpl w:val="5ACA6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50F05"/>
    <w:multiLevelType w:val="hybridMultilevel"/>
    <w:tmpl w:val="C3C6F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47378"/>
    <w:multiLevelType w:val="hybridMultilevel"/>
    <w:tmpl w:val="18B64706"/>
    <w:lvl w:ilvl="0" w:tplc="191235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5620B"/>
    <w:multiLevelType w:val="hybridMultilevel"/>
    <w:tmpl w:val="44804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8484A"/>
    <w:multiLevelType w:val="hybridMultilevel"/>
    <w:tmpl w:val="3D88FBDC"/>
    <w:lvl w:ilvl="0" w:tplc="7054A400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721"/>
    <w:multiLevelType w:val="hybridMultilevel"/>
    <w:tmpl w:val="A95E0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D36EC"/>
    <w:multiLevelType w:val="hybridMultilevel"/>
    <w:tmpl w:val="D7E62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953"/>
    <w:multiLevelType w:val="hybridMultilevel"/>
    <w:tmpl w:val="E6304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C04D8"/>
    <w:multiLevelType w:val="hybridMultilevel"/>
    <w:tmpl w:val="B55E60DC"/>
    <w:lvl w:ilvl="0" w:tplc="2A6C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26E11"/>
    <w:multiLevelType w:val="hybridMultilevel"/>
    <w:tmpl w:val="B412C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41"/>
    <w:multiLevelType w:val="hybridMultilevel"/>
    <w:tmpl w:val="2A0A4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64C04"/>
    <w:multiLevelType w:val="hybridMultilevel"/>
    <w:tmpl w:val="DA9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B5E9A"/>
    <w:multiLevelType w:val="hybridMultilevel"/>
    <w:tmpl w:val="E6921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41BF4"/>
    <w:multiLevelType w:val="hybridMultilevel"/>
    <w:tmpl w:val="3A60C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473CD"/>
    <w:multiLevelType w:val="hybridMultilevel"/>
    <w:tmpl w:val="CE4247E4"/>
    <w:lvl w:ilvl="0" w:tplc="C6DC9BA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E08CA"/>
    <w:multiLevelType w:val="hybridMultilevel"/>
    <w:tmpl w:val="967201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21E44"/>
    <w:multiLevelType w:val="hybridMultilevel"/>
    <w:tmpl w:val="D7E62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B0CC6"/>
    <w:multiLevelType w:val="hybridMultilevel"/>
    <w:tmpl w:val="F19C9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8115F"/>
    <w:multiLevelType w:val="hybridMultilevel"/>
    <w:tmpl w:val="F76C8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B06553"/>
    <w:multiLevelType w:val="hybridMultilevel"/>
    <w:tmpl w:val="254A0C5A"/>
    <w:lvl w:ilvl="0" w:tplc="041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235E6"/>
    <w:multiLevelType w:val="hybridMultilevel"/>
    <w:tmpl w:val="042EC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A6131"/>
    <w:multiLevelType w:val="hybridMultilevel"/>
    <w:tmpl w:val="34589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852CC"/>
    <w:multiLevelType w:val="hybridMultilevel"/>
    <w:tmpl w:val="B9D6FEA0"/>
    <w:lvl w:ilvl="0" w:tplc="A412DC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3"/>
  </w:num>
  <w:num w:numId="5">
    <w:abstractNumId w:val="25"/>
  </w:num>
  <w:num w:numId="6">
    <w:abstractNumId w:val="22"/>
  </w:num>
  <w:num w:numId="7">
    <w:abstractNumId w:val="15"/>
  </w:num>
  <w:num w:numId="8">
    <w:abstractNumId w:val="6"/>
  </w:num>
  <w:num w:numId="9">
    <w:abstractNumId w:val="29"/>
  </w:num>
  <w:num w:numId="10">
    <w:abstractNumId w:val="17"/>
  </w:num>
  <w:num w:numId="11">
    <w:abstractNumId w:val="0"/>
  </w:num>
  <w:num w:numId="12">
    <w:abstractNumId w:val="27"/>
  </w:num>
  <w:num w:numId="13">
    <w:abstractNumId w:val="12"/>
  </w:num>
  <w:num w:numId="14">
    <w:abstractNumId w:val="30"/>
  </w:num>
  <w:num w:numId="15">
    <w:abstractNumId w:val="11"/>
  </w:num>
  <w:num w:numId="16">
    <w:abstractNumId w:val="26"/>
  </w:num>
  <w:num w:numId="17">
    <w:abstractNumId w:val="19"/>
  </w:num>
  <w:num w:numId="18">
    <w:abstractNumId w:val="5"/>
  </w:num>
  <w:num w:numId="19">
    <w:abstractNumId w:val="1"/>
  </w:num>
  <w:num w:numId="20">
    <w:abstractNumId w:val="28"/>
  </w:num>
  <w:num w:numId="21">
    <w:abstractNumId w:val="21"/>
  </w:num>
  <w:num w:numId="22">
    <w:abstractNumId w:val="18"/>
  </w:num>
  <w:num w:numId="23">
    <w:abstractNumId w:val="24"/>
  </w:num>
  <w:num w:numId="24">
    <w:abstractNumId w:val="9"/>
  </w:num>
  <w:num w:numId="25">
    <w:abstractNumId w:val="3"/>
  </w:num>
  <w:num w:numId="26">
    <w:abstractNumId w:val="8"/>
  </w:num>
  <w:num w:numId="27">
    <w:abstractNumId w:val="14"/>
  </w:num>
  <w:num w:numId="28">
    <w:abstractNumId w:val="10"/>
  </w:num>
  <w:num w:numId="29">
    <w:abstractNumId w:val="13"/>
  </w:num>
  <w:num w:numId="30">
    <w:abstractNumId w:val="1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F9"/>
    <w:rsid w:val="00000279"/>
    <w:rsid w:val="0000199F"/>
    <w:rsid w:val="00006684"/>
    <w:rsid w:val="00012D51"/>
    <w:rsid w:val="000140ED"/>
    <w:rsid w:val="00014183"/>
    <w:rsid w:val="00016286"/>
    <w:rsid w:val="000179D5"/>
    <w:rsid w:val="000206C8"/>
    <w:rsid w:val="000214B2"/>
    <w:rsid w:val="000244B6"/>
    <w:rsid w:val="000248BE"/>
    <w:rsid w:val="00026C92"/>
    <w:rsid w:val="00027647"/>
    <w:rsid w:val="0003268D"/>
    <w:rsid w:val="00035C17"/>
    <w:rsid w:val="000372F9"/>
    <w:rsid w:val="00041754"/>
    <w:rsid w:val="00044AC6"/>
    <w:rsid w:val="000465A7"/>
    <w:rsid w:val="000467A5"/>
    <w:rsid w:val="00051B5D"/>
    <w:rsid w:val="000564C8"/>
    <w:rsid w:val="00063A07"/>
    <w:rsid w:val="00063F24"/>
    <w:rsid w:val="0006697C"/>
    <w:rsid w:val="00066DCB"/>
    <w:rsid w:val="00067BAA"/>
    <w:rsid w:val="00070309"/>
    <w:rsid w:val="0007654E"/>
    <w:rsid w:val="00076D64"/>
    <w:rsid w:val="0008085F"/>
    <w:rsid w:val="000833D5"/>
    <w:rsid w:val="0008654C"/>
    <w:rsid w:val="0009287D"/>
    <w:rsid w:val="0009382D"/>
    <w:rsid w:val="00097A45"/>
    <w:rsid w:val="000A5E60"/>
    <w:rsid w:val="000A64A9"/>
    <w:rsid w:val="000B0EFE"/>
    <w:rsid w:val="000B5298"/>
    <w:rsid w:val="000C09BC"/>
    <w:rsid w:val="000C2FC4"/>
    <w:rsid w:val="000C3D5C"/>
    <w:rsid w:val="000C3FD3"/>
    <w:rsid w:val="000C6BAC"/>
    <w:rsid w:val="000C6BE4"/>
    <w:rsid w:val="000C6C98"/>
    <w:rsid w:val="000C6EC5"/>
    <w:rsid w:val="000C7851"/>
    <w:rsid w:val="000D25C4"/>
    <w:rsid w:val="000D2638"/>
    <w:rsid w:val="000D6E1F"/>
    <w:rsid w:val="000E1B18"/>
    <w:rsid w:val="000E48BB"/>
    <w:rsid w:val="000E6553"/>
    <w:rsid w:val="000E7122"/>
    <w:rsid w:val="000E755B"/>
    <w:rsid w:val="000F153E"/>
    <w:rsid w:val="000F196C"/>
    <w:rsid w:val="000F4E17"/>
    <w:rsid w:val="000F6BF3"/>
    <w:rsid w:val="00101988"/>
    <w:rsid w:val="00104AE0"/>
    <w:rsid w:val="00110D81"/>
    <w:rsid w:val="0011293B"/>
    <w:rsid w:val="001136C8"/>
    <w:rsid w:val="001139B3"/>
    <w:rsid w:val="00115B4A"/>
    <w:rsid w:val="001162EE"/>
    <w:rsid w:val="00120997"/>
    <w:rsid w:val="00120A43"/>
    <w:rsid w:val="001217B7"/>
    <w:rsid w:val="00121911"/>
    <w:rsid w:val="00132FC5"/>
    <w:rsid w:val="00134F87"/>
    <w:rsid w:val="001373F8"/>
    <w:rsid w:val="001379C3"/>
    <w:rsid w:val="00146EB2"/>
    <w:rsid w:val="00147DEC"/>
    <w:rsid w:val="00151040"/>
    <w:rsid w:val="001513D1"/>
    <w:rsid w:val="00152D2E"/>
    <w:rsid w:val="00153503"/>
    <w:rsid w:val="001542A0"/>
    <w:rsid w:val="00155D00"/>
    <w:rsid w:val="001560BC"/>
    <w:rsid w:val="0015641E"/>
    <w:rsid w:val="00160950"/>
    <w:rsid w:val="00164535"/>
    <w:rsid w:val="00165B11"/>
    <w:rsid w:val="00173CA8"/>
    <w:rsid w:val="00177790"/>
    <w:rsid w:val="001778B6"/>
    <w:rsid w:val="00177D05"/>
    <w:rsid w:val="001805C4"/>
    <w:rsid w:val="00181A2A"/>
    <w:rsid w:val="0018604E"/>
    <w:rsid w:val="00186BF7"/>
    <w:rsid w:val="00187F1A"/>
    <w:rsid w:val="00192624"/>
    <w:rsid w:val="001964DF"/>
    <w:rsid w:val="001A26D9"/>
    <w:rsid w:val="001A3B73"/>
    <w:rsid w:val="001A4BC2"/>
    <w:rsid w:val="001A5B67"/>
    <w:rsid w:val="001A6E6C"/>
    <w:rsid w:val="001B0DB7"/>
    <w:rsid w:val="001B27A6"/>
    <w:rsid w:val="001B2BBD"/>
    <w:rsid w:val="001B70CB"/>
    <w:rsid w:val="001C0030"/>
    <w:rsid w:val="001C1099"/>
    <w:rsid w:val="001C3A6E"/>
    <w:rsid w:val="001C3FF5"/>
    <w:rsid w:val="001D0AFC"/>
    <w:rsid w:val="001D1656"/>
    <w:rsid w:val="001D19AB"/>
    <w:rsid w:val="001D2D7C"/>
    <w:rsid w:val="001D43CE"/>
    <w:rsid w:val="001D4D10"/>
    <w:rsid w:val="001E06AE"/>
    <w:rsid w:val="001E22C6"/>
    <w:rsid w:val="001E4C07"/>
    <w:rsid w:val="001F0019"/>
    <w:rsid w:val="001F2E49"/>
    <w:rsid w:val="001F3B4B"/>
    <w:rsid w:val="001F4149"/>
    <w:rsid w:val="001F4FC6"/>
    <w:rsid w:val="001F7858"/>
    <w:rsid w:val="00202A89"/>
    <w:rsid w:val="00205507"/>
    <w:rsid w:val="002067F8"/>
    <w:rsid w:val="002072EE"/>
    <w:rsid w:val="00210EF0"/>
    <w:rsid w:val="00214411"/>
    <w:rsid w:val="002152CC"/>
    <w:rsid w:val="002157FF"/>
    <w:rsid w:val="0021691F"/>
    <w:rsid w:val="00217614"/>
    <w:rsid w:val="00220FC4"/>
    <w:rsid w:val="00221104"/>
    <w:rsid w:val="00221B18"/>
    <w:rsid w:val="00222C87"/>
    <w:rsid w:val="00222E03"/>
    <w:rsid w:val="00223059"/>
    <w:rsid w:val="002243D1"/>
    <w:rsid w:val="00224D99"/>
    <w:rsid w:val="00230507"/>
    <w:rsid w:val="00230713"/>
    <w:rsid w:val="00233625"/>
    <w:rsid w:val="0023422B"/>
    <w:rsid w:val="002346EC"/>
    <w:rsid w:val="0023751C"/>
    <w:rsid w:val="002503AE"/>
    <w:rsid w:val="00255EA7"/>
    <w:rsid w:val="00256E94"/>
    <w:rsid w:val="00257A7A"/>
    <w:rsid w:val="002623B0"/>
    <w:rsid w:val="00263D6E"/>
    <w:rsid w:val="00271F7C"/>
    <w:rsid w:val="00272BAD"/>
    <w:rsid w:val="00273E6E"/>
    <w:rsid w:val="00277C6F"/>
    <w:rsid w:val="002837CE"/>
    <w:rsid w:val="002845A9"/>
    <w:rsid w:val="002850CA"/>
    <w:rsid w:val="0028552E"/>
    <w:rsid w:val="0028580D"/>
    <w:rsid w:val="00285DD3"/>
    <w:rsid w:val="00286C2E"/>
    <w:rsid w:val="00290D02"/>
    <w:rsid w:val="00290E4E"/>
    <w:rsid w:val="00291639"/>
    <w:rsid w:val="00295788"/>
    <w:rsid w:val="00296B88"/>
    <w:rsid w:val="00297D91"/>
    <w:rsid w:val="002A09C5"/>
    <w:rsid w:val="002A1BB3"/>
    <w:rsid w:val="002A245E"/>
    <w:rsid w:val="002A29EC"/>
    <w:rsid w:val="002A334A"/>
    <w:rsid w:val="002A3E7C"/>
    <w:rsid w:val="002A4FCF"/>
    <w:rsid w:val="002A5703"/>
    <w:rsid w:val="002A74B2"/>
    <w:rsid w:val="002B310C"/>
    <w:rsid w:val="002B4BD8"/>
    <w:rsid w:val="002B721B"/>
    <w:rsid w:val="002C41C9"/>
    <w:rsid w:val="002C56FA"/>
    <w:rsid w:val="002C592F"/>
    <w:rsid w:val="002C65E6"/>
    <w:rsid w:val="002C6E56"/>
    <w:rsid w:val="002D0A7C"/>
    <w:rsid w:val="002D0D5F"/>
    <w:rsid w:val="002D176D"/>
    <w:rsid w:val="002D1F1B"/>
    <w:rsid w:val="002D4166"/>
    <w:rsid w:val="002E0B73"/>
    <w:rsid w:val="002E1FDF"/>
    <w:rsid w:val="002E5D54"/>
    <w:rsid w:val="002E66FF"/>
    <w:rsid w:val="002E724A"/>
    <w:rsid w:val="002E7EB2"/>
    <w:rsid w:val="002F322B"/>
    <w:rsid w:val="002F4EBD"/>
    <w:rsid w:val="002F4F6A"/>
    <w:rsid w:val="002F6FA5"/>
    <w:rsid w:val="002F732D"/>
    <w:rsid w:val="003038D6"/>
    <w:rsid w:val="00304AD3"/>
    <w:rsid w:val="003051FA"/>
    <w:rsid w:val="00306A02"/>
    <w:rsid w:val="00311094"/>
    <w:rsid w:val="00311D66"/>
    <w:rsid w:val="0031296B"/>
    <w:rsid w:val="003139D1"/>
    <w:rsid w:val="00316BB2"/>
    <w:rsid w:val="00317297"/>
    <w:rsid w:val="003172FC"/>
    <w:rsid w:val="0031734F"/>
    <w:rsid w:val="0032136D"/>
    <w:rsid w:val="00322F39"/>
    <w:rsid w:val="00324D86"/>
    <w:rsid w:val="00324DDE"/>
    <w:rsid w:val="003264D6"/>
    <w:rsid w:val="0032683E"/>
    <w:rsid w:val="00327E2D"/>
    <w:rsid w:val="00330416"/>
    <w:rsid w:val="00330F68"/>
    <w:rsid w:val="0033290B"/>
    <w:rsid w:val="00334A9B"/>
    <w:rsid w:val="003365C2"/>
    <w:rsid w:val="00337B37"/>
    <w:rsid w:val="00340478"/>
    <w:rsid w:val="0034126B"/>
    <w:rsid w:val="0034412F"/>
    <w:rsid w:val="00345170"/>
    <w:rsid w:val="00346560"/>
    <w:rsid w:val="00346F44"/>
    <w:rsid w:val="003479B2"/>
    <w:rsid w:val="00353A64"/>
    <w:rsid w:val="003545E1"/>
    <w:rsid w:val="00354854"/>
    <w:rsid w:val="003566CD"/>
    <w:rsid w:val="00356C70"/>
    <w:rsid w:val="0036044D"/>
    <w:rsid w:val="0036049D"/>
    <w:rsid w:val="00362932"/>
    <w:rsid w:val="00362978"/>
    <w:rsid w:val="00364726"/>
    <w:rsid w:val="0036583C"/>
    <w:rsid w:val="003662CB"/>
    <w:rsid w:val="003667BA"/>
    <w:rsid w:val="00367D71"/>
    <w:rsid w:val="00372DAD"/>
    <w:rsid w:val="003807F4"/>
    <w:rsid w:val="003873E4"/>
    <w:rsid w:val="00387F9E"/>
    <w:rsid w:val="00390036"/>
    <w:rsid w:val="00391C58"/>
    <w:rsid w:val="00391E91"/>
    <w:rsid w:val="00391F07"/>
    <w:rsid w:val="003951E6"/>
    <w:rsid w:val="003A12EF"/>
    <w:rsid w:val="003A4F75"/>
    <w:rsid w:val="003A6EFB"/>
    <w:rsid w:val="003A718E"/>
    <w:rsid w:val="003B03DF"/>
    <w:rsid w:val="003B0D0E"/>
    <w:rsid w:val="003B10A0"/>
    <w:rsid w:val="003B4946"/>
    <w:rsid w:val="003B49B7"/>
    <w:rsid w:val="003B71F8"/>
    <w:rsid w:val="003C2CEF"/>
    <w:rsid w:val="003C4DA4"/>
    <w:rsid w:val="003C54D4"/>
    <w:rsid w:val="003C5887"/>
    <w:rsid w:val="003C62BC"/>
    <w:rsid w:val="003C63BD"/>
    <w:rsid w:val="003C6FD4"/>
    <w:rsid w:val="003C7018"/>
    <w:rsid w:val="003D0DBA"/>
    <w:rsid w:val="003D1B65"/>
    <w:rsid w:val="003D259F"/>
    <w:rsid w:val="003D3502"/>
    <w:rsid w:val="003D4587"/>
    <w:rsid w:val="003D5452"/>
    <w:rsid w:val="003D76BB"/>
    <w:rsid w:val="003E0E1F"/>
    <w:rsid w:val="003E0E5A"/>
    <w:rsid w:val="003E3475"/>
    <w:rsid w:val="003E7D94"/>
    <w:rsid w:val="003F06AF"/>
    <w:rsid w:val="003F0F73"/>
    <w:rsid w:val="003F4CFC"/>
    <w:rsid w:val="003F624C"/>
    <w:rsid w:val="003F6656"/>
    <w:rsid w:val="003F714F"/>
    <w:rsid w:val="00401A14"/>
    <w:rsid w:val="004021A7"/>
    <w:rsid w:val="0040338F"/>
    <w:rsid w:val="00403E07"/>
    <w:rsid w:val="00406002"/>
    <w:rsid w:val="00410A90"/>
    <w:rsid w:val="00410E50"/>
    <w:rsid w:val="004132C4"/>
    <w:rsid w:val="00415095"/>
    <w:rsid w:val="004162BB"/>
    <w:rsid w:val="00417B1E"/>
    <w:rsid w:val="004206EA"/>
    <w:rsid w:val="00420D67"/>
    <w:rsid w:val="00421429"/>
    <w:rsid w:val="00421EDE"/>
    <w:rsid w:val="00424C7B"/>
    <w:rsid w:val="00426B95"/>
    <w:rsid w:val="00427471"/>
    <w:rsid w:val="0042750A"/>
    <w:rsid w:val="00427BA5"/>
    <w:rsid w:val="0043170D"/>
    <w:rsid w:val="004333C4"/>
    <w:rsid w:val="00436C19"/>
    <w:rsid w:val="00440443"/>
    <w:rsid w:val="004413D0"/>
    <w:rsid w:val="00442283"/>
    <w:rsid w:val="00444140"/>
    <w:rsid w:val="00445885"/>
    <w:rsid w:val="00446AA7"/>
    <w:rsid w:val="004504B8"/>
    <w:rsid w:val="004545A1"/>
    <w:rsid w:val="00456F34"/>
    <w:rsid w:val="004602CC"/>
    <w:rsid w:val="00460F76"/>
    <w:rsid w:val="00461514"/>
    <w:rsid w:val="0046517C"/>
    <w:rsid w:val="0046689D"/>
    <w:rsid w:val="00470AC0"/>
    <w:rsid w:val="00471932"/>
    <w:rsid w:val="0047663A"/>
    <w:rsid w:val="004774BE"/>
    <w:rsid w:val="0048205A"/>
    <w:rsid w:val="0048425F"/>
    <w:rsid w:val="004843C0"/>
    <w:rsid w:val="00486B18"/>
    <w:rsid w:val="00487A0F"/>
    <w:rsid w:val="004912E2"/>
    <w:rsid w:val="00491403"/>
    <w:rsid w:val="00491A2F"/>
    <w:rsid w:val="004968C8"/>
    <w:rsid w:val="004A2E7A"/>
    <w:rsid w:val="004A5C27"/>
    <w:rsid w:val="004A6E0B"/>
    <w:rsid w:val="004B02F3"/>
    <w:rsid w:val="004B1C04"/>
    <w:rsid w:val="004B32DE"/>
    <w:rsid w:val="004C2B77"/>
    <w:rsid w:val="004C5B83"/>
    <w:rsid w:val="004C6381"/>
    <w:rsid w:val="004C7669"/>
    <w:rsid w:val="004C7E26"/>
    <w:rsid w:val="004D2470"/>
    <w:rsid w:val="004E0467"/>
    <w:rsid w:val="004E09C2"/>
    <w:rsid w:val="004E2A5A"/>
    <w:rsid w:val="004E40DE"/>
    <w:rsid w:val="004E4E2F"/>
    <w:rsid w:val="004E720D"/>
    <w:rsid w:val="004F0FB9"/>
    <w:rsid w:val="004F114F"/>
    <w:rsid w:val="004F30BF"/>
    <w:rsid w:val="004F32A3"/>
    <w:rsid w:val="004F5A7C"/>
    <w:rsid w:val="004F61DF"/>
    <w:rsid w:val="004F6281"/>
    <w:rsid w:val="004F62D2"/>
    <w:rsid w:val="00501203"/>
    <w:rsid w:val="00501441"/>
    <w:rsid w:val="00502097"/>
    <w:rsid w:val="00502F73"/>
    <w:rsid w:val="00503511"/>
    <w:rsid w:val="005062AC"/>
    <w:rsid w:val="00510178"/>
    <w:rsid w:val="00513E87"/>
    <w:rsid w:val="0051450C"/>
    <w:rsid w:val="00520B2C"/>
    <w:rsid w:val="00522051"/>
    <w:rsid w:val="005226FF"/>
    <w:rsid w:val="0052315A"/>
    <w:rsid w:val="00523628"/>
    <w:rsid w:val="00523A04"/>
    <w:rsid w:val="00530452"/>
    <w:rsid w:val="00532661"/>
    <w:rsid w:val="00533469"/>
    <w:rsid w:val="0053527E"/>
    <w:rsid w:val="0054294F"/>
    <w:rsid w:val="00545640"/>
    <w:rsid w:val="00546328"/>
    <w:rsid w:val="00546C22"/>
    <w:rsid w:val="0055094B"/>
    <w:rsid w:val="00552263"/>
    <w:rsid w:val="00554174"/>
    <w:rsid w:val="00556550"/>
    <w:rsid w:val="00556993"/>
    <w:rsid w:val="005612BC"/>
    <w:rsid w:val="0056204E"/>
    <w:rsid w:val="005649BA"/>
    <w:rsid w:val="005653DE"/>
    <w:rsid w:val="00575158"/>
    <w:rsid w:val="0057551B"/>
    <w:rsid w:val="005763D7"/>
    <w:rsid w:val="00577944"/>
    <w:rsid w:val="005816FC"/>
    <w:rsid w:val="00582B1D"/>
    <w:rsid w:val="0058328A"/>
    <w:rsid w:val="00585768"/>
    <w:rsid w:val="0058587B"/>
    <w:rsid w:val="00590921"/>
    <w:rsid w:val="00596F26"/>
    <w:rsid w:val="005973E2"/>
    <w:rsid w:val="00597BF6"/>
    <w:rsid w:val="00597D1C"/>
    <w:rsid w:val="005A0E2B"/>
    <w:rsid w:val="005A3723"/>
    <w:rsid w:val="005A605A"/>
    <w:rsid w:val="005A75FF"/>
    <w:rsid w:val="005B0D5C"/>
    <w:rsid w:val="005B0F4B"/>
    <w:rsid w:val="005B6182"/>
    <w:rsid w:val="005B6651"/>
    <w:rsid w:val="005B7637"/>
    <w:rsid w:val="005C1531"/>
    <w:rsid w:val="005C3278"/>
    <w:rsid w:val="005C4E2D"/>
    <w:rsid w:val="005C7A18"/>
    <w:rsid w:val="005D1513"/>
    <w:rsid w:val="005D3E90"/>
    <w:rsid w:val="005D5BF4"/>
    <w:rsid w:val="005D6226"/>
    <w:rsid w:val="005E1DD8"/>
    <w:rsid w:val="005E463E"/>
    <w:rsid w:val="005E46FA"/>
    <w:rsid w:val="005E49D5"/>
    <w:rsid w:val="005E6385"/>
    <w:rsid w:val="00602173"/>
    <w:rsid w:val="00604C90"/>
    <w:rsid w:val="006062B6"/>
    <w:rsid w:val="00606EA8"/>
    <w:rsid w:val="00610201"/>
    <w:rsid w:val="00610222"/>
    <w:rsid w:val="00612B8B"/>
    <w:rsid w:val="00614606"/>
    <w:rsid w:val="006153B1"/>
    <w:rsid w:val="00615C35"/>
    <w:rsid w:val="0061665E"/>
    <w:rsid w:val="00616FF8"/>
    <w:rsid w:val="00617912"/>
    <w:rsid w:val="00617B15"/>
    <w:rsid w:val="00617DF1"/>
    <w:rsid w:val="00621844"/>
    <w:rsid w:val="00625285"/>
    <w:rsid w:val="00626894"/>
    <w:rsid w:val="0063043B"/>
    <w:rsid w:val="00632720"/>
    <w:rsid w:val="00640EB3"/>
    <w:rsid w:val="00641F46"/>
    <w:rsid w:val="00643CD2"/>
    <w:rsid w:val="00645647"/>
    <w:rsid w:val="006516A0"/>
    <w:rsid w:val="00655A9A"/>
    <w:rsid w:val="006562CA"/>
    <w:rsid w:val="00662C27"/>
    <w:rsid w:val="006641B1"/>
    <w:rsid w:val="00665130"/>
    <w:rsid w:val="00665149"/>
    <w:rsid w:val="00665F2A"/>
    <w:rsid w:val="006801AE"/>
    <w:rsid w:val="0068125F"/>
    <w:rsid w:val="0068191C"/>
    <w:rsid w:val="00682E81"/>
    <w:rsid w:val="00682E95"/>
    <w:rsid w:val="00684179"/>
    <w:rsid w:val="0068594A"/>
    <w:rsid w:val="00690E44"/>
    <w:rsid w:val="006912D6"/>
    <w:rsid w:val="00693049"/>
    <w:rsid w:val="006A08FF"/>
    <w:rsid w:val="006A0CFD"/>
    <w:rsid w:val="006A220C"/>
    <w:rsid w:val="006A3935"/>
    <w:rsid w:val="006A3BD4"/>
    <w:rsid w:val="006A3EC2"/>
    <w:rsid w:val="006A4AC5"/>
    <w:rsid w:val="006A4EF5"/>
    <w:rsid w:val="006A527E"/>
    <w:rsid w:val="006A76FD"/>
    <w:rsid w:val="006B0295"/>
    <w:rsid w:val="006B1A11"/>
    <w:rsid w:val="006B43B7"/>
    <w:rsid w:val="006B59F2"/>
    <w:rsid w:val="006B6BFE"/>
    <w:rsid w:val="006B70F3"/>
    <w:rsid w:val="006C0140"/>
    <w:rsid w:val="006C062C"/>
    <w:rsid w:val="006C0C2F"/>
    <w:rsid w:val="006C3435"/>
    <w:rsid w:val="006D0AB0"/>
    <w:rsid w:val="006D1847"/>
    <w:rsid w:val="006D412E"/>
    <w:rsid w:val="006D44F2"/>
    <w:rsid w:val="006E0946"/>
    <w:rsid w:val="006E21F0"/>
    <w:rsid w:val="006E2CCA"/>
    <w:rsid w:val="006E2DD4"/>
    <w:rsid w:val="006E602E"/>
    <w:rsid w:val="006E6D6D"/>
    <w:rsid w:val="006E7372"/>
    <w:rsid w:val="006F30E2"/>
    <w:rsid w:val="006F4AD7"/>
    <w:rsid w:val="00700703"/>
    <w:rsid w:val="00701CC9"/>
    <w:rsid w:val="0070327B"/>
    <w:rsid w:val="007046EF"/>
    <w:rsid w:val="0071034B"/>
    <w:rsid w:val="0071238E"/>
    <w:rsid w:val="00712611"/>
    <w:rsid w:val="00712A9C"/>
    <w:rsid w:val="0071367E"/>
    <w:rsid w:val="00713B06"/>
    <w:rsid w:val="00720B26"/>
    <w:rsid w:val="00724160"/>
    <w:rsid w:val="00725E07"/>
    <w:rsid w:val="007300F5"/>
    <w:rsid w:val="00732156"/>
    <w:rsid w:val="0073238F"/>
    <w:rsid w:val="00735B85"/>
    <w:rsid w:val="00736FD7"/>
    <w:rsid w:val="00737F67"/>
    <w:rsid w:val="0074230A"/>
    <w:rsid w:val="00742425"/>
    <w:rsid w:val="007445AB"/>
    <w:rsid w:val="00750768"/>
    <w:rsid w:val="007522CF"/>
    <w:rsid w:val="0075458C"/>
    <w:rsid w:val="00754797"/>
    <w:rsid w:val="00754A25"/>
    <w:rsid w:val="0075573A"/>
    <w:rsid w:val="00762E81"/>
    <w:rsid w:val="00766284"/>
    <w:rsid w:val="007663D6"/>
    <w:rsid w:val="00766725"/>
    <w:rsid w:val="0076705C"/>
    <w:rsid w:val="007675C4"/>
    <w:rsid w:val="00770D60"/>
    <w:rsid w:val="00772DB1"/>
    <w:rsid w:val="007735D1"/>
    <w:rsid w:val="007736AA"/>
    <w:rsid w:val="00774527"/>
    <w:rsid w:val="007769A3"/>
    <w:rsid w:val="007778A9"/>
    <w:rsid w:val="00777EF7"/>
    <w:rsid w:val="0078094E"/>
    <w:rsid w:val="00781F64"/>
    <w:rsid w:val="00782904"/>
    <w:rsid w:val="00783E97"/>
    <w:rsid w:val="0078432B"/>
    <w:rsid w:val="00786F12"/>
    <w:rsid w:val="007901BC"/>
    <w:rsid w:val="00790295"/>
    <w:rsid w:val="00791020"/>
    <w:rsid w:val="0079173D"/>
    <w:rsid w:val="00795391"/>
    <w:rsid w:val="00795E32"/>
    <w:rsid w:val="00797941"/>
    <w:rsid w:val="007A4004"/>
    <w:rsid w:val="007A4438"/>
    <w:rsid w:val="007B0483"/>
    <w:rsid w:val="007B0DFA"/>
    <w:rsid w:val="007B1154"/>
    <w:rsid w:val="007B1DE5"/>
    <w:rsid w:val="007B25B9"/>
    <w:rsid w:val="007B2F27"/>
    <w:rsid w:val="007B3A7E"/>
    <w:rsid w:val="007B4BF9"/>
    <w:rsid w:val="007B57BE"/>
    <w:rsid w:val="007B67C7"/>
    <w:rsid w:val="007C23FA"/>
    <w:rsid w:val="007C2BBD"/>
    <w:rsid w:val="007C3CE8"/>
    <w:rsid w:val="007C7EE0"/>
    <w:rsid w:val="007D016A"/>
    <w:rsid w:val="007D08FC"/>
    <w:rsid w:val="007D274D"/>
    <w:rsid w:val="007D3D3B"/>
    <w:rsid w:val="007D59D6"/>
    <w:rsid w:val="007E36CB"/>
    <w:rsid w:val="007E5AA4"/>
    <w:rsid w:val="007E62A4"/>
    <w:rsid w:val="007E7D8A"/>
    <w:rsid w:val="007E7D9F"/>
    <w:rsid w:val="007F1AED"/>
    <w:rsid w:val="007F2FF7"/>
    <w:rsid w:val="007F538F"/>
    <w:rsid w:val="007F5F70"/>
    <w:rsid w:val="007F6171"/>
    <w:rsid w:val="007F68A3"/>
    <w:rsid w:val="00801C46"/>
    <w:rsid w:val="008031C6"/>
    <w:rsid w:val="0080360B"/>
    <w:rsid w:val="00804BF9"/>
    <w:rsid w:val="0081114B"/>
    <w:rsid w:val="00813244"/>
    <w:rsid w:val="00814B7F"/>
    <w:rsid w:val="008154A8"/>
    <w:rsid w:val="00820969"/>
    <w:rsid w:val="00821264"/>
    <w:rsid w:val="00821B32"/>
    <w:rsid w:val="00823827"/>
    <w:rsid w:val="0082412D"/>
    <w:rsid w:val="00830538"/>
    <w:rsid w:val="008305A1"/>
    <w:rsid w:val="00830C92"/>
    <w:rsid w:val="00831C1C"/>
    <w:rsid w:val="00832505"/>
    <w:rsid w:val="008362A4"/>
    <w:rsid w:val="0084329B"/>
    <w:rsid w:val="00843D42"/>
    <w:rsid w:val="00843F53"/>
    <w:rsid w:val="00846A20"/>
    <w:rsid w:val="0084709B"/>
    <w:rsid w:val="008472DE"/>
    <w:rsid w:val="008502B1"/>
    <w:rsid w:val="00854D57"/>
    <w:rsid w:val="008569EF"/>
    <w:rsid w:val="00864297"/>
    <w:rsid w:val="00864763"/>
    <w:rsid w:val="0086484B"/>
    <w:rsid w:val="00866D64"/>
    <w:rsid w:val="00871C2E"/>
    <w:rsid w:val="008753CE"/>
    <w:rsid w:val="00875C12"/>
    <w:rsid w:val="00875FB7"/>
    <w:rsid w:val="00881961"/>
    <w:rsid w:val="00883219"/>
    <w:rsid w:val="00883C87"/>
    <w:rsid w:val="00884BC3"/>
    <w:rsid w:val="0088582B"/>
    <w:rsid w:val="008907B4"/>
    <w:rsid w:val="00895076"/>
    <w:rsid w:val="0089619B"/>
    <w:rsid w:val="008A2D12"/>
    <w:rsid w:val="008A3CD8"/>
    <w:rsid w:val="008A4BE9"/>
    <w:rsid w:val="008B3EFF"/>
    <w:rsid w:val="008B604B"/>
    <w:rsid w:val="008B6770"/>
    <w:rsid w:val="008C0264"/>
    <w:rsid w:val="008C1D85"/>
    <w:rsid w:val="008C4844"/>
    <w:rsid w:val="008C4F2B"/>
    <w:rsid w:val="008C514E"/>
    <w:rsid w:val="008C67CE"/>
    <w:rsid w:val="008D0A3F"/>
    <w:rsid w:val="008D5937"/>
    <w:rsid w:val="008E72B0"/>
    <w:rsid w:val="008F150B"/>
    <w:rsid w:val="008F1BFF"/>
    <w:rsid w:val="008F3B79"/>
    <w:rsid w:val="008F45D4"/>
    <w:rsid w:val="008F75BB"/>
    <w:rsid w:val="009036D2"/>
    <w:rsid w:val="009052B3"/>
    <w:rsid w:val="00910419"/>
    <w:rsid w:val="00912270"/>
    <w:rsid w:val="0091674F"/>
    <w:rsid w:val="009211CE"/>
    <w:rsid w:val="0092173D"/>
    <w:rsid w:val="009248F3"/>
    <w:rsid w:val="0092673B"/>
    <w:rsid w:val="00933363"/>
    <w:rsid w:val="00941A52"/>
    <w:rsid w:val="0094389B"/>
    <w:rsid w:val="00945927"/>
    <w:rsid w:val="00945E91"/>
    <w:rsid w:val="00952AF3"/>
    <w:rsid w:val="00952DF1"/>
    <w:rsid w:val="00954844"/>
    <w:rsid w:val="009554A7"/>
    <w:rsid w:val="009559AF"/>
    <w:rsid w:val="00955CF1"/>
    <w:rsid w:val="00960730"/>
    <w:rsid w:val="00960CEC"/>
    <w:rsid w:val="00962466"/>
    <w:rsid w:val="009656C2"/>
    <w:rsid w:val="00967DCC"/>
    <w:rsid w:val="009701FE"/>
    <w:rsid w:val="00975614"/>
    <w:rsid w:val="009761DA"/>
    <w:rsid w:val="00981651"/>
    <w:rsid w:val="00982103"/>
    <w:rsid w:val="009826E2"/>
    <w:rsid w:val="00983E58"/>
    <w:rsid w:val="00985E75"/>
    <w:rsid w:val="0098714A"/>
    <w:rsid w:val="009879D0"/>
    <w:rsid w:val="00990616"/>
    <w:rsid w:val="0099136B"/>
    <w:rsid w:val="009916FF"/>
    <w:rsid w:val="009A084E"/>
    <w:rsid w:val="009A32A0"/>
    <w:rsid w:val="009A3F1D"/>
    <w:rsid w:val="009A67F3"/>
    <w:rsid w:val="009A7382"/>
    <w:rsid w:val="009B18C8"/>
    <w:rsid w:val="009B3027"/>
    <w:rsid w:val="009B3933"/>
    <w:rsid w:val="009B40F7"/>
    <w:rsid w:val="009B545C"/>
    <w:rsid w:val="009B71AD"/>
    <w:rsid w:val="009B77B7"/>
    <w:rsid w:val="009C29C0"/>
    <w:rsid w:val="009C3B96"/>
    <w:rsid w:val="009C3CE4"/>
    <w:rsid w:val="009C3DF7"/>
    <w:rsid w:val="009C54B3"/>
    <w:rsid w:val="009C564D"/>
    <w:rsid w:val="009C6EC0"/>
    <w:rsid w:val="009C7C56"/>
    <w:rsid w:val="009C7F53"/>
    <w:rsid w:val="009D131C"/>
    <w:rsid w:val="009D50A2"/>
    <w:rsid w:val="009D52EA"/>
    <w:rsid w:val="009D6618"/>
    <w:rsid w:val="009D7FD1"/>
    <w:rsid w:val="009E3542"/>
    <w:rsid w:val="009E4CB2"/>
    <w:rsid w:val="009F138E"/>
    <w:rsid w:val="009F26C4"/>
    <w:rsid w:val="009F3002"/>
    <w:rsid w:val="00A03F0B"/>
    <w:rsid w:val="00A05433"/>
    <w:rsid w:val="00A06018"/>
    <w:rsid w:val="00A06E42"/>
    <w:rsid w:val="00A10808"/>
    <w:rsid w:val="00A1182F"/>
    <w:rsid w:val="00A141E9"/>
    <w:rsid w:val="00A160FF"/>
    <w:rsid w:val="00A17C6F"/>
    <w:rsid w:val="00A22D01"/>
    <w:rsid w:val="00A233A5"/>
    <w:rsid w:val="00A24AB6"/>
    <w:rsid w:val="00A27735"/>
    <w:rsid w:val="00A33BF9"/>
    <w:rsid w:val="00A342AD"/>
    <w:rsid w:val="00A35965"/>
    <w:rsid w:val="00A367D8"/>
    <w:rsid w:val="00A4279E"/>
    <w:rsid w:val="00A43ED0"/>
    <w:rsid w:val="00A449FC"/>
    <w:rsid w:val="00A45E30"/>
    <w:rsid w:val="00A53E11"/>
    <w:rsid w:val="00A573F4"/>
    <w:rsid w:val="00A6307F"/>
    <w:rsid w:val="00A6425B"/>
    <w:rsid w:val="00A6498C"/>
    <w:rsid w:val="00A7241C"/>
    <w:rsid w:val="00A72624"/>
    <w:rsid w:val="00A744FF"/>
    <w:rsid w:val="00A7476D"/>
    <w:rsid w:val="00A771AC"/>
    <w:rsid w:val="00A77DEB"/>
    <w:rsid w:val="00A8044C"/>
    <w:rsid w:val="00A80EAF"/>
    <w:rsid w:val="00A8384B"/>
    <w:rsid w:val="00A87954"/>
    <w:rsid w:val="00A93C42"/>
    <w:rsid w:val="00A93C45"/>
    <w:rsid w:val="00A9460D"/>
    <w:rsid w:val="00A94CCA"/>
    <w:rsid w:val="00AA2BFF"/>
    <w:rsid w:val="00AA4D85"/>
    <w:rsid w:val="00AA529F"/>
    <w:rsid w:val="00AB098B"/>
    <w:rsid w:val="00AB14EB"/>
    <w:rsid w:val="00AB3D0C"/>
    <w:rsid w:val="00AC662F"/>
    <w:rsid w:val="00AD29E8"/>
    <w:rsid w:val="00AD3018"/>
    <w:rsid w:val="00AD560D"/>
    <w:rsid w:val="00AE016E"/>
    <w:rsid w:val="00AE0C4A"/>
    <w:rsid w:val="00AE24AB"/>
    <w:rsid w:val="00AE5B0E"/>
    <w:rsid w:val="00AE7AA1"/>
    <w:rsid w:val="00AF1BE2"/>
    <w:rsid w:val="00B00535"/>
    <w:rsid w:val="00B02632"/>
    <w:rsid w:val="00B05570"/>
    <w:rsid w:val="00B06608"/>
    <w:rsid w:val="00B10426"/>
    <w:rsid w:val="00B12242"/>
    <w:rsid w:val="00B1372B"/>
    <w:rsid w:val="00B13A15"/>
    <w:rsid w:val="00B22A2B"/>
    <w:rsid w:val="00B23B7B"/>
    <w:rsid w:val="00B2422B"/>
    <w:rsid w:val="00B268D6"/>
    <w:rsid w:val="00B36611"/>
    <w:rsid w:val="00B370A9"/>
    <w:rsid w:val="00B41DB0"/>
    <w:rsid w:val="00B51488"/>
    <w:rsid w:val="00B51EB2"/>
    <w:rsid w:val="00B52E54"/>
    <w:rsid w:val="00B54F7A"/>
    <w:rsid w:val="00B55AAF"/>
    <w:rsid w:val="00B60FBB"/>
    <w:rsid w:val="00B619D1"/>
    <w:rsid w:val="00B6472C"/>
    <w:rsid w:val="00B64B8C"/>
    <w:rsid w:val="00B65167"/>
    <w:rsid w:val="00B67455"/>
    <w:rsid w:val="00B67F42"/>
    <w:rsid w:val="00B717B8"/>
    <w:rsid w:val="00B738E1"/>
    <w:rsid w:val="00B8239E"/>
    <w:rsid w:val="00B90CFC"/>
    <w:rsid w:val="00B90E39"/>
    <w:rsid w:val="00B9258C"/>
    <w:rsid w:val="00B96471"/>
    <w:rsid w:val="00B97A07"/>
    <w:rsid w:val="00BA0121"/>
    <w:rsid w:val="00BA3324"/>
    <w:rsid w:val="00BA463B"/>
    <w:rsid w:val="00BA5A55"/>
    <w:rsid w:val="00BA612B"/>
    <w:rsid w:val="00BB0418"/>
    <w:rsid w:val="00BB0E1F"/>
    <w:rsid w:val="00BB3CBD"/>
    <w:rsid w:val="00BB4127"/>
    <w:rsid w:val="00BB4749"/>
    <w:rsid w:val="00BB5414"/>
    <w:rsid w:val="00BB77B9"/>
    <w:rsid w:val="00BB78CB"/>
    <w:rsid w:val="00BC0376"/>
    <w:rsid w:val="00BC1CD3"/>
    <w:rsid w:val="00BC5C3F"/>
    <w:rsid w:val="00BD00ED"/>
    <w:rsid w:val="00BD2D04"/>
    <w:rsid w:val="00BD6ED5"/>
    <w:rsid w:val="00BD7FFB"/>
    <w:rsid w:val="00BE11FC"/>
    <w:rsid w:val="00BE2BF5"/>
    <w:rsid w:val="00BE2DBE"/>
    <w:rsid w:val="00BE4867"/>
    <w:rsid w:val="00BF0E2A"/>
    <w:rsid w:val="00BF14AE"/>
    <w:rsid w:val="00BF2AB6"/>
    <w:rsid w:val="00BF30E5"/>
    <w:rsid w:val="00BF4F69"/>
    <w:rsid w:val="00BF5026"/>
    <w:rsid w:val="00BF57A1"/>
    <w:rsid w:val="00BF6736"/>
    <w:rsid w:val="00BF7936"/>
    <w:rsid w:val="00C032FB"/>
    <w:rsid w:val="00C05A5F"/>
    <w:rsid w:val="00C10407"/>
    <w:rsid w:val="00C1115C"/>
    <w:rsid w:val="00C1291B"/>
    <w:rsid w:val="00C157B5"/>
    <w:rsid w:val="00C228B5"/>
    <w:rsid w:val="00C23C51"/>
    <w:rsid w:val="00C23F66"/>
    <w:rsid w:val="00C27903"/>
    <w:rsid w:val="00C33550"/>
    <w:rsid w:val="00C34079"/>
    <w:rsid w:val="00C356D5"/>
    <w:rsid w:val="00C35920"/>
    <w:rsid w:val="00C3741C"/>
    <w:rsid w:val="00C37C45"/>
    <w:rsid w:val="00C40349"/>
    <w:rsid w:val="00C419F3"/>
    <w:rsid w:val="00C4386B"/>
    <w:rsid w:val="00C443E9"/>
    <w:rsid w:val="00C456DA"/>
    <w:rsid w:val="00C50B55"/>
    <w:rsid w:val="00C513DA"/>
    <w:rsid w:val="00C514A3"/>
    <w:rsid w:val="00C537F4"/>
    <w:rsid w:val="00C607F9"/>
    <w:rsid w:val="00C61471"/>
    <w:rsid w:val="00C618F7"/>
    <w:rsid w:val="00C620C6"/>
    <w:rsid w:val="00C66EDD"/>
    <w:rsid w:val="00C712ED"/>
    <w:rsid w:val="00C71B69"/>
    <w:rsid w:val="00C74D24"/>
    <w:rsid w:val="00C7583A"/>
    <w:rsid w:val="00C77BB4"/>
    <w:rsid w:val="00C80938"/>
    <w:rsid w:val="00C8256C"/>
    <w:rsid w:val="00C84F11"/>
    <w:rsid w:val="00C860EA"/>
    <w:rsid w:val="00C8706D"/>
    <w:rsid w:val="00C95196"/>
    <w:rsid w:val="00C97747"/>
    <w:rsid w:val="00CA13D8"/>
    <w:rsid w:val="00CA2B6C"/>
    <w:rsid w:val="00CA362C"/>
    <w:rsid w:val="00CA4A13"/>
    <w:rsid w:val="00CA5C03"/>
    <w:rsid w:val="00CA60B9"/>
    <w:rsid w:val="00CA7235"/>
    <w:rsid w:val="00CA7FA4"/>
    <w:rsid w:val="00CB156F"/>
    <w:rsid w:val="00CB1DD3"/>
    <w:rsid w:val="00CB1E95"/>
    <w:rsid w:val="00CB357B"/>
    <w:rsid w:val="00CB5AD9"/>
    <w:rsid w:val="00CB6672"/>
    <w:rsid w:val="00CC1ACE"/>
    <w:rsid w:val="00CC2B06"/>
    <w:rsid w:val="00CC549D"/>
    <w:rsid w:val="00CC54F7"/>
    <w:rsid w:val="00CC74B8"/>
    <w:rsid w:val="00CD091F"/>
    <w:rsid w:val="00CD1679"/>
    <w:rsid w:val="00CD3EC4"/>
    <w:rsid w:val="00CD4D41"/>
    <w:rsid w:val="00CD5470"/>
    <w:rsid w:val="00CE047E"/>
    <w:rsid w:val="00CE0EAB"/>
    <w:rsid w:val="00CE1802"/>
    <w:rsid w:val="00CE1840"/>
    <w:rsid w:val="00CE3A07"/>
    <w:rsid w:val="00CE6691"/>
    <w:rsid w:val="00CF524B"/>
    <w:rsid w:val="00CF52BB"/>
    <w:rsid w:val="00CF6992"/>
    <w:rsid w:val="00D00DCB"/>
    <w:rsid w:val="00D01752"/>
    <w:rsid w:val="00D05490"/>
    <w:rsid w:val="00D12729"/>
    <w:rsid w:val="00D20859"/>
    <w:rsid w:val="00D208DC"/>
    <w:rsid w:val="00D219AA"/>
    <w:rsid w:val="00D22EE6"/>
    <w:rsid w:val="00D23857"/>
    <w:rsid w:val="00D23FFE"/>
    <w:rsid w:val="00D27CFC"/>
    <w:rsid w:val="00D30849"/>
    <w:rsid w:val="00D32CB4"/>
    <w:rsid w:val="00D34A2A"/>
    <w:rsid w:val="00D35021"/>
    <w:rsid w:val="00D357FD"/>
    <w:rsid w:val="00D35C51"/>
    <w:rsid w:val="00D35F32"/>
    <w:rsid w:val="00D3619C"/>
    <w:rsid w:val="00D400F5"/>
    <w:rsid w:val="00D402B5"/>
    <w:rsid w:val="00D40455"/>
    <w:rsid w:val="00D40B46"/>
    <w:rsid w:val="00D4213A"/>
    <w:rsid w:val="00D4398B"/>
    <w:rsid w:val="00D53CF8"/>
    <w:rsid w:val="00D54123"/>
    <w:rsid w:val="00D57397"/>
    <w:rsid w:val="00D649DE"/>
    <w:rsid w:val="00D66651"/>
    <w:rsid w:val="00D729E2"/>
    <w:rsid w:val="00D73D04"/>
    <w:rsid w:val="00D73D2D"/>
    <w:rsid w:val="00D73DFF"/>
    <w:rsid w:val="00D7452E"/>
    <w:rsid w:val="00D76A88"/>
    <w:rsid w:val="00D82360"/>
    <w:rsid w:val="00D827F7"/>
    <w:rsid w:val="00D84F07"/>
    <w:rsid w:val="00D8500A"/>
    <w:rsid w:val="00D928E6"/>
    <w:rsid w:val="00D92BB6"/>
    <w:rsid w:val="00D9372C"/>
    <w:rsid w:val="00D97166"/>
    <w:rsid w:val="00D97614"/>
    <w:rsid w:val="00DA09AF"/>
    <w:rsid w:val="00DA1674"/>
    <w:rsid w:val="00DA596E"/>
    <w:rsid w:val="00DA5C83"/>
    <w:rsid w:val="00DA5D87"/>
    <w:rsid w:val="00DA65BE"/>
    <w:rsid w:val="00DA66CA"/>
    <w:rsid w:val="00DA6851"/>
    <w:rsid w:val="00DA79B4"/>
    <w:rsid w:val="00DA7D89"/>
    <w:rsid w:val="00DB05BC"/>
    <w:rsid w:val="00DB10AE"/>
    <w:rsid w:val="00DB2358"/>
    <w:rsid w:val="00DB373E"/>
    <w:rsid w:val="00DB6233"/>
    <w:rsid w:val="00DB634F"/>
    <w:rsid w:val="00DB6D8B"/>
    <w:rsid w:val="00DC4293"/>
    <w:rsid w:val="00DD1879"/>
    <w:rsid w:val="00DD1D83"/>
    <w:rsid w:val="00DD349F"/>
    <w:rsid w:val="00DD420A"/>
    <w:rsid w:val="00DD49CD"/>
    <w:rsid w:val="00DD4E31"/>
    <w:rsid w:val="00DD5E65"/>
    <w:rsid w:val="00DE225F"/>
    <w:rsid w:val="00DE48E2"/>
    <w:rsid w:val="00DE49D2"/>
    <w:rsid w:val="00DE6503"/>
    <w:rsid w:val="00DE6865"/>
    <w:rsid w:val="00DF1CBF"/>
    <w:rsid w:val="00DF27B1"/>
    <w:rsid w:val="00DF371F"/>
    <w:rsid w:val="00DF79AC"/>
    <w:rsid w:val="00E0039B"/>
    <w:rsid w:val="00E006A6"/>
    <w:rsid w:val="00E0423F"/>
    <w:rsid w:val="00E049FE"/>
    <w:rsid w:val="00E05D19"/>
    <w:rsid w:val="00E06DEC"/>
    <w:rsid w:val="00E07552"/>
    <w:rsid w:val="00E112C6"/>
    <w:rsid w:val="00E121E2"/>
    <w:rsid w:val="00E13101"/>
    <w:rsid w:val="00E149BF"/>
    <w:rsid w:val="00E16748"/>
    <w:rsid w:val="00E16ACF"/>
    <w:rsid w:val="00E16FEC"/>
    <w:rsid w:val="00E205CA"/>
    <w:rsid w:val="00E20C26"/>
    <w:rsid w:val="00E22153"/>
    <w:rsid w:val="00E232E8"/>
    <w:rsid w:val="00E25236"/>
    <w:rsid w:val="00E26796"/>
    <w:rsid w:val="00E329BA"/>
    <w:rsid w:val="00E34B12"/>
    <w:rsid w:val="00E369DA"/>
    <w:rsid w:val="00E36F61"/>
    <w:rsid w:val="00E37D64"/>
    <w:rsid w:val="00E37F8A"/>
    <w:rsid w:val="00E44F33"/>
    <w:rsid w:val="00E4507A"/>
    <w:rsid w:val="00E5796E"/>
    <w:rsid w:val="00E6213B"/>
    <w:rsid w:val="00E6473A"/>
    <w:rsid w:val="00E65727"/>
    <w:rsid w:val="00E66E42"/>
    <w:rsid w:val="00E74517"/>
    <w:rsid w:val="00E77C19"/>
    <w:rsid w:val="00E8004B"/>
    <w:rsid w:val="00E8254F"/>
    <w:rsid w:val="00E840BB"/>
    <w:rsid w:val="00E85615"/>
    <w:rsid w:val="00E8655F"/>
    <w:rsid w:val="00E87CEE"/>
    <w:rsid w:val="00E90E2E"/>
    <w:rsid w:val="00E9321F"/>
    <w:rsid w:val="00E9363C"/>
    <w:rsid w:val="00E93FDB"/>
    <w:rsid w:val="00E96B0F"/>
    <w:rsid w:val="00E977E8"/>
    <w:rsid w:val="00E97D8A"/>
    <w:rsid w:val="00EA186E"/>
    <w:rsid w:val="00EA1D52"/>
    <w:rsid w:val="00EA2D2E"/>
    <w:rsid w:val="00EA6440"/>
    <w:rsid w:val="00EA73AB"/>
    <w:rsid w:val="00EB0B03"/>
    <w:rsid w:val="00EB178B"/>
    <w:rsid w:val="00EB241C"/>
    <w:rsid w:val="00EB3505"/>
    <w:rsid w:val="00EB6E78"/>
    <w:rsid w:val="00EB7AA7"/>
    <w:rsid w:val="00EC170E"/>
    <w:rsid w:val="00EC217C"/>
    <w:rsid w:val="00EC35DB"/>
    <w:rsid w:val="00EC4148"/>
    <w:rsid w:val="00EC5CFC"/>
    <w:rsid w:val="00EC5F25"/>
    <w:rsid w:val="00EC5F84"/>
    <w:rsid w:val="00EC6D68"/>
    <w:rsid w:val="00EC7082"/>
    <w:rsid w:val="00EC7169"/>
    <w:rsid w:val="00ED055F"/>
    <w:rsid w:val="00ED11B2"/>
    <w:rsid w:val="00ED1D10"/>
    <w:rsid w:val="00ED6A8D"/>
    <w:rsid w:val="00ED6FCF"/>
    <w:rsid w:val="00EE195A"/>
    <w:rsid w:val="00EF19D0"/>
    <w:rsid w:val="00EF2C68"/>
    <w:rsid w:val="00EF3315"/>
    <w:rsid w:val="00F00E0A"/>
    <w:rsid w:val="00F02BAC"/>
    <w:rsid w:val="00F039D2"/>
    <w:rsid w:val="00F07B0A"/>
    <w:rsid w:val="00F15BF8"/>
    <w:rsid w:val="00F16527"/>
    <w:rsid w:val="00F165A1"/>
    <w:rsid w:val="00F16CB7"/>
    <w:rsid w:val="00F175AD"/>
    <w:rsid w:val="00F175E1"/>
    <w:rsid w:val="00F1767E"/>
    <w:rsid w:val="00F17E3E"/>
    <w:rsid w:val="00F20336"/>
    <w:rsid w:val="00F2542A"/>
    <w:rsid w:val="00F273B7"/>
    <w:rsid w:val="00F27B9A"/>
    <w:rsid w:val="00F3146C"/>
    <w:rsid w:val="00F31F30"/>
    <w:rsid w:val="00F34588"/>
    <w:rsid w:val="00F35EBA"/>
    <w:rsid w:val="00F37156"/>
    <w:rsid w:val="00F37C7B"/>
    <w:rsid w:val="00F404BD"/>
    <w:rsid w:val="00F40B8F"/>
    <w:rsid w:val="00F41024"/>
    <w:rsid w:val="00F42144"/>
    <w:rsid w:val="00F456E1"/>
    <w:rsid w:val="00F46A59"/>
    <w:rsid w:val="00F514CA"/>
    <w:rsid w:val="00F51E75"/>
    <w:rsid w:val="00F53159"/>
    <w:rsid w:val="00F53BED"/>
    <w:rsid w:val="00F54662"/>
    <w:rsid w:val="00F54844"/>
    <w:rsid w:val="00F55753"/>
    <w:rsid w:val="00F57002"/>
    <w:rsid w:val="00F57315"/>
    <w:rsid w:val="00F57B2E"/>
    <w:rsid w:val="00F602E1"/>
    <w:rsid w:val="00F63F4B"/>
    <w:rsid w:val="00F70087"/>
    <w:rsid w:val="00F70460"/>
    <w:rsid w:val="00F70DF4"/>
    <w:rsid w:val="00F73357"/>
    <w:rsid w:val="00F77409"/>
    <w:rsid w:val="00F779BE"/>
    <w:rsid w:val="00F835AF"/>
    <w:rsid w:val="00F97509"/>
    <w:rsid w:val="00FA2B84"/>
    <w:rsid w:val="00FA4D06"/>
    <w:rsid w:val="00FA55D5"/>
    <w:rsid w:val="00FB3BEF"/>
    <w:rsid w:val="00FB4040"/>
    <w:rsid w:val="00FB5302"/>
    <w:rsid w:val="00FB55F3"/>
    <w:rsid w:val="00FC123F"/>
    <w:rsid w:val="00FC3EFA"/>
    <w:rsid w:val="00FC426B"/>
    <w:rsid w:val="00FC55A6"/>
    <w:rsid w:val="00FC5B37"/>
    <w:rsid w:val="00FC5C53"/>
    <w:rsid w:val="00FC67BE"/>
    <w:rsid w:val="00FD162E"/>
    <w:rsid w:val="00FD2DF0"/>
    <w:rsid w:val="00FD373E"/>
    <w:rsid w:val="00FD75D1"/>
    <w:rsid w:val="00FE0005"/>
    <w:rsid w:val="00FE0499"/>
    <w:rsid w:val="00FE29E6"/>
    <w:rsid w:val="00FE77FE"/>
    <w:rsid w:val="00FF28F2"/>
    <w:rsid w:val="00FF395F"/>
    <w:rsid w:val="00FF3DF4"/>
    <w:rsid w:val="00FF3E3B"/>
    <w:rsid w:val="00FF3F62"/>
    <w:rsid w:val="00FF4634"/>
    <w:rsid w:val="00FF6C85"/>
    <w:rsid w:val="01477198"/>
    <w:rsid w:val="04B1A79A"/>
    <w:rsid w:val="189B6C3C"/>
    <w:rsid w:val="198C55A0"/>
    <w:rsid w:val="376CD19F"/>
    <w:rsid w:val="596564D0"/>
    <w:rsid w:val="6834D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87EC"/>
  <w15:docId w15:val="{C503A381-292C-4050-8ABB-AF083AC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04BF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04B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804BF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4BF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uiPriority w:val="99"/>
    <w:rsid w:val="00804BF9"/>
    <w:rPr>
      <w:color w:val="0000FF"/>
      <w:u w:val="single"/>
    </w:rPr>
  </w:style>
  <w:style w:type="table" w:styleId="TableGrid">
    <w:name w:val="Table Grid"/>
    <w:basedOn w:val="TableNormal"/>
    <w:rsid w:val="00D7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0E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7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9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79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9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79D5"/>
    <w:rPr>
      <w:rFonts w:ascii="Times New Roman" w:eastAsia="Times New Roman" w:hAnsi="Times New Roman"/>
      <w:b/>
      <w:bCs/>
    </w:rPr>
  </w:style>
  <w:style w:type="table" w:customStyle="1" w:styleId="LightShading-Accent11">
    <w:name w:val="Light Shading - Accent 11"/>
    <w:basedOn w:val="TableNormal"/>
    <w:uiPriority w:val="60"/>
    <w:rsid w:val="00DB6D8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AD560D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5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70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727F14E60B14BB3922B99C17B8894" ma:contentTypeVersion="15" ma:contentTypeDescription="Create a new document." ma:contentTypeScope="" ma:versionID="22f2f7d038a8db19486eb83269855d85">
  <xsd:schema xmlns:xsd="http://www.w3.org/2001/XMLSchema" xmlns:xs="http://www.w3.org/2001/XMLSchema" xmlns:p="http://schemas.microsoft.com/office/2006/metadata/properties" xmlns:ns3="b820d406-cced-4035-9996-a7b5a4ccd946" xmlns:ns4="4441a304-ee00-4abb-99e4-d88d24e087cf" targetNamespace="http://schemas.microsoft.com/office/2006/metadata/properties" ma:root="true" ma:fieldsID="3da615ed1c6da005790f3355f440dca8" ns3:_="" ns4:_="">
    <xsd:import namespace="b820d406-cced-4035-9996-a7b5a4ccd946"/>
    <xsd:import namespace="4441a304-ee00-4abb-99e4-d88d24e08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0d406-cced-4035-9996-a7b5a4ccd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a304-ee00-4abb-99e4-d88d24e08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0d406-cced-4035-9996-a7b5a4ccd946" xsi:nil="true"/>
  </documentManagement>
</p:properties>
</file>

<file path=customXml/itemProps1.xml><?xml version="1.0" encoding="utf-8"?>
<ds:datastoreItem xmlns:ds="http://schemas.openxmlformats.org/officeDocument/2006/customXml" ds:itemID="{0C3AA49E-34EA-4A9F-9AEB-9E18D971F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1529F-B99F-4BC1-8A22-05CA296A9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0d406-cced-4035-9996-a7b5a4ccd946"/>
    <ds:schemaRef ds:uri="4441a304-ee00-4abb-99e4-d88d24e08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6054D-E476-4DB4-B882-C27939B05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739A8-9CA7-4147-AC3A-161C2EE15941}">
  <ds:schemaRefs>
    <ds:schemaRef ds:uri="http://schemas.microsoft.com/office/2006/metadata/properties"/>
    <ds:schemaRef ds:uri="http://schemas.microsoft.com/office/infopath/2007/PartnerControls"/>
    <ds:schemaRef ds:uri="b820d406-cced-4035-9996-a7b5a4ccd9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eblagdan</dc:creator>
  <cp:lastModifiedBy>Andreas Mađerić</cp:lastModifiedBy>
  <cp:revision>2</cp:revision>
  <cp:lastPrinted>2024-10-24T06:56:00Z</cp:lastPrinted>
  <dcterms:created xsi:type="dcterms:W3CDTF">2024-10-30T13:18:00Z</dcterms:created>
  <dcterms:modified xsi:type="dcterms:W3CDTF">2024-10-30T13:18:00Z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0x0101000A6727F14E60B14BB3922B99C17B8894</vt:lpwstr>
  </property>
</Properties>
</file>