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D81FA7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D81FA7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D81FA7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D81FA7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D81FA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D81FA7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D81FA7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D81FA7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CF130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CF130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D81FA7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D81FA7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D81FA7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CF130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CF130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D81FA7" w:rsidRDefault="000A7EA7" w:rsidP="0053055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7DD85AA8" w:rsidR="001B6F77" w:rsidRPr="00D81FA7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D81FA7">
        <w:rPr>
          <w:rFonts w:ascii="Arial Narrow" w:hAnsi="Arial Narrow"/>
          <w:b/>
          <w:bCs/>
          <w:kern w:val="36"/>
          <w:lang w:val="pl-PL"/>
        </w:rPr>
        <w:t>Akademska</w:t>
      </w:r>
      <w:r w:rsidRPr="00D81FA7">
        <w:rPr>
          <w:rFonts w:ascii="Arial Narrow" w:hAnsi="Arial Narrow"/>
          <w:b/>
          <w:bCs/>
          <w:kern w:val="36"/>
        </w:rPr>
        <w:t xml:space="preserve"> </w:t>
      </w:r>
      <w:r w:rsidRPr="00D81FA7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D81FA7">
        <w:rPr>
          <w:rFonts w:ascii="Arial Narrow" w:hAnsi="Arial Narrow"/>
          <w:b/>
          <w:bCs/>
          <w:kern w:val="36"/>
          <w:lang w:val="pl-PL"/>
        </w:rPr>
        <w:t>3</w:t>
      </w:r>
      <w:r w:rsidRPr="00D81FA7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D81FA7">
        <w:rPr>
          <w:rFonts w:ascii="Arial Narrow" w:hAnsi="Arial Narrow"/>
          <w:b/>
          <w:bCs/>
          <w:kern w:val="36"/>
          <w:lang w:val="pl-PL"/>
        </w:rPr>
        <w:t>4</w:t>
      </w:r>
      <w:r w:rsidRPr="00D81FA7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D81FA7" w14:paraId="6E4E699B" w14:textId="77777777" w:rsidTr="00D81FA7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D81FA7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D81FA7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76FD" w14:textId="77777777" w:rsidR="0072353F" w:rsidRDefault="00060AA6" w:rsidP="00D81FA7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D81FA7">
              <w:rPr>
                <w:rFonts w:ascii="Arial Narrow" w:hAnsi="Arial Narrow"/>
                <w:b/>
              </w:rPr>
              <w:t>Stručni prijediplomski</w:t>
            </w:r>
            <w:r w:rsidR="008A63BE" w:rsidRPr="00D81FA7">
              <w:rPr>
                <w:rFonts w:ascii="Arial Narrow" w:hAnsi="Arial Narrow"/>
                <w:b/>
              </w:rPr>
              <w:t xml:space="preserve"> studij </w:t>
            </w:r>
            <w:r w:rsidR="008A63BE" w:rsidRPr="00D81FA7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7A3EF169" w:rsidR="00CF1303" w:rsidRPr="00CF1303" w:rsidRDefault="00CF1303" w:rsidP="00D81FA7">
            <w:pPr>
              <w:spacing w:after="0" w:line="276" w:lineRule="auto"/>
              <w:rPr>
                <w:rFonts w:ascii="Arial Narrow" w:hAnsi="Arial Narrow"/>
                <w:b/>
                <w:iCs/>
              </w:rPr>
            </w:pPr>
            <w:r w:rsidRPr="00CF1303">
              <w:rPr>
                <w:rFonts w:ascii="Arial Narrow" w:hAnsi="Arial Narrow"/>
                <w:b/>
                <w:iCs/>
              </w:rPr>
              <w:t xml:space="preserve">Smjer: </w:t>
            </w:r>
            <w:proofErr w:type="spellStart"/>
            <w:r w:rsidRPr="00CF1303">
              <w:rPr>
                <w:rFonts w:ascii="Arial Narrow" w:hAnsi="Arial Narrow"/>
                <w:b/>
                <w:iCs/>
              </w:rPr>
              <w:t>Bilinogojstvo</w:t>
            </w:r>
            <w:proofErr w:type="spellEnd"/>
            <w:r w:rsidRPr="00CF1303">
              <w:rPr>
                <w:rFonts w:ascii="Arial Narrow" w:hAnsi="Arial Narrow"/>
                <w:b/>
                <w:iCs/>
              </w:rPr>
              <w:t xml:space="preserve">, </w:t>
            </w:r>
            <w:proofErr w:type="spellStart"/>
            <w:r w:rsidRPr="00CF1303">
              <w:rPr>
                <w:rFonts w:ascii="Arial Narrow" w:hAnsi="Arial Narrow"/>
                <w:b/>
                <w:iCs/>
              </w:rPr>
              <w:t>Zootehnika</w:t>
            </w:r>
            <w:proofErr w:type="spellEnd"/>
            <w:r w:rsidRPr="00CF1303">
              <w:rPr>
                <w:rFonts w:ascii="Arial Narrow" w:hAnsi="Arial Narrow"/>
                <w:b/>
                <w:iCs/>
              </w:rPr>
              <w:t>, Menadžment u poljoprivredi</w:t>
            </w:r>
          </w:p>
        </w:tc>
      </w:tr>
      <w:tr w:rsidR="008A63BE" w:rsidRPr="00D81FA7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D81FA7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D81FA7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5E58DF70" w:rsidR="008A63BE" w:rsidRPr="00D81FA7" w:rsidRDefault="00CF1303" w:rsidP="00CF130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EKOLOŠKA POLJOPRIVREDA</w:t>
            </w:r>
          </w:p>
        </w:tc>
      </w:tr>
      <w:tr w:rsidR="005E6818" w:rsidRPr="00D81FA7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F5F9E34" w:rsidR="005E6818" w:rsidRPr="00CF1303" w:rsidRDefault="005E6818" w:rsidP="005E6818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D81FA7">
              <w:rPr>
                <w:rFonts w:ascii="Arial Narrow" w:hAnsi="Arial Narrow"/>
                <w:b/>
              </w:rPr>
              <w:t xml:space="preserve">Šifra: </w:t>
            </w:r>
            <w:r w:rsidR="001B3C62" w:rsidRPr="00CF1303">
              <w:rPr>
                <w:rFonts w:ascii="Arial Narrow" w:eastAsia="Times New Roman" w:hAnsi="Arial Narrow" w:cs="Arial"/>
                <w:bCs/>
                <w:lang w:eastAsia="hr-HR"/>
              </w:rPr>
              <w:t>38141</w:t>
            </w:r>
          </w:p>
          <w:p w14:paraId="4DEFD2BB" w14:textId="56B95786" w:rsidR="005E6818" w:rsidRPr="00D81FA7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D81FA7">
              <w:rPr>
                <w:rFonts w:ascii="Arial Narrow" w:hAnsi="Arial Narrow"/>
                <w:b/>
              </w:rPr>
              <w:t>Status</w:t>
            </w:r>
            <w:r w:rsidRPr="00D81FA7">
              <w:rPr>
                <w:rFonts w:ascii="Arial Narrow" w:hAnsi="Arial Narrow"/>
                <w:bCs/>
              </w:rPr>
              <w:t>:</w:t>
            </w:r>
            <w:r w:rsidR="009F7328" w:rsidRPr="001B3C62">
              <w:rPr>
                <w:rFonts w:ascii="Arial Narrow" w:hAnsi="Arial Narrow"/>
                <w:b/>
              </w:rPr>
              <w:t xml:space="preserve"> </w:t>
            </w:r>
            <w:r w:rsidR="001B3C62" w:rsidRPr="00CF1303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9604B29" w:rsidR="00E072DC" w:rsidRPr="00D81FA7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81FA7">
              <w:rPr>
                <w:rFonts w:ascii="Arial Narrow" w:hAnsi="Arial Narrow"/>
                <w:b/>
                <w:bCs/>
              </w:rPr>
              <w:t>Semestar</w:t>
            </w:r>
            <w:r w:rsidRPr="001B3C62">
              <w:rPr>
                <w:rFonts w:ascii="Arial Narrow" w:hAnsi="Arial Narrow"/>
              </w:rPr>
              <w:t xml:space="preserve">: </w:t>
            </w:r>
            <w:r w:rsidR="001B3C62" w:rsidRPr="001B3C62">
              <w:rPr>
                <w:rFonts w:ascii="Arial Narrow" w:hAnsi="Arial Narrow"/>
                <w:b/>
                <w:bCs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5BB7BBDD" w:rsidR="005E6818" w:rsidRPr="00D81FA7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D81FA7">
              <w:rPr>
                <w:rFonts w:ascii="Arial Narrow" w:hAnsi="Arial Narrow"/>
                <w:b/>
                <w:bCs/>
              </w:rPr>
              <w:t xml:space="preserve">ECTS bodovi: </w:t>
            </w:r>
            <w:r w:rsidR="00D81FA7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D81FA7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D81FA7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D81FA7">
              <w:rPr>
                <w:rFonts w:ascii="Arial Narrow" w:hAnsi="Arial Narrow"/>
                <w:b/>
              </w:rPr>
              <w:t>N</w:t>
            </w:r>
            <w:r w:rsidR="00EA0B95" w:rsidRPr="00D81FA7">
              <w:rPr>
                <w:rFonts w:ascii="Arial Narrow" w:hAnsi="Arial Narrow"/>
                <w:b/>
              </w:rPr>
              <w:t>ositelj:</w:t>
            </w:r>
            <w:r w:rsidR="000F34E6" w:rsidRPr="00D81FA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DBEFEF8" w:rsidR="001B6F77" w:rsidRPr="00CF1303" w:rsidRDefault="001B3C62" w:rsidP="001B3C62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CF1303">
              <w:rPr>
                <w:rFonts w:ascii="Arial Narrow" w:eastAsia="Arial Narrow" w:hAnsi="Arial Narrow"/>
                <w:b/>
                <w:bCs/>
              </w:rPr>
              <w:t xml:space="preserve">Dr.sc. Ivka Kvaternjak, </w:t>
            </w:r>
            <w:proofErr w:type="spellStart"/>
            <w:r w:rsidRPr="00CF1303">
              <w:rPr>
                <w:rFonts w:ascii="Arial Narrow" w:eastAsia="Arial Narrow" w:hAnsi="Arial Narrow"/>
                <w:b/>
                <w:bCs/>
              </w:rPr>
              <w:t>prof.struč.stud</w:t>
            </w:r>
            <w:proofErr w:type="spellEnd"/>
            <w:r w:rsidRPr="00CF1303">
              <w:rPr>
                <w:rFonts w:ascii="Arial Narrow" w:eastAsia="Arial Narrow" w:hAnsi="Arial Narrow"/>
                <w:b/>
                <w:bCs/>
              </w:rPr>
              <w:t>.</w:t>
            </w:r>
          </w:p>
        </w:tc>
      </w:tr>
      <w:tr w:rsidR="00EA0B95" w:rsidRPr="00D81FA7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D81FA7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D81FA7">
              <w:rPr>
                <w:rFonts w:ascii="Arial Narrow" w:hAnsi="Arial Narrow"/>
                <w:b/>
              </w:rPr>
              <w:t>Suradnici</w:t>
            </w:r>
            <w:r w:rsidR="00EA0B95" w:rsidRPr="00D81FA7">
              <w:rPr>
                <w:rFonts w:ascii="Arial Narrow" w:hAnsi="Arial Narrow"/>
                <w:b/>
              </w:rPr>
              <w:t>:</w:t>
            </w:r>
            <w:r w:rsidR="00060AA6" w:rsidRPr="00D81FA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D81FA7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D81FA7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D81FA7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D81FA7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1B3C62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1B3C62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D81FA7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CF1303" w:rsidRDefault="00282A73" w:rsidP="00CF130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F1303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ECCBD59" w:rsidR="00282A73" w:rsidRPr="00D81FA7" w:rsidRDefault="001B3C62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282A73" w:rsidRPr="00D81FA7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CF1303" w:rsidRDefault="00282A73" w:rsidP="00CF130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F1303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125F4E8D" w:rsidR="00282A73" w:rsidRPr="00D81FA7" w:rsidRDefault="001B3C62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20</w:t>
            </w:r>
          </w:p>
        </w:tc>
      </w:tr>
      <w:tr w:rsidR="00282A73" w:rsidRPr="00D81FA7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5BC05363" w:rsidR="00282A73" w:rsidRPr="00CF1303" w:rsidRDefault="00282A73" w:rsidP="00CF130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F1303">
              <w:rPr>
                <w:rFonts w:ascii="Arial Narrow" w:hAnsi="Arial Narrow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6014ABC3" w:rsidR="00282A73" w:rsidRPr="00D81FA7" w:rsidRDefault="001B3C62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</w:tbl>
    <w:p w14:paraId="22DDC468" w14:textId="77777777" w:rsidR="001B3C62" w:rsidRDefault="001B3C62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5E55D14E" w14:textId="74A339F2" w:rsidR="001B3C62" w:rsidRPr="00CF1303" w:rsidRDefault="001B6F77" w:rsidP="001B3C62">
      <w:pPr>
        <w:spacing w:after="0"/>
        <w:jc w:val="both"/>
        <w:rPr>
          <w:rFonts w:ascii="Arial Narrow" w:hAnsi="Arial Narrow"/>
        </w:rPr>
      </w:pPr>
      <w:r w:rsidRPr="00CF1303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CF1303">
        <w:rPr>
          <w:rFonts w:ascii="Arial Narrow" w:eastAsia="Arial Narrow" w:hAnsi="Arial Narrow"/>
          <w:b/>
          <w:bCs/>
          <w:spacing w:val="-2"/>
        </w:rPr>
        <w:t>KOLEGIJ</w:t>
      </w:r>
      <w:r w:rsidRPr="00CF1303">
        <w:rPr>
          <w:rFonts w:ascii="Arial Narrow" w:eastAsia="Arial Narrow" w:hAnsi="Arial Narrow"/>
          <w:b/>
          <w:bCs/>
          <w:spacing w:val="-2"/>
        </w:rPr>
        <w:t>A:</w:t>
      </w:r>
      <w:r w:rsidR="001B3C62" w:rsidRPr="00CF1303">
        <w:rPr>
          <w:rFonts w:ascii="Arial Narrow" w:hAnsi="Arial Narrow"/>
        </w:rPr>
        <w:t xml:space="preserve"> Upoznati studente s razvojem,  ciljevima  i standardima u ekološkoj poljoprivredi te postupcima prilagodbe na taj način uzgoja i razlikama u odnosu na konvencionalnu poljoprivredu. </w:t>
      </w:r>
    </w:p>
    <w:p w14:paraId="1956C141" w14:textId="1D4B8111" w:rsidR="001B6F77" w:rsidRPr="00CF1303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3040882C" w14:textId="4CDC6D21" w:rsidR="001B6F77" w:rsidRPr="00CF1303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CF1303">
        <w:rPr>
          <w:rFonts w:ascii="Arial Narrow" w:eastAsia="Arial Narrow" w:hAnsi="Arial Narrow"/>
          <w:b/>
          <w:bCs/>
          <w:spacing w:val="-2"/>
        </w:rPr>
        <w:t>I</w:t>
      </w:r>
      <w:r w:rsidRPr="00CF1303">
        <w:rPr>
          <w:rFonts w:ascii="Arial Narrow" w:eastAsia="Arial Narrow" w:hAnsi="Arial Narrow"/>
          <w:b/>
          <w:bCs/>
          <w:spacing w:val="2"/>
        </w:rPr>
        <w:t>z</w:t>
      </w:r>
      <w:r w:rsidRPr="00CF1303">
        <w:rPr>
          <w:rFonts w:ascii="Arial Narrow" w:eastAsia="Arial Narrow" w:hAnsi="Arial Narrow"/>
          <w:b/>
          <w:bCs/>
          <w:spacing w:val="1"/>
        </w:rPr>
        <w:t>ve</w:t>
      </w:r>
      <w:r w:rsidRPr="00CF1303">
        <w:rPr>
          <w:rFonts w:ascii="Arial Narrow" w:eastAsia="Arial Narrow" w:hAnsi="Arial Narrow"/>
          <w:b/>
          <w:bCs/>
        </w:rPr>
        <w:t>dbeni</w:t>
      </w:r>
      <w:r w:rsidRPr="00CF130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CF1303">
        <w:rPr>
          <w:rFonts w:ascii="Arial Narrow" w:eastAsia="Arial Narrow" w:hAnsi="Arial Narrow"/>
          <w:b/>
          <w:bCs/>
        </w:rPr>
        <w:t>p</w:t>
      </w:r>
      <w:r w:rsidRPr="00CF1303">
        <w:rPr>
          <w:rFonts w:ascii="Arial Narrow" w:eastAsia="Arial Narrow" w:hAnsi="Arial Narrow"/>
          <w:b/>
          <w:bCs/>
          <w:spacing w:val="-2"/>
        </w:rPr>
        <w:t>l</w:t>
      </w:r>
      <w:r w:rsidRPr="00CF1303">
        <w:rPr>
          <w:rFonts w:ascii="Arial Narrow" w:eastAsia="Arial Narrow" w:hAnsi="Arial Narrow"/>
          <w:b/>
          <w:bCs/>
          <w:spacing w:val="1"/>
        </w:rPr>
        <w:t>a</w:t>
      </w:r>
      <w:r w:rsidRPr="00CF1303">
        <w:rPr>
          <w:rFonts w:ascii="Arial Narrow" w:eastAsia="Arial Narrow" w:hAnsi="Arial Narrow"/>
          <w:b/>
          <w:bCs/>
        </w:rPr>
        <w:t>n</w:t>
      </w:r>
      <w:r w:rsidRPr="00CF130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CF1303">
        <w:rPr>
          <w:rFonts w:ascii="Arial Narrow" w:eastAsia="Arial Narrow" w:hAnsi="Arial Narrow"/>
          <w:b/>
          <w:bCs/>
        </w:rPr>
        <w:t>na</w:t>
      </w:r>
      <w:r w:rsidRPr="00CF1303">
        <w:rPr>
          <w:rFonts w:ascii="Arial Narrow" w:eastAsia="Arial Narrow" w:hAnsi="Arial Narrow"/>
          <w:b/>
          <w:bCs/>
          <w:spacing w:val="1"/>
        </w:rPr>
        <w:t>s</w:t>
      </w:r>
      <w:r w:rsidRPr="00CF130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CF1303">
        <w:rPr>
          <w:rFonts w:ascii="Arial Narrow" w:eastAsia="Arial Narrow" w:hAnsi="Arial Narrow"/>
          <w:b/>
          <w:bCs/>
          <w:spacing w:val="1"/>
        </w:rPr>
        <w:t>av</w:t>
      </w:r>
      <w:r w:rsidRPr="00CF1303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CF1303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CF1303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CF1303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CF130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CF130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CF130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CF130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CF130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CF130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CF130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CF130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CF130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CF130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CF130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CF130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CF130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CF130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CF130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CF130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CF130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CF130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CF130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CF130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CF130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CF130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CF130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CF130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CF130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CF130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CF130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CF130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CF130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CF130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CF130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CF130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CF130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CF130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CF130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CF130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CF130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CF1303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573"/>
        <w:gridCol w:w="438"/>
        <w:gridCol w:w="548"/>
        <w:gridCol w:w="439"/>
        <w:gridCol w:w="1524"/>
      </w:tblGrid>
      <w:tr w:rsidR="001B3C62" w:rsidRPr="00CF1303" w14:paraId="16E06B17" w14:textId="77777777" w:rsidTr="00955F9E">
        <w:tc>
          <w:tcPr>
            <w:tcW w:w="443" w:type="pct"/>
            <w:vMerge w:val="restart"/>
            <w:vAlign w:val="center"/>
          </w:tcPr>
          <w:p w14:paraId="59A28818" w14:textId="23A684F9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2980" w:type="pct"/>
            <w:vMerge w:val="restart"/>
            <w:vAlign w:val="center"/>
          </w:tcPr>
          <w:p w14:paraId="4B4BDBE8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762" w:type="pct"/>
            <w:gridSpan w:val="3"/>
            <w:vAlign w:val="center"/>
          </w:tcPr>
          <w:p w14:paraId="38402F4B" w14:textId="4C6C5022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Oblici nastave</w:t>
            </w:r>
          </w:p>
        </w:tc>
        <w:tc>
          <w:tcPr>
            <w:tcW w:w="815" w:type="pct"/>
            <w:vMerge w:val="restart"/>
            <w:vAlign w:val="center"/>
          </w:tcPr>
          <w:p w14:paraId="11632C30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</w:t>
            </w:r>
          </w:p>
          <w:p w14:paraId="24A2DC0B" w14:textId="0727D183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održavanja</w:t>
            </w:r>
          </w:p>
        </w:tc>
      </w:tr>
      <w:tr w:rsidR="001B3C62" w:rsidRPr="00CF1303" w14:paraId="3E034EBB" w14:textId="77777777" w:rsidTr="00955F9E">
        <w:tc>
          <w:tcPr>
            <w:tcW w:w="443" w:type="pct"/>
            <w:vMerge/>
            <w:vAlign w:val="center"/>
          </w:tcPr>
          <w:p w14:paraId="3A7903B5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2980" w:type="pct"/>
            <w:vMerge/>
            <w:vAlign w:val="center"/>
          </w:tcPr>
          <w:p w14:paraId="4F9012FD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234" w:type="pct"/>
            <w:vAlign w:val="center"/>
          </w:tcPr>
          <w:p w14:paraId="653564C0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293" w:type="pct"/>
            <w:vAlign w:val="center"/>
          </w:tcPr>
          <w:p w14:paraId="4C6708B8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235" w:type="pct"/>
            <w:vAlign w:val="center"/>
          </w:tcPr>
          <w:p w14:paraId="27C6550F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815" w:type="pct"/>
            <w:vMerge/>
            <w:vAlign w:val="center"/>
          </w:tcPr>
          <w:p w14:paraId="7EB9EE99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B3C62" w:rsidRPr="00CF1303" w14:paraId="2EE19FB3" w14:textId="77777777" w:rsidTr="00955F9E">
        <w:tc>
          <w:tcPr>
            <w:tcW w:w="443" w:type="pct"/>
            <w:vAlign w:val="center"/>
          </w:tcPr>
          <w:p w14:paraId="1FF02C2F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2980" w:type="pct"/>
          </w:tcPr>
          <w:p w14:paraId="5BDBCF27" w14:textId="77777777" w:rsidR="001B3C62" w:rsidRPr="00CF1303" w:rsidRDefault="001B3C62" w:rsidP="00CF13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Uvod. Upoznavanje s programom. Predznanje polaznika i motivacija za izbor predmeta.</w:t>
            </w:r>
            <w:r w:rsidRPr="00CF130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" w:type="pct"/>
            <w:vAlign w:val="center"/>
          </w:tcPr>
          <w:p w14:paraId="1AA70155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13EADE84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235" w:type="pct"/>
            <w:vAlign w:val="center"/>
          </w:tcPr>
          <w:p w14:paraId="3467301E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815" w:type="pct"/>
            <w:vMerge w:val="restart"/>
            <w:vAlign w:val="center"/>
          </w:tcPr>
          <w:p w14:paraId="671BA01D" w14:textId="77777777" w:rsidR="00CF1303" w:rsidRDefault="00CF1303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A0C823A" w14:textId="77777777" w:rsidR="00CF1303" w:rsidRDefault="00CF1303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F3473E1" w14:textId="77777777" w:rsidR="00CF1303" w:rsidRDefault="00CF1303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5ADB148" w14:textId="0CECB04F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  <w:p w14:paraId="77D4B838" w14:textId="77777777" w:rsidR="002F6684" w:rsidRPr="00CF1303" w:rsidRDefault="002F6684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7036AF9" w14:textId="77777777" w:rsidR="002F6684" w:rsidRPr="00CF1303" w:rsidRDefault="002F6684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82DB770" w14:textId="77777777" w:rsidR="002F6684" w:rsidRPr="00CF1303" w:rsidRDefault="002F6684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8568D46" w14:textId="77777777" w:rsidR="002F6684" w:rsidRPr="00CF1303" w:rsidRDefault="002F6684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7232DF8" w14:textId="77777777" w:rsidR="002F6684" w:rsidRPr="00CF1303" w:rsidRDefault="002F6684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7A35F33" w14:textId="77777777" w:rsidR="002F6684" w:rsidRPr="00CF1303" w:rsidRDefault="002F6684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40C057B" w14:textId="77777777" w:rsidR="002F6684" w:rsidRPr="00CF1303" w:rsidRDefault="002F6684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6540D20" w14:textId="77777777" w:rsidR="002F6684" w:rsidRPr="00CF1303" w:rsidRDefault="002F6684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BB5FDB3" w14:textId="77777777" w:rsidR="002F6684" w:rsidRPr="00CF1303" w:rsidRDefault="002F6684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B8A45CE" w14:textId="77777777" w:rsidR="002F6684" w:rsidRPr="00CF1303" w:rsidRDefault="002F6684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6F6823A" w14:textId="77777777" w:rsidR="002F6684" w:rsidRPr="00CF1303" w:rsidRDefault="002F6684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7867601" w14:textId="77777777" w:rsidR="002F6684" w:rsidRPr="00CF1303" w:rsidRDefault="002F6684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8A012F8" w14:textId="77777777" w:rsidR="002F6684" w:rsidRPr="00CF1303" w:rsidRDefault="002F6684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C667D3C" w14:textId="77777777" w:rsidR="002F6684" w:rsidRPr="00CF1303" w:rsidRDefault="002F6684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2DF3AF0" w14:textId="77777777" w:rsidR="002F6684" w:rsidRPr="00CF1303" w:rsidRDefault="002F6684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  <w:p w14:paraId="2A663A91" w14:textId="62B410D7" w:rsidR="002F6684" w:rsidRPr="00CF1303" w:rsidRDefault="002F6684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B3C62" w:rsidRPr="00CF1303" w14:paraId="0C431A63" w14:textId="77777777" w:rsidTr="00955F9E">
        <w:tc>
          <w:tcPr>
            <w:tcW w:w="443" w:type="pct"/>
            <w:vAlign w:val="center"/>
          </w:tcPr>
          <w:p w14:paraId="20B85365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2980" w:type="pct"/>
          </w:tcPr>
          <w:p w14:paraId="5A641A76" w14:textId="77777777" w:rsidR="001B3C62" w:rsidRPr="00CF1303" w:rsidRDefault="001B3C62" w:rsidP="00CF13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Osnovne definicije, terminologija u ekološkoj poljoprivredi. (prednosti i nedostaci). Razvoj ekološke poljoprivrede u Hrvatskoj, Europi i svijetu. </w:t>
            </w:r>
          </w:p>
        </w:tc>
        <w:tc>
          <w:tcPr>
            <w:tcW w:w="234" w:type="pct"/>
            <w:vAlign w:val="center"/>
          </w:tcPr>
          <w:p w14:paraId="4D5819BA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47DFCDE2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235" w:type="pct"/>
            <w:vAlign w:val="center"/>
          </w:tcPr>
          <w:p w14:paraId="6FEA44B8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815" w:type="pct"/>
            <w:vMerge/>
            <w:vAlign w:val="center"/>
          </w:tcPr>
          <w:p w14:paraId="095B3D16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B3C62" w:rsidRPr="00CF1303" w14:paraId="696C89B4" w14:textId="77777777" w:rsidTr="00955F9E">
        <w:tc>
          <w:tcPr>
            <w:tcW w:w="443" w:type="pct"/>
            <w:vAlign w:val="center"/>
          </w:tcPr>
          <w:p w14:paraId="0557ED95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2980" w:type="pct"/>
          </w:tcPr>
          <w:p w14:paraId="194227A7" w14:textId="77777777" w:rsidR="001B3C62" w:rsidRPr="00CF1303" w:rsidRDefault="001B3C62" w:rsidP="00CF13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color w:val="FF0000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Međunarodne organizacije i institucije eko – poljoprivrede</w:t>
            </w:r>
            <w:r w:rsidRPr="00CF1303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Smjerovi ekološke poljoprivrede (biodinamička poljoprivreda, </w:t>
            </w:r>
            <w:proofErr w:type="spellStart"/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permakultura</w:t>
            </w:r>
            <w:proofErr w:type="spellEnd"/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). </w:t>
            </w:r>
          </w:p>
        </w:tc>
        <w:tc>
          <w:tcPr>
            <w:tcW w:w="234" w:type="pct"/>
            <w:vAlign w:val="center"/>
          </w:tcPr>
          <w:p w14:paraId="19F7DFD4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5552774B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235" w:type="pct"/>
            <w:vAlign w:val="center"/>
          </w:tcPr>
          <w:p w14:paraId="57B769B0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815" w:type="pct"/>
            <w:vMerge/>
            <w:vAlign w:val="center"/>
          </w:tcPr>
          <w:p w14:paraId="325E5EED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B3C62" w:rsidRPr="00CF1303" w14:paraId="7845132B" w14:textId="77777777" w:rsidTr="00955F9E">
        <w:tc>
          <w:tcPr>
            <w:tcW w:w="443" w:type="pct"/>
            <w:vAlign w:val="center"/>
          </w:tcPr>
          <w:p w14:paraId="03EBB5E8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4.</w:t>
            </w:r>
          </w:p>
        </w:tc>
        <w:tc>
          <w:tcPr>
            <w:tcW w:w="2980" w:type="pct"/>
          </w:tcPr>
          <w:p w14:paraId="04AE2DE5" w14:textId="77777777" w:rsidR="001B3C62" w:rsidRPr="00CF1303" w:rsidRDefault="001B3C62" w:rsidP="00CF13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Biodinamička poljoprivreda, definicije, povijesni razvoj, standardi uzgoja i označavanje proizvoda u biodinamičkoj poljoprivredi</w:t>
            </w:r>
          </w:p>
        </w:tc>
        <w:tc>
          <w:tcPr>
            <w:tcW w:w="234" w:type="pct"/>
            <w:vAlign w:val="center"/>
          </w:tcPr>
          <w:p w14:paraId="29236EE7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4F625D0C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35" w:type="pct"/>
            <w:vAlign w:val="center"/>
          </w:tcPr>
          <w:p w14:paraId="0B9879FE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815" w:type="pct"/>
            <w:vMerge/>
            <w:vAlign w:val="center"/>
          </w:tcPr>
          <w:p w14:paraId="738CB693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B3C62" w:rsidRPr="00CF1303" w14:paraId="5121F019" w14:textId="77777777" w:rsidTr="00955F9E">
        <w:tc>
          <w:tcPr>
            <w:tcW w:w="443" w:type="pct"/>
            <w:vAlign w:val="center"/>
          </w:tcPr>
          <w:p w14:paraId="0CFD5CDF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2980" w:type="pct"/>
          </w:tcPr>
          <w:p w14:paraId="6EE0A16A" w14:textId="77777777" w:rsidR="001B3C62" w:rsidRPr="00CF1303" w:rsidRDefault="001B3C62" w:rsidP="00CF13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Pripravci u bio-dinamičkoj poljoprivredi, sjetveni kalendar</w:t>
            </w:r>
          </w:p>
        </w:tc>
        <w:tc>
          <w:tcPr>
            <w:tcW w:w="234" w:type="pct"/>
            <w:vAlign w:val="center"/>
          </w:tcPr>
          <w:p w14:paraId="3A9D4782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3ECD2490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235" w:type="pct"/>
            <w:vAlign w:val="center"/>
          </w:tcPr>
          <w:p w14:paraId="5F007616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815" w:type="pct"/>
            <w:vMerge/>
            <w:vAlign w:val="center"/>
          </w:tcPr>
          <w:p w14:paraId="2FBF18AA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B3C62" w:rsidRPr="00CF1303" w14:paraId="35567154" w14:textId="77777777" w:rsidTr="00955F9E">
        <w:tc>
          <w:tcPr>
            <w:tcW w:w="443" w:type="pct"/>
            <w:vAlign w:val="center"/>
          </w:tcPr>
          <w:p w14:paraId="1E04CDB8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2980" w:type="pct"/>
          </w:tcPr>
          <w:p w14:paraId="3954CF21" w14:textId="77777777" w:rsidR="001B3C62" w:rsidRPr="00CF1303" w:rsidRDefault="001B3C62" w:rsidP="00CF13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proofErr w:type="spellStart"/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Permakultura</w:t>
            </w:r>
            <w:proofErr w:type="spellEnd"/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, definicije,  razvoj i širenje.</w:t>
            </w:r>
          </w:p>
        </w:tc>
        <w:tc>
          <w:tcPr>
            <w:tcW w:w="234" w:type="pct"/>
            <w:vAlign w:val="center"/>
          </w:tcPr>
          <w:p w14:paraId="059B032D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26D59530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235" w:type="pct"/>
            <w:vAlign w:val="center"/>
          </w:tcPr>
          <w:p w14:paraId="6AC922FC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815" w:type="pct"/>
            <w:vMerge/>
            <w:vAlign w:val="center"/>
          </w:tcPr>
          <w:p w14:paraId="41500180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B3C62" w:rsidRPr="00CF1303" w14:paraId="67986A3D" w14:textId="77777777" w:rsidTr="00955F9E">
        <w:tc>
          <w:tcPr>
            <w:tcW w:w="443" w:type="pct"/>
            <w:vAlign w:val="center"/>
          </w:tcPr>
          <w:p w14:paraId="50467796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2980" w:type="pct"/>
          </w:tcPr>
          <w:p w14:paraId="3A6687B0" w14:textId="77777777" w:rsidR="001B3C62" w:rsidRPr="00CF1303" w:rsidRDefault="001B3C62" w:rsidP="00CF13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Osnovne razlike između konvencionalne, ekološke i održive poljoprivredne proizvodnje</w:t>
            </w:r>
          </w:p>
        </w:tc>
        <w:tc>
          <w:tcPr>
            <w:tcW w:w="234" w:type="pct"/>
            <w:vAlign w:val="center"/>
          </w:tcPr>
          <w:p w14:paraId="0A704EBF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1189A6C5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235" w:type="pct"/>
            <w:vAlign w:val="center"/>
          </w:tcPr>
          <w:p w14:paraId="68CF7B93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815" w:type="pct"/>
            <w:vMerge/>
            <w:vAlign w:val="center"/>
          </w:tcPr>
          <w:p w14:paraId="7AC4B674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B3C62" w:rsidRPr="00CF1303" w14:paraId="2DFD984F" w14:textId="77777777" w:rsidTr="00955F9E">
        <w:tc>
          <w:tcPr>
            <w:tcW w:w="443" w:type="pct"/>
            <w:vAlign w:val="center"/>
          </w:tcPr>
          <w:p w14:paraId="5D3087CA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2980" w:type="pct"/>
          </w:tcPr>
          <w:p w14:paraId="29D64439" w14:textId="77777777" w:rsidR="001B3C62" w:rsidRPr="00CF1303" w:rsidRDefault="001B3C62" w:rsidP="00CF13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Kako postati ekološki proizvođač, upoznavanje sa standardima u ekološkoj poljoprivredi, </w:t>
            </w:r>
          </w:p>
        </w:tc>
        <w:tc>
          <w:tcPr>
            <w:tcW w:w="234" w:type="pct"/>
            <w:vAlign w:val="center"/>
          </w:tcPr>
          <w:p w14:paraId="1C041181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632050B0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235" w:type="pct"/>
            <w:vAlign w:val="center"/>
          </w:tcPr>
          <w:p w14:paraId="69C44D12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815" w:type="pct"/>
            <w:vMerge/>
            <w:vAlign w:val="center"/>
          </w:tcPr>
          <w:p w14:paraId="2ACDA347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B3C62" w:rsidRPr="00CF1303" w14:paraId="5EF97F21" w14:textId="77777777" w:rsidTr="00955F9E">
        <w:tc>
          <w:tcPr>
            <w:tcW w:w="443" w:type="pct"/>
            <w:vAlign w:val="center"/>
          </w:tcPr>
          <w:p w14:paraId="74C8ED68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2980" w:type="pct"/>
          </w:tcPr>
          <w:p w14:paraId="5B489F66" w14:textId="77777777" w:rsidR="001B3C62" w:rsidRPr="00CF1303" w:rsidRDefault="001B3C62" w:rsidP="00CF13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Plan prijelaza s konvencionalne na ekološku proizvodnju</w:t>
            </w:r>
          </w:p>
        </w:tc>
        <w:tc>
          <w:tcPr>
            <w:tcW w:w="234" w:type="pct"/>
            <w:vAlign w:val="center"/>
          </w:tcPr>
          <w:p w14:paraId="0C17E632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0BE6D359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235" w:type="pct"/>
            <w:vAlign w:val="center"/>
          </w:tcPr>
          <w:p w14:paraId="3146C63D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815" w:type="pct"/>
            <w:vMerge/>
            <w:vAlign w:val="center"/>
          </w:tcPr>
          <w:p w14:paraId="032FE1E3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B3C62" w:rsidRPr="00CF1303" w14:paraId="63F61DDD" w14:textId="77777777" w:rsidTr="00955F9E">
        <w:tc>
          <w:tcPr>
            <w:tcW w:w="443" w:type="pct"/>
            <w:vAlign w:val="center"/>
          </w:tcPr>
          <w:p w14:paraId="248F01A3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2980" w:type="pct"/>
          </w:tcPr>
          <w:p w14:paraId="1D3EA33B" w14:textId="77777777" w:rsidR="001B3C62" w:rsidRPr="00CF1303" w:rsidRDefault="001B3C62" w:rsidP="00CF13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Označavanje, čuvanje ekoloških proizvoda. </w:t>
            </w:r>
          </w:p>
        </w:tc>
        <w:tc>
          <w:tcPr>
            <w:tcW w:w="234" w:type="pct"/>
            <w:vAlign w:val="center"/>
          </w:tcPr>
          <w:p w14:paraId="0708E02F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7A8D2511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35" w:type="pct"/>
            <w:vAlign w:val="center"/>
          </w:tcPr>
          <w:p w14:paraId="13D3EDA5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815" w:type="pct"/>
            <w:vMerge/>
            <w:vAlign w:val="center"/>
          </w:tcPr>
          <w:p w14:paraId="44509F25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B3C62" w:rsidRPr="00CF1303" w14:paraId="7B4E7DBC" w14:textId="77777777" w:rsidTr="00955F9E">
        <w:tc>
          <w:tcPr>
            <w:tcW w:w="443" w:type="pct"/>
            <w:vAlign w:val="center"/>
          </w:tcPr>
          <w:p w14:paraId="73E495CD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2980" w:type="pct"/>
          </w:tcPr>
          <w:p w14:paraId="2353D69B" w14:textId="77777777" w:rsidR="001B3C62" w:rsidRPr="00CF1303" w:rsidRDefault="001B3C62" w:rsidP="00CF13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Ekološko stočarstvo, </w:t>
            </w:r>
            <w:proofErr w:type="spellStart"/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bilinogojstvo</w:t>
            </w:r>
            <w:proofErr w:type="spellEnd"/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, vinogradarstvo, vinarstvo i uzgoj pčela (standardi i prijelazno razdoblje).</w:t>
            </w:r>
          </w:p>
        </w:tc>
        <w:tc>
          <w:tcPr>
            <w:tcW w:w="234" w:type="pct"/>
            <w:vAlign w:val="center"/>
          </w:tcPr>
          <w:p w14:paraId="625CB8F8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1A30F8EF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35" w:type="pct"/>
            <w:vAlign w:val="center"/>
          </w:tcPr>
          <w:p w14:paraId="63CA9F72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815" w:type="pct"/>
            <w:vMerge/>
            <w:vAlign w:val="center"/>
          </w:tcPr>
          <w:p w14:paraId="6F53C236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B3C62" w:rsidRPr="00CF1303" w14:paraId="7073ED4D" w14:textId="77777777" w:rsidTr="00955F9E">
        <w:tc>
          <w:tcPr>
            <w:tcW w:w="443" w:type="pct"/>
            <w:vAlign w:val="center"/>
          </w:tcPr>
          <w:p w14:paraId="0D3A99B3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2980" w:type="pct"/>
          </w:tcPr>
          <w:p w14:paraId="1C271A02" w14:textId="77777777" w:rsidR="001B3C62" w:rsidRPr="00CF1303" w:rsidRDefault="001B3C62" w:rsidP="00CF13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Gnojiva i gnojidba u ekološkoj poljoprivredi. Prirodna gnojiva, komposti, organsko mineralna gnojiva, </w:t>
            </w:r>
          </w:p>
        </w:tc>
        <w:tc>
          <w:tcPr>
            <w:tcW w:w="234" w:type="pct"/>
            <w:vAlign w:val="center"/>
          </w:tcPr>
          <w:p w14:paraId="231D7820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3C961C59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235" w:type="pct"/>
            <w:vAlign w:val="center"/>
          </w:tcPr>
          <w:p w14:paraId="65CA4910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815" w:type="pct"/>
            <w:vMerge/>
            <w:vAlign w:val="center"/>
          </w:tcPr>
          <w:p w14:paraId="1C61D6A3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B3C62" w:rsidRPr="00CF1303" w14:paraId="7C010BD5" w14:textId="77777777" w:rsidTr="00955F9E">
        <w:tc>
          <w:tcPr>
            <w:tcW w:w="443" w:type="pct"/>
            <w:vAlign w:val="center"/>
          </w:tcPr>
          <w:p w14:paraId="2A6384C1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2980" w:type="pct"/>
          </w:tcPr>
          <w:p w14:paraId="46E8BB9A" w14:textId="77777777" w:rsidR="001B3C62" w:rsidRPr="00CF1303" w:rsidRDefault="001B3C62" w:rsidP="00CF13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Ekološka sredstva za poboljšanje plodnosti tla (</w:t>
            </w:r>
            <w:proofErr w:type="spellStart"/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bistimulatori</w:t>
            </w:r>
            <w:proofErr w:type="spellEnd"/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kondicioneri</w:t>
            </w:r>
            <w:proofErr w:type="spellEnd"/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),  ekološki prihvatljivi pripravci za zaštitu bilja.</w:t>
            </w:r>
          </w:p>
        </w:tc>
        <w:tc>
          <w:tcPr>
            <w:tcW w:w="234" w:type="pct"/>
            <w:vAlign w:val="center"/>
          </w:tcPr>
          <w:p w14:paraId="6971D477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4EF0CB0C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235" w:type="pct"/>
            <w:vAlign w:val="center"/>
          </w:tcPr>
          <w:p w14:paraId="06AA61D5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815" w:type="pct"/>
            <w:vMerge/>
            <w:vAlign w:val="center"/>
          </w:tcPr>
          <w:p w14:paraId="5177CD05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B3C62" w:rsidRPr="00CF1303" w14:paraId="3734F87F" w14:textId="77777777" w:rsidTr="00955F9E">
        <w:tc>
          <w:tcPr>
            <w:tcW w:w="443" w:type="pct"/>
            <w:vAlign w:val="center"/>
          </w:tcPr>
          <w:p w14:paraId="4F2FF479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2980" w:type="pct"/>
          </w:tcPr>
          <w:p w14:paraId="7DC296CD" w14:textId="77777777" w:rsidR="001B3C62" w:rsidRPr="00CF1303" w:rsidRDefault="001B3C62" w:rsidP="00CF130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eastAsia="Times New Roman" w:hAnsi="Arial Narrow" w:cs="Arial"/>
                <w:color w:val="FF0000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Obrada tla i plodored u ekološkoj poljoprivredi</w:t>
            </w:r>
          </w:p>
        </w:tc>
        <w:tc>
          <w:tcPr>
            <w:tcW w:w="234" w:type="pct"/>
            <w:vAlign w:val="center"/>
          </w:tcPr>
          <w:p w14:paraId="2D20364D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color w:val="FF0000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47CFFD51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35" w:type="pct"/>
            <w:vAlign w:val="center"/>
          </w:tcPr>
          <w:p w14:paraId="1135E1FF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815" w:type="pct"/>
            <w:vMerge/>
            <w:vAlign w:val="center"/>
          </w:tcPr>
          <w:p w14:paraId="5B2BB7BF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B3C62" w:rsidRPr="00CF1303" w14:paraId="23EA8C19" w14:textId="77777777" w:rsidTr="00955F9E">
        <w:tc>
          <w:tcPr>
            <w:tcW w:w="443" w:type="pct"/>
          </w:tcPr>
          <w:p w14:paraId="062DFF60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2980" w:type="pct"/>
          </w:tcPr>
          <w:p w14:paraId="2DAAB42F" w14:textId="77777777" w:rsidR="001B3C62" w:rsidRPr="00CF1303" w:rsidRDefault="001B3C62" w:rsidP="00CF130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Uloga ekološke poljoprivrede u ublažavanju klimatskih promjena </w:t>
            </w:r>
          </w:p>
        </w:tc>
        <w:tc>
          <w:tcPr>
            <w:tcW w:w="234" w:type="pct"/>
            <w:vAlign w:val="center"/>
          </w:tcPr>
          <w:p w14:paraId="08CF2C4B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0EE2FC16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235" w:type="pct"/>
            <w:vAlign w:val="center"/>
          </w:tcPr>
          <w:p w14:paraId="34ED8C5E" w14:textId="77777777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815" w:type="pct"/>
            <w:vAlign w:val="center"/>
          </w:tcPr>
          <w:p w14:paraId="319D8471" w14:textId="77777777" w:rsidR="002F6684" w:rsidRPr="00CF1303" w:rsidRDefault="002F6684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  <w:p w14:paraId="2F427761" w14:textId="30F6FE91" w:rsidR="001B3C62" w:rsidRPr="00CF1303" w:rsidRDefault="001B3C62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CF1303" w:rsidRPr="00CF1303" w14:paraId="64F0A241" w14:textId="77777777" w:rsidTr="00955F9E">
        <w:tc>
          <w:tcPr>
            <w:tcW w:w="443" w:type="pct"/>
          </w:tcPr>
          <w:p w14:paraId="22A8DD0C" w14:textId="77777777" w:rsidR="00CF1303" w:rsidRPr="00CF1303" w:rsidRDefault="00CF1303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2980" w:type="pct"/>
          </w:tcPr>
          <w:p w14:paraId="4334CCBB" w14:textId="6E9813FE" w:rsidR="00CF1303" w:rsidRPr="00CF1303" w:rsidRDefault="00CF1303" w:rsidP="00CF130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234" w:type="pct"/>
            <w:vAlign w:val="center"/>
          </w:tcPr>
          <w:p w14:paraId="5B9F04B0" w14:textId="594EB6EE" w:rsidR="00CF1303" w:rsidRPr="00CF1303" w:rsidRDefault="00CF1303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293" w:type="pct"/>
            <w:vAlign w:val="center"/>
          </w:tcPr>
          <w:p w14:paraId="7E83BD35" w14:textId="37EDADF1" w:rsidR="00CF1303" w:rsidRPr="00CF1303" w:rsidRDefault="00CF1303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235" w:type="pct"/>
            <w:vAlign w:val="center"/>
          </w:tcPr>
          <w:p w14:paraId="1EFEA253" w14:textId="35F3BD5B" w:rsidR="00CF1303" w:rsidRPr="00CF1303" w:rsidRDefault="00CF1303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815" w:type="pct"/>
            <w:vAlign w:val="center"/>
          </w:tcPr>
          <w:p w14:paraId="29A61E99" w14:textId="77777777" w:rsidR="00CF1303" w:rsidRPr="00CF1303" w:rsidRDefault="00CF1303" w:rsidP="00CF1303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42BE9097" w14:textId="4D0B6D74" w:rsidR="009439EC" w:rsidRDefault="009439EC" w:rsidP="00CF1303">
      <w:pPr>
        <w:spacing w:after="0" w:line="276" w:lineRule="auto"/>
        <w:ind w:right="-20"/>
        <w:rPr>
          <w:rFonts w:ascii="Arial Narrow" w:eastAsia="Times New Roman" w:hAnsi="Arial Narrow" w:cs="Arial"/>
          <w:sz w:val="22"/>
          <w:szCs w:val="22"/>
          <w:lang w:eastAsia="hr-HR"/>
        </w:rPr>
      </w:pPr>
      <w:r w:rsidRPr="00CF1303">
        <w:rPr>
          <w:rFonts w:ascii="Arial Narrow" w:eastAsia="Times New Roman" w:hAnsi="Arial Narrow" w:cs="Arial"/>
          <w:sz w:val="22"/>
          <w:szCs w:val="22"/>
          <w:lang w:eastAsia="hr-HR"/>
        </w:rPr>
        <w:t>Oblici nastave: P=predavanja; V=vježbe; S=seminari</w:t>
      </w:r>
    </w:p>
    <w:p w14:paraId="3141FFCA" w14:textId="77777777" w:rsidR="00CF1303" w:rsidRPr="00CF1303" w:rsidRDefault="00CF1303" w:rsidP="00CF1303">
      <w:pPr>
        <w:spacing w:after="0" w:line="276" w:lineRule="auto"/>
        <w:ind w:right="-20"/>
        <w:rPr>
          <w:rFonts w:ascii="Arial Narrow" w:eastAsia="Times New Roman" w:hAnsi="Arial Narrow" w:cs="Arial"/>
          <w:sz w:val="22"/>
          <w:szCs w:val="22"/>
          <w:lang w:eastAsia="hr-HR"/>
        </w:rPr>
      </w:pPr>
    </w:p>
    <w:bookmarkEnd w:id="0"/>
    <w:p w14:paraId="4B87DD4D" w14:textId="6F7F1C52" w:rsidR="00282A73" w:rsidRPr="00CF1303" w:rsidRDefault="00282A73" w:rsidP="009439EC">
      <w:pPr>
        <w:pStyle w:val="Odlomakpopisa"/>
        <w:numPr>
          <w:ilvl w:val="0"/>
          <w:numId w:val="11"/>
        </w:numPr>
        <w:ind w:right="-20"/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</w:pPr>
      <w:r w:rsidRPr="00CF1303"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  <w:t>Obveze studenata</w:t>
      </w:r>
      <w:r w:rsidR="009439EC" w:rsidRPr="00CF1303"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  <w:t xml:space="preserve"> te </w:t>
      </w:r>
      <w:r w:rsidRPr="00CF1303">
        <w:rPr>
          <w:rFonts w:ascii="Arial Narrow" w:eastAsia="Times New Roman" w:hAnsi="Arial Narrow" w:cs="Arial"/>
          <w:b/>
          <w:bCs/>
          <w:sz w:val="24"/>
          <w:szCs w:val="24"/>
          <w:lang w:eastAsia="hr-HR"/>
        </w:rPr>
        <w:t>način polaganja ispita i način ocjenjivanja</w:t>
      </w:r>
    </w:p>
    <w:p w14:paraId="33A3E6AE" w14:textId="77777777" w:rsidR="009439EC" w:rsidRPr="004441E9" w:rsidRDefault="009439EC" w:rsidP="009439EC">
      <w:pPr>
        <w:spacing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4441E9">
        <w:rPr>
          <w:rFonts w:ascii="Arial Narrow" w:eastAsia="Times New Roman" w:hAnsi="Arial Narrow" w:cs="Arial"/>
          <w:lang w:eastAsia="hr-HR"/>
        </w:rPr>
        <w:t xml:space="preserve">Studenti su obvezni redovito pohađati nastavu, minimalno 80 % da bi ostvarili pravo na potpis, izraditi plan prijelaza s konvencionalne proizvodnje na ekološku i seminar te sudjelovati u diskusijama. </w:t>
      </w:r>
    </w:p>
    <w:p w14:paraId="58867232" w14:textId="653DED1E" w:rsidR="001B6F77" w:rsidRPr="004441E9" w:rsidRDefault="005A125A" w:rsidP="005A125A">
      <w:pPr>
        <w:ind w:right="-20"/>
        <w:rPr>
          <w:rFonts w:ascii="Arial Narrow" w:eastAsia="Times New Roman" w:hAnsi="Arial Narrow" w:cs="Arial"/>
          <w:lang w:eastAsia="hr-HR"/>
        </w:rPr>
      </w:pPr>
      <w:r w:rsidRPr="004441E9">
        <w:rPr>
          <w:rFonts w:ascii="Arial Narrow" w:eastAsia="Times New Roman" w:hAnsi="Arial Narrow" w:cs="Arial"/>
          <w:lang w:eastAsia="hr-HR"/>
        </w:rPr>
        <w:t>Ispit se polaže tijekom trajanja nastave putem jednog kolokvija. Ocjenjuje se sudjelovanje u diskusijama, izrađen plan prijelaza s konvencionalne poljoprivredne proizvodnje na ekološku i seminar.</w:t>
      </w:r>
    </w:p>
    <w:p w14:paraId="12C02362" w14:textId="6925726F" w:rsidR="002F1FFB" w:rsidRPr="004441E9" w:rsidRDefault="002F1FFB" w:rsidP="002F1FFB">
      <w:pPr>
        <w:tabs>
          <w:tab w:val="left" w:pos="416"/>
        </w:tabs>
        <w:spacing w:line="240" w:lineRule="auto"/>
        <w:rPr>
          <w:rFonts w:ascii="Arial Narrow" w:eastAsia="Times New Roman" w:hAnsi="Arial Narrow" w:cs="Arial"/>
          <w:lang w:eastAsia="hr-HR"/>
        </w:rPr>
      </w:pPr>
      <w:r w:rsidRPr="004441E9">
        <w:rPr>
          <w:rFonts w:ascii="Arial Narrow" w:eastAsia="Times New Roman" w:hAnsi="Arial Narrow" w:cs="Arial"/>
          <w:lang w:eastAsia="hr-HR"/>
        </w:rPr>
        <w:t xml:space="preserve">Ocjenjivanje pojedinih aktivnosti se provodi prema tablici Kriteriji ocjenjivanja. </w:t>
      </w:r>
    </w:p>
    <w:p w14:paraId="3597F53B" w14:textId="26653F71" w:rsidR="002F1FFB" w:rsidRPr="004441E9" w:rsidRDefault="002F1FFB" w:rsidP="004441E9">
      <w:pPr>
        <w:ind w:right="-20"/>
        <w:rPr>
          <w:rFonts w:ascii="Arial Narrow" w:eastAsia="Times New Roman" w:hAnsi="Arial Narrow" w:cs="Arial"/>
          <w:lang w:eastAsia="hr-HR"/>
        </w:rPr>
      </w:pPr>
      <w:r w:rsidRPr="004441E9">
        <w:rPr>
          <w:rFonts w:ascii="Arial Narrow" w:eastAsia="Times New Roman" w:hAnsi="Arial Narrow" w:cs="Arial"/>
          <w:lang w:eastAsia="hr-HR"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441E9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CF1303" w:rsidRDefault="002F1FFB" w:rsidP="00CF1303">
            <w:pPr>
              <w:spacing w:line="259" w:lineRule="auto"/>
              <w:ind w:right="-20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CF1303" w:rsidRDefault="002F1FFB" w:rsidP="00CF1303">
            <w:pPr>
              <w:spacing w:line="259" w:lineRule="auto"/>
              <w:ind w:right="-20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  <w:t>% usvojenosti ishoda učenja</w:t>
            </w:r>
          </w:p>
        </w:tc>
      </w:tr>
      <w:tr w:rsidR="002F1FFB" w:rsidRPr="004441E9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CF1303" w:rsidRDefault="002F1FFB" w:rsidP="00CF1303">
            <w:pPr>
              <w:spacing w:line="259" w:lineRule="auto"/>
              <w:ind w:right="-2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CF1303" w:rsidRDefault="002F1FFB" w:rsidP="00CF1303">
            <w:pPr>
              <w:spacing w:line="259" w:lineRule="auto"/>
              <w:ind w:right="-2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60 – 69 %</w:t>
            </w:r>
          </w:p>
        </w:tc>
      </w:tr>
      <w:tr w:rsidR="002F1FFB" w:rsidRPr="004441E9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CF1303" w:rsidRDefault="002F1FFB" w:rsidP="00CF1303">
            <w:pPr>
              <w:spacing w:line="259" w:lineRule="auto"/>
              <w:ind w:right="-2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CF1303" w:rsidRDefault="002F1FFB" w:rsidP="00CF1303">
            <w:pPr>
              <w:spacing w:line="259" w:lineRule="auto"/>
              <w:ind w:right="-2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70 – 79 %</w:t>
            </w:r>
          </w:p>
        </w:tc>
      </w:tr>
      <w:tr w:rsidR="002F1FFB" w:rsidRPr="004441E9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CF1303" w:rsidRDefault="002F1FFB" w:rsidP="00CF1303">
            <w:pPr>
              <w:spacing w:line="259" w:lineRule="auto"/>
              <w:ind w:right="-2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CF1303" w:rsidRDefault="002F1FFB" w:rsidP="00CF1303">
            <w:pPr>
              <w:spacing w:line="259" w:lineRule="auto"/>
              <w:ind w:right="-2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80 – 89 %</w:t>
            </w:r>
          </w:p>
        </w:tc>
      </w:tr>
      <w:tr w:rsidR="002F1FFB" w:rsidRPr="004441E9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CF1303" w:rsidRDefault="002F1FFB" w:rsidP="00CF1303">
            <w:pPr>
              <w:spacing w:line="259" w:lineRule="auto"/>
              <w:ind w:right="-2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CF1303" w:rsidRDefault="002F1FFB" w:rsidP="00CF1303">
            <w:pPr>
              <w:spacing w:line="259" w:lineRule="auto"/>
              <w:ind w:right="-20"/>
              <w:jc w:val="center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CF1303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621497D3" w14:textId="5BEC04E5" w:rsidR="005A125A" w:rsidRDefault="005A125A" w:rsidP="005A125A">
      <w:pPr>
        <w:rPr>
          <w:rFonts w:ascii="Arial Narrow" w:eastAsia="Calibri" w:hAnsi="Arial Narrow"/>
        </w:rPr>
      </w:pPr>
      <w:r w:rsidRPr="007620AC">
        <w:rPr>
          <w:rFonts w:ascii="Arial Narrow" w:eastAsia="Calibri" w:hAnsi="Arial Narrow"/>
        </w:rPr>
        <w:t>Aktivnost koja se ocjenjuje i pripadajući faktor opterećenja (f)/udio u ukupnoj ocjeni (%) prikazuje slijedeća tablica.</w:t>
      </w:r>
    </w:p>
    <w:p w14:paraId="3BE024E0" w14:textId="77777777" w:rsidR="005A125A" w:rsidRDefault="005A125A" w:rsidP="005A125A">
      <w:pPr>
        <w:rPr>
          <w:rFonts w:ascii="Arial Narrow" w:eastAsia="Calibri" w:hAnsi="Arial Narrow"/>
        </w:rPr>
      </w:pPr>
    </w:p>
    <w:p w14:paraId="38EB4C93" w14:textId="77777777" w:rsidR="005A125A" w:rsidRDefault="005A125A" w:rsidP="005A125A">
      <w:pPr>
        <w:rPr>
          <w:rFonts w:ascii="Arial Narrow" w:eastAsia="Calibri" w:hAnsi="Arial Narrow"/>
        </w:rPr>
      </w:pP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6091"/>
        <w:gridCol w:w="2987"/>
      </w:tblGrid>
      <w:tr w:rsidR="004441E9" w:rsidRPr="007620AC" w14:paraId="1339F182" w14:textId="77777777" w:rsidTr="004441E9">
        <w:trPr>
          <w:trHeight w:val="170"/>
          <w:jc w:val="center"/>
        </w:trPr>
        <w:tc>
          <w:tcPr>
            <w:tcW w:w="6091" w:type="dxa"/>
            <w:vAlign w:val="center"/>
            <w:hideMark/>
          </w:tcPr>
          <w:p w14:paraId="7FA7220A" w14:textId="77777777" w:rsidR="004441E9" w:rsidRPr="00CF1303" w:rsidRDefault="004441E9" w:rsidP="00BE5BD6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CF1303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lastRenderedPageBreak/>
              <w:t>Aktivnost koja se ocjenjuje</w:t>
            </w:r>
          </w:p>
        </w:tc>
        <w:tc>
          <w:tcPr>
            <w:tcW w:w="2987" w:type="dxa"/>
            <w:hideMark/>
          </w:tcPr>
          <w:p w14:paraId="49D1DDE2" w14:textId="77777777" w:rsidR="004441E9" w:rsidRPr="00CF1303" w:rsidRDefault="004441E9" w:rsidP="00BE5BD6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CF1303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Opterećenje,  %</w:t>
            </w:r>
          </w:p>
        </w:tc>
      </w:tr>
      <w:tr w:rsidR="004441E9" w:rsidRPr="007620AC" w14:paraId="7245FE89" w14:textId="77777777" w:rsidTr="004441E9">
        <w:trPr>
          <w:trHeight w:val="170"/>
          <w:jc w:val="center"/>
        </w:trPr>
        <w:tc>
          <w:tcPr>
            <w:tcW w:w="6091" w:type="dxa"/>
          </w:tcPr>
          <w:p w14:paraId="30F2C9DD" w14:textId="4CABA381" w:rsidR="004441E9" w:rsidRPr="00CF1303" w:rsidRDefault="004441E9" w:rsidP="00955F9E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</w:rPr>
            </w:pPr>
            <w:r w:rsidRPr="00CF1303">
              <w:rPr>
                <w:rFonts w:ascii="Arial Narrow" w:eastAsia="Times New Roman" w:hAnsi="Arial Narrow" w:cs="Arial"/>
                <w:bCs/>
              </w:rPr>
              <w:t>Aktivnosti na nastavi  (sudjelovanje u diskusijama)</w:t>
            </w:r>
          </w:p>
        </w:tc>
        <w:tc>
          <w:tcPr>
            <w:tcW w:w="2987" w:type="dxa"/>
          </w:tcPr>
          <w:p w14:paraId="6D37019E" w14:textId="5443B1C9" w:rsidR="004441E9" w:rsidRPr="00CF1303" w:rsidRDefault="004441E9" w:rsidP="00955F9E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F1303">
              <w:rPr>
                <w:rFonts w:ascii="Arial Narrow" w:eastAsia="Calibri" w:hAnsi="Arial Narrow"/>
                <w:sz w:val="22"/>
                <w:szCs w:val="22"/>
              </w:rPr>
              <w:t>10%</w:t>
            </w:r>
          </w:p>
        </w:tc>
      </w:tr>
      <w:tr w:rsidR="004441E9" w:rsidRPr="007620AC" w14:paraId="0853039F" w14:textId="77777777" w:rsidTr="004441E9">
        <w:trPr>
          <w:trHeight w:val="170"/>
          <w:jc w:val="center"/>
        </w:trPr>
        <w:tc>
          <w:tcPr>
            <w:tcW w:w="6091" w:type="dxa"/>
            <w:hideMark/>
          </w:tcPr>
          <w:p w14:paraId="0242BC98" w14:textId="77777777" w:rsidR="004441E9" w:rsidRPr="00CF1303" w:rsidRDefault="004441E9" w:rsidP="00955F9E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CF1303">
              <w:rPr>
                <w:rFonts w:ascii="Arial Narrow" w:hAnsi="Arial Narrow"/>
                <w:lang w:eastAsia="en-US"/>
              </w:rPr>
              <w:t>Seminar, prezentacija</w:t>
            </w:r>
          </w:p>
        </w:tc>
        <w:tc>
          <w:tcPr>
            <w:tcW w:w="2987" w:type="dxa"/>
            <w:hideMark/>
          </w:tcPr>
          <w:p w14:paraId="5549B935" w14:textId="07925F47" w:rsidR="004441E9" w:rsidRPr="00CF1303" w:rsidRDefault="004441E9" w:rsidP="00955F9E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F130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4441E9" w:rsidRPr="007620AC" w14:paraId="651AB21B" w14:textId="77777777" w:rsidTr="004441E9">
        <w:trPr>
          <w:trHeight w:val="170"/>
          <w:jc w:val="center"/>
        </w:trPr>
        <w:tc>
          <w:tcPr>
            <w:tcW w:w="6091" w:type="dxa"/>
            <w:hideMark/>
          </w:tcPr>
          <w:p w14:paraId="73BE9B50" w14:textId="035DD12D" w:rsidR="004441E9" w:rsidRPr="00CF1303" w:rsidRDefault="004441E9" w:rsidP="00955F9E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CF1303">
              <w:rPr>
                <w:rFonts w:ascii="Arial Narrow" w:eastAsia="Times New Roman" w:hAnsi="Arial Narrow" w:cs="Arial"/>
                <w:bCs/>
              </w:rPr>
              <w:t>Izrada plana prijelaza s konvencionalne na ekološku proizvodnju</w:t>
            </w:r>
          </w:p>
        </w:tc>
        <w:tc>
          <w:tcPr>
            <w:tcW w:w="2987" w:type="dxa"/>
            <w:hideMark/>
          </w:tcPr>
          <w:p w14:paraId="725940DF" w14:textId="761D2E82" w:rsidR="004441E9" w:rsidRPr="00CF1303" w:rsidRDefault="004441E9" w:rsidP="004441E9">
            <w:pPr>
              <w:ind w:left="36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F130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           </w:t>
            </w:r>
            <w:r w:rsidR="00CF130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CF130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25%</w:t>
            </w:r>
          </w:p>
        </w:tc>
      </w:tr>
      <w:tr w:rsidR="004441E9" w:rsidRPr="007620AC" w14:paraId="757DC837" w14:textId="77777777" w:rsidTr="004441E9">
        <w:trPr>
          <w:trHeight w:val="170"/>
          <w:jc w:val="center"/>
        </w:trPr>
        <w:tc>
          <w:tcPr>
            <w:tcW w:w="6091" w:type="dxa"/>
            <w:hideMark/>
          </w:tcPr>
          <w:p w14:paraId="4C2FA2D4" w14:textId="4768F861" w:rsidR="004441E9" w:rsidRPr="00CF1303" w:rsidRDefault="004441E9" w:rsidP="00955F9E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  <w:lang w:eastAsia="en-US"/>
              </w:rPr>
            </w:pPr>
            <w:r w:rsidRPr="00CF1303">
              <w:rPr>
                <w:rFonts w:ascii="Arial Narrow" w:eastAsia="Times New Roman" w:hAnsi="Arial Narrow" w:cs="Arial"/>
                <w:bCs/>
              </w:rPr>
              <w:t>Pisani kolokvij</w:t>
            </w:r>
          </w:p>
        </w:tc>
        <w:tc>
          <w:tcPr>
            <w:tcW w:w="2987" w:type="dxa"/>
            <w:hideMark/>
          </w:tcPr>
          <w:p w14:paraId="5A8683DE" w14:textId="239F82FB" w:rsidR="004441E9" w:rsidRPr="00CF1303" w:rsidRDefault="004441E9" w:rsidP="00955F9E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F130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55%</w:t>
            </w:r>
          </w:p>
        </w:tc>
      </w:tr>
    </w:tbl>
    <w:p w14:paraId="3FA96934" w14:textId="77777777" w:rsidR="005A125A" w:rsidRPr="007620AC" w:rsidRDefault="005A125A" w:rsidP="005A125A">
      <w:pPr>
        <w:rPr>
          <w:rFonts w:ascii="Arial Narrow" w:eastAsia="Calibri" w:hAnsi="Arial Narrow"/>
        </w:rPr>
      </w:pPr>
    </w:p>
    <w:p w14:paraId="5B4AE3EC" w14:textId="77777777" w:rsidR="004441E9" w:rsidRPr="0058268C" w:rsidRDefault="004441E9" w:rsidP="004441E9">
      <w:pPr>
        <w:spacing w:line="240" w:lineRule="auto"/>
        <w:jc w:val="both"/>
        <w:rPr>
          <w:rFonts w:ascii="Arial Narrow" w:eastAsia="Calibri" w:hAnsi="Arial Narrow"/>
        </w:rPr>
      </w:pPr>
      <w:r w:rsidRPr="0058268C">
        <w:rPr>
          <w:rFonts w:ascii="Arial Narrow" w:eastAsia="Calibri" w:hAnsi="Arial Narrow"/>
        </w:rPr>
        <w:t>Konačna ocjena je suma ocjena svake nastavne aktivnosti pomnoženih s pripadajućim opterećenj</w:t>
      </w:r>
      <w:r>
        <w:rPr>
          <w:rFonts w:ascii="Arial Narrow" w:eastAsia="Calibri" w:hAnsi="Arial Narrow"/>
        </w:rPr>
        <w:t>em</w:t>
      </w:r>
      <w:r w:rsidRPr="0058268C">
        <w:rPr>
          <w:rFonts w:ascii="Arial Narrow" w:eastAsia="Calibri" w:hAnsi="Arial Narrow"/>
        </w:rPr>
        <w:t xml:space="preserve"> izražen</w:t>
      </w:r>
      <w:r>
        <w:rPr>
          <w:rFonts w:ascii="Arial Narrow" w:eastAsia="Calibri" w:hAnsi="Arial Narrow"/>
        </w:rPr>
        <w:t>im</w:t>
      </w:r>
      <w:r w:rsidRPr="0058268C">
        <w:rPr>
          <w:rFonts w:ascii="Arial Narrow" w:eastAsia="Calibri" w:hAnsi="Arial Narrow"/>
        </w:rPr>
        <w:t xml:space="preserve"> u postotku.</w:t>
      </w:r>
    </w:p>
    <w:p w14:paraId="6316C832" w14:textId="60DCC34A" w:rsidR="004441E9" w:rsidRDefault="004441E9" w:rsidP="00BE5BD6">
      <w:pPr>
        <w:spacing w:after="0" w:line="240" w:lineRule="auto"/>
        <w:ind w:right="476"/>
        <w:jc w:val="center"/>
        <w:rPr>
          <w:rFonts w:ascii="Arial Narrow" w:eastAsia="Calibri" w:hAnsi="Arial Narrow"/>
        </w:rPr>
      </w:pPr>
      <w:r w:rsidRPr="006D6476">
        <w:rPr>
          <w:rFonts w:ascii="Arial Narrow" w:eastAsia="Calibri" w:hAnsi="Arial Narrow"/>
        </w:rPr>
        <w:t xml:space="preserve">Konačna ocjena = </w:t>
      </w:r>
      <w:r>
        <w:rPr>
          <w:rFonts w:ascii="Arial Narrow" w:eastAsia="Calibri" w:hAnsi="Arial Narrow"/>
        </w:rPr>
        <w:t>(</w:t>
      </w:r>
      <w:r w:rsidRPr="00BE5BD6">
        <w:rPr>
          <w:rFonts w:ascii="Arial Narrow" w:eastAsia="Calibri" w:hAnsi="Arial Narrow"/>
          <w:u w:val="single"/>
        </w:rPr>
        <w:t>a x 10%) + (b x 10%) + (c x 25%) + (d x 55%)</w:t>
      </w:r>
      <w:r w:rsidRPr="006D6476">
        <w:rPr>
          <w:rFonts w:ascii="Arial Narrow" w:eastAsia="Calibri" w:hAnsi="Arial Narrow"/>
        </w:rPr>
        <w:t xml:space="preserve"> </w:t>
      </w:r>
    </w:p>
    <w:p w14:paraId="103CDBE1" w14:textId="0AA75FD2" w:rsidR="00BE5BD6" w:rsidRPr="006D6476" w:rsidRDefault="00BE5BD6" w:rsidP="004441E9">
      <w:pPr>
        <w:spacing w:line="240" w:lineRule="auto"/>
        <w:ind w:right="477"/>
        <w:jc w:val="center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                             100</w:t>
      </w:r>
    </w:p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4441E9" w:rsidRDefault="001B6F77" w:rsidP="004441E9">
      <w:pPr>
        <w:ind w:right="-20"/>
        <w:jc w:val="both"/>
        <w:rPr>
          <w:rFonts w:ascii="Arial Narrow" w:eastAsia="Arial Narrow" w:hAnsi="Arial Narrow"/>
        </w:rPr>
      </w:pPr>
      <w:r w:rsidRPr="004441E9">
        <w:rPr>
          <w:rFonts w:ascii="Arial Narrow" w:eastAsia="Arial Narrow" w:hAnsi="Arial Narrow"/>
          <w:b/>
          <w:bCs/>
          <w:spacing w:val="1"/>
        </w:rPr>
        <w:t>3</w:t>
      </w:r>
      <w:r w:rsidRPr="004441E9">
        <w:rPr>
          <w:rFonts w:ascii="Arial Narrow" w:eastAsia="Arial Narrow" w:hAnsi="Arial Narrow"/>
          <w:b/>
          <w:bCs/>
        </w:rPr>
        <w:t>.</w:t>
      </w:r>
      <w:r w:rsidRPr="004441E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4441E9">
        <w:rPr>
          <w:rFonts w:ascii="Arial Narrow" w:eastAsia="Arial Narrow" w:hAnsi="Arial Narrow"/>
          <w:b/>
          <w:bCs/>
          <w:spacing w:val="-2"/>
        </w:rPr>
        <w:t>I</w:t>
      </w:r>
      <w:r w:rsidRPr="004441E9">
        <w:rPr>
          <w:rFonts w:ascii="Arial Narrow" w:eastAsia="Arial Narrow" w:hAnsi="Arial Narrow"/>
          <w:b/>
          <w:bCs/>
          <w:spacing w:val="1"/>
        </w:rPr>
        <w:t>s</w:t>
      </w:r>
      <w:r w:rsidRPr="004441E9">
        <w:rPr>
          <w:rFonts w:ascii="Arial Narrow" w:eastAsia="Arial Narrow" w:hAnsi="Arial Narrow"/>
          <w:b/>
          <w:bCs/>
        </w:rPr>
        <w:t>p</w:t>
      </w:r>
      <w:r w:rsidRPr="004441E9">
        <w:rPr>
          <w:rFonts w:ascii="Arial Narrow" w:eastAsia="Arial Narrow" w:hAnsi="Arial Narrow"/>
          <w:b/>
          <w:bCs/>
          <w:spacing w:val="-2"/>
        </w:rPr>
        <w:t>i</w:t>
      </w:r>
      <w:r w:rsidRPr="004441E9">
        <w:rPr>
          <w:rFonts w:ascii="Arial Narrow" w:eastAsia="Arial Narrow" w:hAnsi="Arial Narrow"/>
          <w:b/>
          <w:bCs/>
          <w:spacing w:val="1"/>
        </w:rPr>
        <w:t>t</w:t>
      </w:r>
      <w:r w:rsidRPr="004441E9">
        <w:rPr>
          <w:rFonts w:ascii="Arial Narrow" w:eastAsia="Arial Narrow" w:hAnsi="Arial Narrow"/>
          <w:b/>
          <w:bCs/>
        </w:rPr>
        <w:t>ni</w:t>
      </w:r>
      <w:r w:rsidRPr="004441E9">
        <w:rPr>
          <w:rFonts w:ascii="Arial Narrow" w:eastAsia="Arial Narrow" w:hAnsi="Arial Narrow"/>
          <w:b/>
          <w:bCs/>
          <w:spacing w:val="-1"/>
        </w:rPr>
        <w:t xml:space="preserve"> </w:t>
      </w:r>
      <w:r w:rsidRPr="004441E9">
        <w:rPr>
          <w:rFonts w:ascii="Arial Narrow" w:eastAsia="Arial Narrow" w:hAnsi="Arial Narrow"/>
          <w:b/>
          <w:bCs/>
        </w:rPr>
        <w:t>ro</w:t>
      </w:r>
      <w:r w:rsidRPr="004441E9">
        <w:rPr>
          <w:rFonts w:ascii="Arial Narrow" w:eastAsia="Arial Narrow" w:hAnsi="Arial Narrow"/>
          <w:b/>
          <w:bCs/>
          <w:spacing w:val="1"/>
        </w:rPr>
        <w:t>k</w:t>
      </w:r>
      <w:r w:rsidRPr="004441E9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4441E9" w:rsidRDefault="00513691" w:rsidP="004441E9">
      <w:pPr>
        <w:spacing w:before="3"/>
        <w:ind w:right="-20"/>
        <w:jc w:val="both"/>
        <w:rPr>
          <w:rFonts w:ascii="Arial Narrow" w:eastAsia="Times New Roman" w:hAnsi="Arial Narrow" w:cs="Arial"/>
          <w:bCs/>
          <w:lang w:eastAsia="hr-HR"/>
        </w:rPr>
      </w:pPr>
      <w:r w:rsidRPr="004441E9">
        <w:rPr>
          <w:rFonts w:ascii="Arial Narrow" w:eastAsia="Times New Roman" w:hAnsi="Arial Narrow" w:cs="Arial"/>
          <w:bCs/>
          <w:lang w:eastAsia="hr-HR"/>
        </w:rPr>
        <w:t>I</w:t>
      </w:r>
      <w:r w:rsidR="004A536C" w:rsidRPr="004441E9">
        <w:rPr>
          <w:rFonts w:ascii="Arial Narrow" w:eastAsia="Times New Roman" w:hAnsi="Arial Narrow" w:cs="Arial"/>
          <w:bCs/>
          <w:lang w:eastAsia="hr-HR"/>
        </w:rPr>
        <w:t>spit</w:t>
      </w:r>
      <w:r w:rsidR="007A7FA4" w:rsidRPr="004441E9">
        <w:rPr>
          <w:rFonts w:ascii="Arial Narrow" w:eastAsia="Times New Roman" w:hAnsi="Arial Narrow" w:cs="Arial"/>
          <w:bCs/>
          <w:lang w:eastAsia="hr-HR"/>
        </w:rPr>
        <w:t>i se</w:t>
      </w:r>
      <w:r w:rsidRPr="004441E9">
        <w:rPr>
          <w:rFonts w:ascii="Arial Narrow" w:eastAsia="Times New Roman" w:hAnsi="Arial Narrow" w:cs="Arial"/>
          <w:bCs/>
          <w:lang w:eastAsia="hr-HR"/>
        </w:rPr>
        <w:t xml:space="preserve"> održavaju </w:t>
      </w:r>
      <w:r w:rsidR="001B6F77" w:rsidRPr="004441E9">
        <w:rPr>
          <w:rFonts w:ascii="Arial Narrow" w:eastAsia="Times New Roman" w:hAnsi="Arial Narrow" w:cs="Arial"/>
          <w:bCs/>
          <w:lang w:eastAsia="hr-HR"/>
        </w:rPr>
        <w:t xml:space="preserve">tijekom </w:t>
      </w:r>
      <w:r w:rsidR="004A536C" w:rsidRPr="004441E9">
        <w:rPr>
          <w:rFonts w:ascii="Arial Narrow" w:eastAsia="Times New Roman" w:hAnsi="Arial Narrow" w:cs="Arial"/>
          <w:bCs/>
          <w:lang w:eastAsia="hr-HR"/>
        </w:rPr>
        <w:t>zimskog</w:t>
      </w:r>
      <w:r w:rsidRPr="004441E9">
        <w:rPr>
          <w:rFonts w:ascii="Arial Narrow" w:eastAsia="Times New Roman" w:hAnsi="Arial Narrow" w:cs="Arial"/>
          <w:bCs/>
          <w:lang w:eastAsia="hr-HR"/>
        </w:rPr>
        <w:t>, ljetnog i jesenskog</w:t>
      </w:r>
      <w:r w:rsidR="004A536C" w:rsidRPr="004441E9">
        <w:rPr>
          <w:rFonts w:ascii="Arial Narrow" w:eastAsia="Times New Roman" w:hAnsi="Arial Narrow" w:cs="Arial"/>
          <w:bCs/>
          <w:lang w:eastAsia="hr-HR"/>
        </w:rPr>
        <w:t xml:space="preserve"> ispitnog roka</w:t>
      </w:r>
      <w:r w:rsidR="00D30834" w:rsidRPr="004441E9">
        <w:rPr>
          <w:rFonts w:ascii="Arial Narrow" w:eastAsia="Times New Roman" w:hAnsi="Arial Narrow" w:cs="Arial"/>
          <w:bCs/>
          <w:lang w:eastAsia="hr-HR"/>
        </w:rPr>
        <w:t xml:space="preserve"> najmanje po dva puta</w:t>
      </w:r>
      <w:r w:rsidR="004A536C" w:rsidRPr="004441E9">
        <w:rPr>
          <w:rFonts w:ascii="Arial Narrow" w:eastAsia="Times New Roman" w:hAnsi="Arial Narrow" w:cs="Arial"/>
          <w:bCs/>
          <w:lang w:eastAsia="hr-HR"/>
        </w:rPr>
        <w:t>, a t</w:t>
      </w:r>
      <w:r w:rsidR="001B6F77" w:rsidRPr="004441E9">
        <w:rPr>
          <w:rFonts w:ascii="Arial Narrow" w:eastAsia="Times New Roman" w:hAnsi="Arial Narrow" w:cs="Arial"/>
          <w:bCs/>
          <w:lang w:eastAsia="hr-HR"/>
        </w:rPr>
        <w:t>ijekom semestara</w:t>
      </w:r>
      <w:r w:rsidR="004A536C" w:rsidRPr="004441E9">
        <w:rPr>
          <w:rFonts w:ascii="Arial Narrow" w:eastAsia="Times New Roman" w:hAnsi="Arial Narrow" w:cs="Arial"/>
          <w:bCs/>
          <w:lang w:eastAsia="hr-HR"/>
        </w:rPr>
        <w:t xml:space="preserve"> </w:t>
      </w:r>
      <w:r w:rsidR="001B6F77" w:rsidRPr="004441E9">
        <w:rPr>
          <w:rFonts w:ascii="Arial Narrow" w:eastAsia="Times New Roman" w:hAnsi="Arial Narrow" w:cs="Arial"/>
          <w:bCs/>
          <w:lang w:eastAsia="hr-HR"/>
        </w:rPr>
        <w:t>jednom mjesečno</w:t>
      </w:r>
      <w:r w:rsidRPr="004441E9">
        <w:rPr>
          <w:rFonts w:ascii="Arial Narrow" w:eastAsia="Times New Roman" w:hAnsi="Arial Narrow" w:cs="Arial"/>
          <w:bCs/>
          <w:lang w:eastAsia="hr-HR"/>
        </w:rPr>
        <w:t xml:space="preserve"> </w:t>
      </w:r>
      <w:r w:rsidR="007A7FA4" w:rsidRPr="004441E9">
        <w:rPr>
          <w:rFonts w:ascii="Arial Narrow" w:eastAsia="Times New Roman" w:hAnsi="Arial Narrow" w:cs="Arial"/>
          <w:bCs/>
          <w:lang w:eastAsia="hr-HR"/>
        </w:rPr>
        <w:t>i objavljuju se na  mrežnim stranicama Veleučilišta</w:t>
      </w:r>
    </w:p>
    <w:p w14:paraId="4C089A0C" w14:textId="0AF6DDA7" w:rsidR="001B6F77" w:rsidRDefault="001B6F77" w:rsidP="004441E9">
      <w:pPr>
        <w:spacing w:before="3"/>
        <w:ind w:right="-20"/>
        <w:jc w:val="both"/>
        <w:rPr>
          <w:rFonts w:ascii="Arial Narrow" w:eastAsia="Times New Roman" w:hAnsi="Arial Narrow" w:cs="Arial"/>
          <w:bCs/>
          <w:lang w:eastAsia="hr-HR"/>
        </w:rPr>
      </w:pPr>
      <w:r w:rsidRPr="004441E9">
        <w:rPr>
          <w:rFonts w:ascii="Arial Narrow" w:eastAsia="Times New Roman" w:hAnsi="Arial Narrow" w:cs="Arial"/>
          <w:bCs/>
          <w:lang w:eastAsia="hr-HR"/>
        </w:rPr>
        <w:t xml:space="preserve">Konzultacije za studente održavaju se </w:t>
      </w:r>
      <w:r w:rsidR="00374491" w:rsidRPr="004441E9">
        <w:rPr>
          <w:rFonts w:ascii="Arial Narrow" w:eastAsia="Times New Roman" w:hAnsi="Arial Narrow" w:cs="Arial"/>
          <w:bCs/>
          <w:lang w:eastAsia="hr-HR"/>
        </w:rPr>
        <w:t>prema prethodnoj najavi u dogovorenom terminu.</w:t>
      </w:r>
    </w:p>
    <w:p w14:paraId="5EFD3DE2" w14:textId="77777777" w:rsidR="00CF1303" w:rsidRPr="004441E9" w:rsidRDefault="00CF1303" w:rsidP="004441E9">
      <w:pPr>
        <w:spacing w:before="3"/>
        <w:ind w:right="-20"/>
        <w:jc w:val="both"/>
        <w:rPr>
          <w:rFonts w:ascii="Arial Narrow" w:eastAsia="Times New Roman" w:hAnsi="Arial Narrow" w:cs="Arial"/>
          <w:bCs/>
          <w:lang w:eastAsia="hr-HR"/>
        </w:rPr>
      </w:pPr>
    </w:p>
    <w:p w14:paraId="010AA2D8" w14:textId="07F36BE0" w:rsidR="001B6F77" w:rsidRPr="004441E9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4441E9">
        <w:rPr>
          <w:rFonts w:ascii="Arial Narrow" w:eastAsia="Arial Narrow" w:hAnsi="Arial Narrow"/>
          <w:b/>
          <w:bCs/>
        </w:rPr>
        <w:t>4. I</w:t>
      </w:r>
      <w:r w:rsidRPr="004441E9">
        <w:rPr>
          <w:rFonts w:ascii="Arial Narrow" w:eastAsia="Arial Narrow" w:hAnsi="Arial Narrow"/>
          <w:b/>
          <w:bCs/>
          <w:spacing w:val="1"/>
        </w:rPr>
        <w:t>s</w:t>
      </w:r>
      <w:r w:rsidRPr="004441E9">
        <w:rPr>
          <w:rFonts w:ascii="Arial Narrow" w:eastAsia="Arial Narrow" w:hAnsi="Arial Narrow"/>
          <w:b/>
          <w:bCs/>
        </w:rPr>
        <w:t>ho</w:t>
      </w:r>
      <w:r w:rsidRPr="004441E9">
        <w:rPr>
          <w:rFonts w:ascii="Arial Narrow" w:eastAsia="Arial Narrow" w:hAnsi="Arial Narrow"/>
          <w:b/>
          <w:bCs/>
          <w:spacing w:val="-1"/>
        </w:rPr>
        <w:t>d</w:t>
      </w:r>
      <w:r w:rsidRPr="004441E9">
        <w:rPr>
          <w:rFonts w:ascii="Arial Narrow" w:eastAsia="Arial Narrow" w:hAnsi="Arial Narrow"/>
          <w:b/>
          <w:bCs/>
        </w:rPr>
        <w:t>i</w:t>
      </w:r>
      <w:r w:rsidRPr="004441E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4441E9">
        <w:rPr>
          <w:rFonts w:ascii="Arial Narrow" w:eastAsia="Arial Narrow" w:hAnsi="Arial Narrow"/>
          <w:b/>
          <w:bCs/>
          <w:spacing w:val="-2"/>
        </w:rPr>
        <w:t>u</w:t>
      </w:r>
      <w:r w:rsidRPr="004441E9">
        <w:rPr>
          <w:rFonts w:ascii="Arial Narrow" w:eastAsia="Arial Narrow" w:hAnsi="Arial Narrow"/>
          <w:b/>
          <w:bCs/>
          <w:spacing w:val="1"/>
        </w:rPr>
        <w:t>če</w:t>
      </w:r>
      <w:r w:rsidRPr="004441E9">
        <w:rPr>
          <w:rFonts w:ascii="Arial Narrow" w:eastAsia="Arial Narrow" w:hAnsi="Arial Narrow"/>
          <w:b/>
          <w:bCs/>
        </w:rPr>
        <w:t>n</w:t>
      </w:r>
      <w:r w:rsidRPr="004441E9">
        <w:rPr>
          <w:rFonts w:ascii="Arial Narrow" w:eastAsia="Arial Narrow" w:hAnsi="Arial Narrow"/>
          <w:b/>
          <w:bCs/>
          <w:spacing w:val="-2"/>
        </w:rPr>
        <w:t>j</w:t>
      </w:r>
      <w:r w:rsidRPr="004441E9">
        <w:rPr>
          <w:rFonts w:ascii="Arial Narrow" w:eastAsia="Arial Narrow" w:hAnsi="Arial Narrow"/>
          <w:b/>
          <w:bCs/>
        </w:rPr>
        <w:t xml:space="preserve">a </w:t>
      </w:r>
      <w:r w:rsidR="00CF1303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4441E9" w:rsidRDefault="00147BC0" w:rsidP="00147BC0">
      <w:pPr>
        <w:ind w:right="-20"/>
        <w:rPr>
          <w:rFonts w:ascii="Arial Narrow" w:eastAsia="Times New Roman" w:hAnsi="Arial Narrow" w:cs="Arial"/>
          <w:bCs/>
          <w:lang w:eastAsia="hr-HR"/>
        </w:rPr>
      </w:pPr>
      <w:bookmarkStart w:id="1" w:name="_Hlk146830882"/>
      <w:r w:rsidRPr="004441E9">
        <w:rPr>
          <w:rFonts w:ascii="Arial Narrow" w:eastAsia="Times New Roman" w:hAnsi="Arial Narrow" w:cs="Arial"/>
          <w:bCs/>
          <w:lang w:eastAsia="hr-HR"/>
        </w:rPr>
        <w:t>Nakon položenog ispita student će moći:</w:t>
      </w:r>
    </w:p>
    <w:bookmarkEnd w:id="1"/>
    <w:p w14:paraId="4F6425E8" w14:textId="00DED158" w:rsidR="007A7FA4" w:rsidRPr="004441E9" w:rsidRDefault="004D3312" w:rsidP="004441E9">
      <w:pPr>
        <w:spacing w:after="0"/>
        <w:jc w:val="both"/>
        <w:rPr>
          <w:rFonts w:ascii="Arial Narrow" w:hAnsi="Arial Narrow"/>
        </w:rPr>
      </w:pPr>
      <w:r w:rsidRPr="004441E9">
        <w:rPr>
          <w:rFonts w:ascii="Arial Narrow" w:eastAsia="Arial Narrow" w:hAnsi="Arial Narrow"/>
          <w:bCs/>
        </w:rPr>
        <w:t xml:space="preserve">IU </w:t>
      </w:r>
      <w:r w:rsidR="007A7FA4" w:rsidRPr="004441E9">
        <w:rPr>
          <w:rFonts w:ascii="Arial Narrow" w:eastAsia="Arial Narrow" w:hAnsi="Arial Narrow"/>
          <w:bCs/>
        </w:rPr>
        <w:t>1.</w:t>
      </w:r>
      <w:r w:rsidR="004441E9" w:rsidRPr="004441E9">
        <w:rPr>
          <w:rFonts w:ascii="Arial Narrow" w:hAnsi="Arial Narrow"/>
        </w:rPr>
        <w:t xml:space="preserve"> Definirati ekološku poljoprivredu, osnovne ciljeve te prednosti i nedostatke</w:t>
      </w:r>
    </w:p>
    <w:p w14:paraId="6472A29B" w14:textId="77777777" w:rsidR="004441E9" w:rsidRPr="004441E9" w:rsidRDefault="004D3312" w:rsidP="004441E9">
      <w:pPr>
        <w:spacing w:after="0"/>
        <w:ind w:right="-20"/>
        <w:rPr>
          <w:rFonts w:ascii="Arial Narrow" w:hAnsi="Arial Narrow"/>
        </w:rPr>
      </w:pPr>
      <w:r w:rsidRPr="004441E9">
        <w:rPr>
          <w:rFonts w:ascii="Arial Narrow" w:eastAsia="Arial Narrow" w:hAnsi="Arial Narrow"/>
          <w:bCs/>
        </w:rPr>
        <w:t xml:space="preserve">IU </w:t>
      </w:r>
      <w:r w:rsidR="007A7FA4" w:rsidRPr="004441E9">
        <w:rPr>
          <w:rFonts w:ascii="Arial Narrow" w:eastAsia="Arial Narrow" w:hAnsi="Arial Narrow"/>
          <w:bCs/>
        </w:rPr>
        <w:t>2.</w:t>
      </w:r>
      <w:r w:rsidR="004441E9" w:rsidRPr="004441E9">
        <w:rPr>
          <w:rFonts w:ascii="Arial Narrow" w:hAnsi="Arial Narrow"/>
        </w:rPr>
        <w:t xml:space="preserve"> Opisati smjerove unutar ekološke poljoprivrede i međunarodne organizacije koje se bave ekološkom </w:t>
      </w:r>
    </w:p>
    <w:p w14:paraId="7A45CFA2" w14:textId="2F628638" w:rsidR="007A7FA4" w:rsidRPr="004441E9" w:rsidRDefault="004441E9" w:rsidP="004441E9">
      <w:pPr>
        <w:spacing w:after="0"/>
        <w:ind w:right="-20"/>
        <w:rPr>
          <w:rFonts w:ascii="Arial Narrow" w:hAnsi="Arial Narrow"/>
        </w:rPr>
      </w:pPr>
      <w:r w:rsidRPr="004441E9">
        <w:rPr>
          <w:rFonts w:ascii="Arial Narrow" w:hAnsi="Arial Narrow"/>
        </w:rPr>
        <w:t xml:space="preserve">           poljoprivredom</w:t>
      </w:r>
    </w:p>
    <w:p w14:paraId="3D0A997A" w14:textId="77777777" w:rsidR="004441E9" w:rsidRDefault="004441E9" w:rsidP="002F6684">
      <w:pPr>
        <w:spacing w:after="0"/>
        <w:ind w:right="-20"/>
        <w:rPr>
          <w:rFonts w:ascii="Arial Narrow" w:hAnsi="Arial Narrow"/>
        </w:rPr>
      </w:pPr>
      <w:r w:rsidRPr="004441E9">
        <w:rPr>
          <w:rFonts w:ascii="Arial Narrow" w:hAnsi="Arial Narrow"/>
        </w:rPr>
        <w:t>IU 3. Razlikovati konvencionalnu od ekološke poljoprivrede</w:t>
      </w:r>
      <w:r w:rsidRPr="00F45EF9">
        <w:rPr>
          <w:rFonts w:ascii="Arial Narrow" w:hAnsi="Arial Narrow"/>
        </w:rPr>
        <w:t xml:space="preserve">   </w:t>
      </w:r>
    </w:p>
    <w:p w14:paraId="6602D0FB" w14:textId="77777777" w:rsidR="002F6684" w:rsidRDefault="004441E9" w:rsidP="002F6684">
      <w:pPr>
        <w:spacing w:after="0"/>
        <w:ind w:right="-20"/>
        <w:rPr>
          <w:rFonts w:ascii="Arial Narrow" w:hAnsi="Arial Narrow"/>
        </w:rPr>
      </w:pPr>
      <w:r>
        <w:rPr>
          <w:rFonts w:ascii="Arial Narrow" w:hAnsi="Arial Narrow"/>
        </w:rPr>
        <w:t xml:space="preserve">IU 4. </w:t>
      </w:r>
      <w:r w:rsidR="002F6684">
        <w:rPr>
          <w:rFonts w:ascii="Arial Narrow" w:hAnsi="Arial Narrow"/>
        </w:rPr>
        <w:t>Objasniti ekološku gnojidbu i gnojidbu u biodinamičkoj proizvodnji</w:t>
      </w:r>
      <w:r w:rsidRPr="00F45EF9">
        <w:rPr>
          <w:rFonts w:ascii="Arial Narrow" w:hAnsi="Arial Narrow"/>
        </w:rPr>
        <w:t xml:space="preserve">  </w:t>
      </w:r>
    </w:p>
    <w:p w14:paraId="1E1AB204" w14:textId="77777777" w:rsidR="002F6684" w:rsidRDefault="002F6684" w:rsidP="002F6684">
      <w:pPr>
        <w:spacing w:after="0"/>
        <w:ind w:right="-20"/>
        <w:rPr>
          <w:rFonts w:ascii="Arial Narrow" w:hAnsi="Arial Narrow"/>
        </w:rPr>
      </w:pPr>
      <w:r>
        <w:rPr>
          <w:rFonts w:ascii="Arial Narrow" w:hAnsi="Arial Narrow"/>
        </w:rPr>
        <w:t>IU 5. Opisati standarde u ekološkoj i biodinamičkoj proizvodnji</w:t>
      </w:r>
    </w:p>
    <w:p w14:paraId="5C91E55F" w14:textId="3B7D6985" w:rsidR="004441E9" w:rsidRDefault="002F6684" w:rsidP="002F6684">
      <w:pPr>
        <w:spacing w:after="0"/>
        <w:ind w:right="-20"/>
        <w:rPr>
          <w:rFonts w:eastAsia="Arial Narrow"/>
          <w:bCs/>
        </w:rPr>
      </w:pPr>
      <w:r>
        <w:rPr>
          <w:rFonts w:ascii="Arial Narrow" w:hAnsi="Arial Narrow"/>
        </w:rPr>
        <w:t>IU 6. Izraditi pl</w:t>
      </w:r>
      <w:r w:rsidRPr="009D449C">
        <w:rPr>
          <w:rFonts w:ascii="Arial Narrow" w:hAnsi="Arial Narrow"/>
        </w:rPr>
        <w:t>an prela</w:t>
      </w:r>
      <w:r>
        <w:rPr>
          <w:rFonts w:ascii="Arial Narrow" w:hAnsi="Arial Narrow"/>
        </w:rPr>
        <w:t>s</w:t>
      </w:r>
      <w:r w:rsidRPr="009D449C">
        <w:rPr>
          <w:rFonts w:ascii="Arial Narrow" w:hAnsi="Arial Narrow"/>
        </w:rPr>
        <w:t>k</w:t>
      </w:r>
      <w:r>
        <w:rPr>
          <w:rFonts w:ascii="Arial Narrow" w:hAnsi="Arial Narrow"/>
        </w:rPr>
        <w:t>a</w:t>
      </w:r>
      <w:r w:rsidRPr="009D449C">
        <w:rPr>
          <w:rFonts w:ascii="Arial Narrow" w:hAnsi="Arial Narrow"/>
        </w:rPr>
        <w:t xml:space="preserve"> s konvencionalne poljoprivrede na ekološku</w:t>
      </w:r>
      <w:r w:rsidR="004441E9" w:rsidRPr="00F45EF9">
        <w:rPr>
          <w:rFonts w:ascii="Arial Narrow" w:hAnsi="Arial Narrow"/>
        </w:rPr>
        <w:t xml:space="preserve">  </w:t>
      </w:r>
    </w:p>
    <w:p w14:paraId="765872D6" w14:textId="77777777" w:rsidR="002F6684" w:rsidRDefault="002F6684" w:rsidP="001B6F77">
      <w:pPr>
        <w:ind w:right="-20"/>
        <w:rPr>
          <w:rFonts w:eastAsia="Arial Narrow"/>
          <w:bCs/>
        </w:rPr>
      </w:pPr>
    </w:p>
    <w:p w14:paraId="3F19BA69" w14:textId="2C6D40B7" w:rsidR="001B6F77" w:rsidRPr="002F6684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2F6684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2F6684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0B6CAA28" w:rsidR="001B6F77" w:rsidRPr="00CF1303" w:rsidRDefault="00BE5BD6" w:rsidP="00CF1303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CF1303" w:rsidRDefault="00F21861" w:rsidP="00CF1303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F130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CF130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CF130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CF130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CF1303" w:rsidRDefault="001B6F77" w:rsidP="00CF1303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F130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0E3BAA81" w:rsidR="001B6F77" w:rsidRPr="00CF1303" w:rsidRDefault="00F21861" w:rsidP="00CF1303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F130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CF130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CF130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CF1303" w:rsidRPr="00CF130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B6F77" w:rsidRPr="00CF130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(h)</w:t>
            </w:r>
          </w:p>
        </w:tc>
      </w:tr>
      <w:tr w:rsidR="00BE5BD6" w:rsidRPr="006931D0" w14:paraId="618B2FCD" w14:textId="77777777" w:rsidTr="009365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7A0FD8E5" w:rsidR="00BE5BD6" w:rsidRPr="00CF1303" w:rsidRDefault="00BE5BD6" w:rsidP="00BE5BD6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3CCE45ED" w14:textId="01A5DE14" w:rsidR="00BE5BD6" w:rsidRPr="00CF1303" w:rsidRDefault="00BE5BD6" w:rsidP="00BE5BD6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F1303">
              <w:rPr>
                <w:rFonts w:ascii="Arial Narrow" w:eastAsia="Arial Narrow" w:hAnsi="Arial Narrow"/>
                <w:sz w:val="22"/>
                <w:szCs w:val="22"/>
              </w:rPr>
              <w:t>1. i 2./predavanje, diskusija, samostalni rad/učenje</w:t>
            </w:r>
          </w:p>
        </w:tc>
        <w:tc>
          <w:tcPr>
            <w:tcW w:w="2408" w:type="dxa"/>
          </w:tcPr>
          <w:p w14:paraId="505D5E27" w14:textId="5FCAAE7A" w:rsidR="00BE5BD6" w:rsidRPr="00CF1303" w:rsidRDefault="00BE5BD6" w:rsidP="00BE5BD6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F1303">
              <w:rPr>
                <w:rFonts w:ascii="Arial Narrow" w:hAnsi="Arial Narrow"/>
                <w:sz w:val="22"/>
                <w:szCs w:val="22"/>
              </w:rPr>
              <w:t>Pisani kolokvij, sudjelovanje u diskusijama,</w:t>
            </w:r>
          </w:p>
        </w:tc>
        <w:tc>
          <w:tcPr>
            <w:tcW w:w="1721" w:type="dxa"/>
            <w:vAlign w:val="center"/>
          </w:tcPr>
          <w:p w14:paraId="28F1DBD4" w14:textId="0564DFF4" w:rsidR="00BE5BD6" w:rsidRPr="00CF1303" w:rsidRDefault="00BE5BD6" w:rsidP="00BE5BD6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F1303">
              <w:rPr>
                <w:rFonts w:ascii="Arial Narrow" w:eastAsia="Arial Narrow" w:hAnsi="Arial Narrow"/>
                <w:sz w:val="22"/>
                <w:szCs w:val="22"/>
              </w:rPr>
              <w:t>13</w:t>
            </w:r>
          </w:p>
        </w:tc>
      </w:tr>
      <w:tr w:rsidR="00BE5BD6" w:rsidRPr="006931D0" w14:paraId="011F0853" w14:textId="77777777" w:rsidTr="009365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33C1E7DA" w:rsidR="00BE5BD6" w:rsidRPr="00CF1303" w:rsidRDefault="00BE5BD6" w:rsidP="00BE5BD6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5D81FDFB" w14:textId="7C187701" w:rsidR="00BE5BD6" w:rsidRPr="00CF1303" w:rsidRDefault="00BE5BD6" w:rsidP="00BE5BD6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F1303">
              <w:rPr>
                <w:rFonts w:ascii="Arial Narrow" w:hAnsi="Arial Narrow"/>
                <w:sz w:val="22"/>
                <w:szCs w:val="22"/>
              </w:rPr>
              <w:t>2., 3., 4., 5. i 6. /predavanje, diskusija, samostalni rad/učenje</w:t>
            </w:r>
          </w:p>
        </w:tc>
        <w:tc>
          <w:tcPr>
            <w:tcW w:w="2408" w:type="dxa"/>
          </w:tcPr>
          <w:p w14:paraId="5EF95E26" w14:textId="121E5A79" w:rsidR="00BE5BD6" w:rsidRPr="00CF1303" w:rsidRDefault="00BE5BD6" w:rsidP="00BE5BD6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F1303">
              <w:rPr>
                <w:rFonts w:ascii="Arial Narrow" w:hAnsi="Arial Narrow"/>
                <w:sz w:val="22"/>
                <w:szCs w:val="22"/>
              </w:rPr>
              <w:t>Pisani kolokvij sudjelovanje u diskusijama, seminar</w:t>
            </w:r>
          </w:p>
        </w:tc>
        <w:tc>
          <w:tcPr>
            <w:tcW w:w="1721" w:type="dxa"/>
            <w:vAlign w:val="center"/>
          </w:tcPr>
          <w:p w14:paraId="1F9DBB16" w14:textId="428B6BBC" w:rsidR="00BE5BD6" w:rsidRPr="00CF1303" w:rsidRDefault="00BE5BD6" w:rsidP="00BE5BD6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F1303">
              <w:rPr>
                <w:rFonts w:ascii="Arial Narrow" w:eastAsia="Arial Narrow" w:hAnsi="Arial Narrow"/>
                <w:sz w:val="22"/>
                <w:szCs w:val="22"/>
              </w:rPr>
              <w:t>19</w:t>
            </w:r>
          </w:p>
        </w:tc>
      </w:tr>
      <w:tr w:rsidR="00BE5BD6" w:rsidRPr="006931D0" w14:paraId="5CBBD2D8" w14:textId="77777777" w:rsidTr="009365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5D98180A" w:rsidR="00BE5BD6" w:rsidRPr="00CF1303" w:rsidRDefault="00BE5BD6" w:rsidP="00BE5BD6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6D99155F" w14:textId="6910A7DA" w:rsidR="00BE5BD6" w:rsidRPr="00CF1303" w:rsidRDefault="00BE5BD6" w:rsidP="00BE5BD6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F1303">
              <w:rPr>
                <w:rFonts w:ascii="Arial Narrow" w:hAnsi="Arial Narrow"/>
                <w:sz w:val="22"/>
                <w:szCs w:val="22"/>
              </w:rPr>
              <w:t>7., 8.,10.,11.,13. i 14. / predavanje, rasprave, seminar, samostalni rad/učenje</w:t>
            </w:r>
          </w:p>
        </w:tc>
        <w:tc>
          <w:tcPr>
            <w:tcW w:w="2408" w:type="dxa"/>
          </w:tcPr>
          <w:p w14:paraId="24D5C567" w14:textId="06CEF7CA" w:rsidR="00BE5BD6" w:rsidRPr="00CF1303" w:rsidRDefault="00BE5BD6" w:rsidP="00BE5BD6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F1303">
              <w:rPr>
                <w:rFonts w:ascii="Arial Narrow" w:hAnsi="Arial Narrow"/>
                <w:sz w:val="22"/>
                <w:szCs w:val="22"/>
              </w:rPr>
              <w:t>Pisani kolokvij, sudjelovanje u diskusijama, seminar</w:t>
            </w:r>
          </w:p>
        </w:tc>
        <w:tc>
          <w:tcPr>
            <w:tcW w:w="1721" w:type="dxa"/>
            <w:vAlign w:val="center"/>
          </w:tcPr>
          <w:p w14:paraId="3802C13B" w14:textId="0F429BB3" w:rsidR="00BE5BD6" w:rsidRPr="00CF1303" w:rsidRDefault="00BE5BD6" w:rsidP="00BE5BD6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F1303">
              <w:rPr>
                <w:rFonts w:ascii="Arial Narrow" w:eastAsia="Arial Narrow" w:hAnsi="Arial Narrow"/>
                <w:sz w:val="22"/>
                <w:szCs w:val="22"/>
              </w:rPr>
              <w:t>25</w:t>
            </w:r>
          </w:p>
        </w:tc>
      </w:tr>
      <w:tr w:rsidR="00BE5BD6" w:rsidRPr="006931D0" w14:paraId="5CA7451A" w14:textId="77777777" w:rsidTr="009365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3F96F627" w:rsidR="00BE5BD6" w:rsidRPr="00CF1303" w:rsidRDefault="00BE5BD6" w:rsidP="00BE5BD6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57946B2A" w14:textId="58AF5BB2" w:rsidR="00BE5BD6" w:rsidRPr="00CF1303" w:rsidRDefault="00BE5BD6" w:rsidP="00BE5BD6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F1303">
              <w:rPr>
                <w:rFonts w:ascii="Arial Narrow" w:hAnsi="Arial Narrow"/>
                <w:sz w:val="22"/>
                <w:szCs w:val="22"/>
              </w:rPr>
              <w:t>5, 6. i 12./predavanje, rasprave, samostalni rad/učenje</w:t>
            </w:r>
          </w:p>
        </w:tc>
        <w:tc>
          <w:tcPr>
            <w:tcW w:w="2408" w:type="dxa"/>
          </w:tcPr>
          <w:p w14:paraId="18144564" w14:textId="77777777" w:rsidR="00BE5BD6" w:rsidRPr="00CF1303" w:rsidRDefault="00BE5BD6" w:rsidP="00BE5BD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F1303">
              <w:rPr>
                <w:rFonts w:ascii="Arial Narrow" w:hAnsi="Arial Narrow"/>
                <w:sz w:val="22"/>
                <w:szCs w:val="22"/>
              </w:rPr>
              <w:t xml:space="preserve">Pisani kolokvij, diskusija, </w:t>
            </w:r>
          </w:p>
          <w:p w14:paraId="73E00F55" w14:textId="5CB6D5C8" w:rsidR="00BE5BD6" w:rsidRPr="00CF1303" w:rsidRDefault="00BE5BD6" w:rsidP="00BE5BD6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F1303">
              <w:rPr>
                <w:rFonts w:ascii="Arial Narrow" w:hAnsi="Arial Narrow"/>
                <w:sz w:val="22"/>
                <w:szCs w:val="22"/>
              </w:rPr>
              <w:t>seminar,</w:t>
            </w:r>
          </w:p>
        </w:tc>
        <w:tc>
          <w:tcPr>
            <w:tcW w:w="1721" w:type="dxa"/>
            <w:vAlign w:val="center"/>
          </w:tcPr>
          <w:p w14:paraId="75B9315A" w14:textId="64019A40" w:rsidR="00BE5BD6" w:rsidRPr="00CF1303" w:rsidRDefault="00BE5BD6" w:rsidP="00BE5BD6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F1303">
              <w:rPr>
                <w:rFonts w:ascii="Arial Narrow" w:eastAsia="Arial Narrow" w:hAnsi="Arial Narrow"/>
                <w:sz w:val="22"/>
                <w:szCs w:val="22"/>
              </w:rPr>
              <w:t>22</w:t>
            </w:r>
          </w:p>
        </w:tc>
      </w:tr>
      <w:tr w:rsidR="00BE5BD6" w:rsidRPr="006931D0" w14:paraId="35A6E066" w14:textId="77777777" w:rsidTr="009365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240F7B64" w:rsidR="00BE5BD6" w:rsidRPr="00CF1303" w:rsidRDefault="00BE5BD6" w:rsidP="00BE5BD6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lastRenderedPageBreak/>
              <w:t xml:space="preserve">IU 5 </w:t>
            </w:r>
          </w:p>
        </w:tc>
        <w:tc>
          <w:tcPr>
            <w:tcW w:w="4112" w:type="dxa"/>
          </w:tcPr>
          <w:p w14:paraId="3C36852D" w14:textId="77777777" w:rsidR="00BE5BD6" w:rsidRPr="00CF1303" w:rsidRDefault="00BE5BD6" w:rsidP="00BE5BD6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F1303">
              <w:rPr>
                <w:rFonts w:ascii="Arial Narrow" w:hAnsi="Arial Narrow"/>
                <w:sz w:val="22"/>
                <w:szCs w:val="22"/>
              </w:rPr>
              <w:t>8.,10. i 14/</w:t>
            </w:r>
          </w:p>
          <w:p w14:paraId="09FA4B22" w14:textId="129FEA04" w:rsidR="00BE5BD6" w:rsidRPr="00CF1303" w:rsidRDefault="00BE5BD6" w:rsidP="00BE5BD6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F1303">
              <w:rPr>
                <w:rFonts w:ascii="Arial Narrow" w:hAnsi="Arial Narrow"/>
                <w:sz w:val="22"/>
                <w:szCs w:val="22"/>
              </w:rPr>
              <w:t>predavanje, rasprave, seminar, samostalni rad/učenje</w:t>
            </w:r>
          </w:p>
        </w:tc>
        <w:tc>
          <w:tcPr>
            <w:tcW w:w="2408" w:type="dxa"/>
          </w:tcPr>
          <w:p w14:paraId="62211BE9" w14:textId="7A2AE87F" w:rsidR="00BE5BD6" w:rsidRPr="00CF1303" w:rsidRDefault="00BE5BD6" w:rsidP="00BE5BD6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F1303">
              <w:rPr>
                <w:rFonts w:ascii="Arial Narrow" w:hAnsi="Arial Narrow"/>
                <w:sz w:val="22"/>
                <w:szCs w:val="22"/>
              </w:rPr>
              <w:t>Pisani kolokvij, diskusija, seminar</w:t>
            </w:r>
          </w:p>
        </w:tc>
        <w:tc>
          <w:tcPr>
            <w:tcW w:w="1721" w:type="dxa"/>
            <w:vAlign w:val="center"/>
          </w:tcPr>
          <w:p w14:paraId="2B389B34" w14:textId="7213DE18" w:rsidR="00BE5BD6" w:rsidRPr="00CF1303" w:rsidRDefault="00BE5BD6" w:rsidP="00BE5BD6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F1303">
              <w:rPr>
                <w:rFonts w:ascii="Arial Narrow" w:eastAsia="Arial Narrow" w:hAnsi="Arial Narrow"/>
                <w:sz w:val="22"/>
                <w:szCs w:val="22"/>
              </w:rPr>
              <w:t>15</w:t>
            </w:r>
          </w:p>
        </w:tc>
      </w:tr>
      <w:tr w:rsidR="00BE5BD6" w:rsidRPr="006931D0" w14:paraId="6E701374" w14:textId="77777777" w:rsidTr="009365E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01" w14:textId="144D2973" w:rsidR="00BE5BD6" w:rsidRPr="00CF1303" w:rsidRDefault="00BE5BD6" w:rsidP="00BE5BD6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73443DA5" w14:textId="0F3B95C0" w:rsidR="00BE5BD6" w:rsidRPr="00CF1303" w:rsidRDefault="00BE5BD6" w:rsidP="00BE5BD6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F1303">
              <w:rPr>
                <w:rFonts w:ascii="Arial Narrow" w:hAnsi="Arial Narrow"/>
                <w:sz w:val="22"/>
                <w:szCs w:val="22"/>
              </w:rPr>
              <w:t>14. i 15/ predavanje, rasprave, seminar, vježbe, samostalni rad/učenje</w:t>
            </w:r>
          </w:p>
        </w:tc>
        <w:tc>
          <w:tcPr>
            <w:tcW w:w="2408" w:type="dxa"/>
          </w:tcPr>
          <w:p w14:paraId="1BFDE77E" w14:textId="54DD0555" w:rsidR="00BE5BD6" w:rsidRPr="00CF1303" w:rsidRDefault="00BE5BD6" w:rsidP="00BE5BD6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F1303">
              <w:rPr>
                <w:rFonts w:ascii="Arial Narrow" w:hAnsi="Arial Narrow"/>
                <w:sz w:val="22"/>
                <w:szCs w:val="22"/>
              </w:rPr>
              <w:t>Pisani kolokvij, sudjelovanje u diskusijama, plan</w:t>
            </w:r>
          </w:p>
        </w:tc>
        <w:tc>
          <w:tcPr>
            <w:tcW w:w="1721" w:type="dxa"/>
            <w:vAlign w:val="center"/>
          </w:tcPr>
          <w:p w14:paraId="76A68CAF" w14:textId="61A2D711" w:rsidR="00BE5BD6" w:rsidRPr="00CF1303" w:rsidRDefault="00BE5BD6" w:rsidP="00BE5BD6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F1303">
              <w:rPr>
                <w:rFonts w:ascii="Arial Narrow" w:eastAsia="Arial Narrow" w:hAnsi="Arial Narrow"/>
                <w:sz w:val="22"/>
                <w:szCs w:val="22"/>
              </w:rPr>
              <w:t>26</w:t>
            </w:r>
          </w:p>
        </w:tc>
      </w:tr>
      <w:tr w:rsidR="001B6F77" w:rsidRPr="002F6684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CF1303" w:rsidRDefault="001B6F77" w:rsidP="00CF1303">
            <w:pPr>
              <w:spacing w:line="276" w:lineRule="auto"/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F130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6A1D5165" w:rsidR="001B6F77" w:rsidRPr="00CF1303" w:rsidRDefault="002F6684" w:rsidP="00CF1303">
            <w:pPr>
              <w:spacing w:line="276" w:lineRule="auto"/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F130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120</w:t>
            </w:r>
          </w:p>
        </w:tc>
      </w:tr>
    </w:tbl>
    <w:p w14:paraId="28B108A7" w14:textId="7E7FDAC8" w:rsidR="002C73A3" w:rsidRPr="00BE5BD6" w:rsidRDefault="00F2186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BE5BD6">
        <w:rPr>
          <w:rFonts w:ascii="Arial Narrow" w:eastAsia="Arial Narrow" w:hAnsi="Arial Narrow"/>
          <w:i/>
          <w:sz w:val="22"/>
          <w:szCs w:val="22"/>
        </w:rPr>
        <w:t xml:space="preserve">* Potrebno vrijeme (h) </w:t>
      </w:r>
      <w:r w:rsidR="00CF1303" w:rsidRPr="00BE5BD6">
        <w:rPr>
          <w:rFonts w:ascii="Arial Narrow" w:eastAsia="Arial Narrow" w:hAnsi="Arial Narrow"/>
          <w:i/>
          <w:sz w:val="22"/>
          <w:szCs w:val="22"/>
        </w:rPr>
        <w:t>1 ECTS = 30 h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994B3E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994B3E">
        <w:rPr>
          <w:rFonts w:ascii="Arial Narrow" w:eastAsia="Arial Narrow" w:hAnsi="Arial Narrow"/>
          <w:b/>
          <w:bCs/>
          <w:spacing w:val="1"/>
        </w:rPr>
        <w:t>6</w:t>
      </w:r>
      <w:r w:rsidRPr="00994B3E">
        <w:rPr>
          <w:rFonts w:ascii="Arial Narrow" w:eastAsia="Arial Narrow" w:hAnsi="Arial Narrow"/>
          <w:b/>
          <w:bCs/>
        </w:rPr>
        <w:t>.</w:t>
      </w:r>
      <w:r w:rsidRPr="00994B3E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94B3E">
        <w:rPr>
          <w:rFonts w:ascii="Arial Narrow" w:eastAsia="Arial Narrow" w:hAnsi="Arial Narrow"/>
          <w:b/>
          <w:bCs/>
          <w:spacing w:val="-2"/>
        </w:rPr>
        <w:t>P</w:t>
      </w:r>
      <w:r w:rsidRPr="00994B3E">
        <w:rPr>
          <w:rFonts w:ascii="Arial Narrow" w:eastAsia="Arial Narrow" w:hAnsi="Arial Narrow"/>
          <w:b/>
          <w:bCs/>
        </w:rPr>
        <w:t>o</w:t>
      </w:r>
      <w:r w:rsidRPr="00994B3E">
        <w:rPr>
          <w:rFonts w:ascii="Arial Narrow" w:eastAsia="Arial Narrow" w:hAnsi="Arial Narrow"/>
          <w:b/>
          <w:bCs/>
          <w:spacing w:val="4"/>
        </w:rPr>
        <w:t>p</w:t>
      </w:r>
      <w:r w:rsidRPr="00994B3E">
        <w:rPr>
          <w:rFonts w:ascii="Arial Narrow" w:eastAsia="Arial Narrow" w:hAnsi="Arial Narrow"/>
          <w:b/>
          <w:bCs/>
          <w:spacing w:val="-2"/>
        </w:rPr>
        <w:t>i</w:t>
      </w:r>
      <w:r w:rsidRPr="00994B3E">
        <w:rPr>
          <w:rFonts w:ascii="Arial Narrow" w:eastAsia="Arial Narrow" w:hAnsi="Arial Narrow"/>
          <w:b/>
          <w:bCs/>
        </w:rPr>
        <w:t xml:space="preserve">s </w:t>
      </w:r>
      <w:r w:rsidR="00D30834" w:rsidRPr="00994B3E">
        <w:rPr>
          <w:rFonts w:ascii="Arial Narrow" w:eastAsia="Arial Narrow" w:hAnsi="Arial Narrow"/>
          <w:b/>
          <w:bCs/>
        </w:rPr>
        <w:t xml:space="preserve">ispitne </w:t>
      </w:r>
      <w:r w:rsidRPr="00994B3E">
        <w:rPr>
          <w:rFonts w:ascii="Arial Narrow" w:eastAsia="Arial Narrow" w:hAnsi="Arial Narrow"/>
          <w:b/>
          <w:bCs/>
          <w:spacing w:val="3"/>
        </w:rPr>
        <w:t>l</w:t>
      </w:r>
      <w:r w:rsidRPr="00994B3E">
        <w:rPr>
          <w:rFonts w:ascii="Arial Narrow" w:eastAsia="Arial Narrow" w:hAnsi="Arial Narrow"/>
          <w:b/>
          <w:bCs/>
          <w:spacing w:val="-2"/>
        </w:rPr>
        <w:t>i</w:t>
      </w:r>
      <w:r w:rsidRPr="00994B3E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94B3E">
        <w:rPr>
          <w:rFonts w:ascii="Arial Narrow" w:eastAsia="Arial Narrow" w:hAnsi="Arial Narrow"/>
          <w:b/>
          <w:bCs/>
          <w:spacing w:val="1"/>
        </w:rPr>
        <w:t>e</w:t>
      </w:r>
      <w:r w:rsidRPr="00994B3E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994B3E" w:rsidRDefault="001B6F77" w:rsidP="001B6F77">
      <w:pPr>
        <w:spacing w:before="3"/>
        <w:ind w:right="-20"/>
        <w:rPr>
          <w:rFonts w:ascii="Arial Narrow" w:eastAsia="Arial Narrow" w:hAnsi="Arial Narrow"/>
        </w:rPr>
      </w:pPr>
      <w:r w:rsidRPr="00994B3E">
        <w:rPr>
          <w:rFonts w:ascii="Arial Narrow" w:eastAsia="Arial Narrow" w:hAnsi="Arial Narrow"/>
          <w:spacing w:val="1"/>
        </w:rPr>
        <w:t>a</w:t>
      </w:r>
      <w:r w:rsidRPr="00994B3E">
        <w:rPr>
          <w:rFonts w:ascii="Arial Narrow" w:eastAsia="Arial Narrow" w:hAnsi="Arial Narrow"/>
        </w:rPr>
        <w:t>)</w:t>
      </w:r>
      <w:r w:rsidRPr="00994B3E">
        <w:rPr>
          <w:rFonts w:ascii="Arial Narrow" w:eastAsia="Arial Narrow" w:hAnsi="Arial Narrow"/>
          <w:spacing w:val="-1"/>
        </w:rPr>
        <w:t xml:space="preserve"> </w:t>
      </w:r>
      <w:r w:rsidRPr="00994B3E">
        <w:rPr>
          <w:rFonts w:ascii="Arial Narrow" w:eastAsia="Arial Narrow" w:hAnsi="Arial Narrow"/>
        </w:rPr>
        <w:t>Ob</w:t>
      </w:r>
      <w:r w:rsidRPr="00994B3E">
        <w:rPr>
          <w:rFonts w:ascii="Arial Narrow" w:eastAsia="Arial Narrow" w:hAnsi="Arial Narrow"/>
          <w:spacing w:val="1"/>
        </w:rPr>
        <w:t>ve</w:t>
      </w:r>
      <w:r w:rsidRPr="00994B3E">
        <w:rPr>
          <w:rFonts w:ascii="Arial Narrow" w:eastAsia="Arial Narrow" w:hAnsi="Arial Narrow"/>
          <w:spacing w:val="2"/>
        </w:rPr>
        <w:t>z</w:t>
      </w:r>
      <w:r w:rsidRPr="00994B3E">
        <w:rPr>
          <w:rFonts w:ascii="Arial Narrow" w:eastAsia="Arial Narrow" w:hAnsi="Arial Narrow"/>
        </w:rPr>
        <w:t>na</w:t>
      </w:r>
      <w:bookmarkStart w:id="2" w:name="_GoBack"/>
      <w:bookmarkEnd w:id="2"/>
    </w:p>
    <w:p w14:paraId="0F28D200" w14:textId="77777777" w:rsidR="00994B3E" w:rsidRPr="009D449C" w:rsidRDefault="00994B3E" w:rsidP="00994B3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lang w:eastAsia="hr-HR"/>
        </w:rPr>
      </w:pPr>
      <w:r w:rsidRPr="009D449C">
        <w:rPr>
          <w:rFonts w:ascii="Arial Narrow" w:hAnsi="Arial Narrow" w:cs="Arial"/>
          <w:color w:val="000000"/>
        </w:rPr>
        <w:t xml:space="preserve">1. </w:t>
      </w:r>
      <w:proofErr w:type="spellStart"/>
      <w:r w:rsidRPr="009D449C">
        <w:rPr>
          <w:rFonts w:ascii="Arial Narrow" w:eastAsia="Times New Roman" w:hAnsi="Arial Narrow" w:cs="Arial"/>
          <w:bCs/>
          <w:lang w:eastAsia="hr-HR"/>
        </w:rPr>
        <w:t>Znaor</w:t>
      </w:r>
      <w:proofErr w:type="spellEnd"/>
      <w:r w:rsidRPr="009D449C">
        <w:rPr>
          <w:rFonts w:ascii="Arial Narrow" w:eastAsia="Times New Roman" w:hAnsi="Arial Narrow" w:cs="Arial"/>
          <w:bCs/>
          <w:lang w:eastAsia="hr-HR"/>
        </w:rPr>
        <w:t>, D. (1996): Ekološka poljoprivreda, Nakladni zavod Globus, Zagreb</w:t>
      </w:r>
      <w:r w:rsidRPr="009D449C">
        <w:rPr>
          <w:rFonts w:ascii="Arial Narrow" w:hAnsi="Arial Narrow" w:cs="Arial"/>
          <w:color w:val="000000"/>
        </w:rPr>
        <w:t>.</w:t>
      </w:r>
    </w:p>
    <w:p w14:paraId="2C0D10A9" w14:textId="77777777" w:rsidR="00994B3E" w:rsidRPr="009D449C" w:rsidRDefault="00994B3E" w:rsidP="00994B3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lang w:eastAsia="hr-HR"/>
        </w:rPr>
      </w:pPr>
      <w:r w:rsidRPr="009D449C">
        <w:rPr>
          <w:rFonts w:ascii="Arial Narrow" w:eastAsia="Times New Roman" w:hAnsi="Arial Narrow" w:cs="Arial"/>
          <w:bCs/>
          <w:lang w:eastAsia="hr-HR"/>
        </w:rPr>
        <w:t xml:space="preserve">2. </w:t>
      </w:r>
      <w:proofErr w:type="spellStart"/>
      <w:r w:rsidRPr="009D449C">
        <w:rPr>
          <w:rFonts w:ascii="Arial Narrow" w:eastAsia="Times New Roman" w:hAnsi="Arial Narrow" w:cs="Arial"/>
          <w:bCs/>
          <w:lang w:eastAsia="hr-HR"/>
        </w:rPr>
        <w:t>Kisić</w:t>
      </w:r>
      <w:proofErr w:type="spellEnd"/>
      <w:r w:rsidRPr="009D449C">
        <w:rPr>
          <w:rFonts w:ascii="Arial Narrow" w:eastAsia="Times New Roman" w:hAnsi="Arial Narrow" w:cs="Arial"/>
          <w:bCs/>
          <w:lang w:eastAsia="hr-HR"/>
        </w:rPr>
        <w:t xml:space="preserve">, I.: Ekološka poljoprivreda (pisana predavanja) </w:t>
      </w:r>
    </w:p>
    <w:p w14:paraId="0C44E1E3" w14:textId="77777777" w:rsidR="00994B3E" w:rsidRPr="009D449C" w:rsidRDefault="00994B3E" w:rsidP="00994B3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lang w:eastAsia="hr-HR"/>
        </w:rPr>
      </w:pPr>
      <w:r w:rsidRPr="009D449C">
        <w:rPr>
          <w:rFonts w:ascii="Arial Narrow" w:eastAsia="Times New Roman" w:hAnsi="Arial Narrow" w:cs="Arial"/>
          <w:bCs/>
          <w:lang w:eastAsia="hr-HR"/>
        </w:rPr>
        <w:t xml:space="preserve">3. </w:t>
      </w:r>
      <w:proofErr w:type="spellStart"/>
      <w:r w:rsidRPr="009D449C">
        <w:rPr>
          <w:rFonts w:ascii="Arial Narrow" w:eastAsia="Times New Roman" w:hAnsi="Arial Narrow" w:cs="Arial"/>
          <w:bCs/>
          <w:lang w:eastAsia="hr-HR"/>
        </w:rPr>
        <w:t>Kisić</w:t>
      </w:r>
      <w:proofErr w:type="spellEnd"/>
      <w:r w:rsidRPr="009D449C">
        <w:rPr>
          <w:rFonts w:ascii="Arial Narrow" w:eastAsia="Times New Roman" w:hAnsi="Arial Narrow" w:cs="Arial"/>
          <w:bCs/>
          <w:lang w:eastAsia="hr-HR"/>
        </w:rPr>
        <w:t>, I. (2012): Uvod u ekološku poljoprivredu</w:t>
      </w:r>
    </w:p>
    <w:p w14:paraId="499A87AC" w14:textId="77777777" w:rsidR="00994B3E" w:rsidRPr="009D449C" w:rsidRDefault="00994B3E" w:rsidP="00994B3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lang w:eastAsia="hr-HR"/>
        </w:rPr>
      </w:pPr>
      <w:r w:rsidRPr="009D449C">
        <w:rPr>
          <w:rFonts w:ascii="Arial Narrow" w:eastAsia="Times New Roman" w:hAnsi="Arial Narrow" w:cs="Arial"/>
          <w:bCs/>
          <w:lang w:eastAsia="hr-HR"/>
        </w:rPr>
        <w:t>4. Bilješke s predavanja</w:t>
      </w:r>
    </w:p>
    <w:p w14:paraId="17AA0F66" w14:textId="77777777" w:rsidR="00994B3E" w:rsidRDefault="00994B3E" w:rsidP="00994B3E">
      <w:pPr>
        <w:spacing w:after="0" w:line="274" w:lineRule="exact"/>
        <w:ind w:right="-20"/>
        <w:rPr>
          <w:rFonts w:eastAsia="Arial Narrow"/>
        </w:rPr>
      </w:pPr>
    </w:p>
    <w:p w14:paraId="4F41384B" w14:textId="1253106E" w:rsidR="001B6F77" w:rsidRPr="00994B3E" w:rsidRDefault="001B6F77" w:rsidP="001B6F77">
      <w:pPr>
        <w:spacing w:line="274" w:lineRule="exact"/>
        <w:ind w:right="-20"/>
        <w:rPr>
          <w:rFonts w:ascii="Arial Narrow" w:eastAsia="Arial Narrow" w:hAnsi="Arial Narrow"/>
        </w:rPr>
      </w:pPr>
      <w:r w:rsidRPr="00994B3E">
        <w:rPr>
          <w:rFonts w:ascii="Arial Narrow" w:eastAsia="Arial Narrow" w:hAnsi="Arial Narrow"/>
        </w:rPr>
        <w:t>b)</w:t>
      </w:r>
      <w:r w:rsidRPr="00994B3E">
        <w:rPr>
          <w:rFonts w:ascii="Arial Narrow" w:eastAsia="Arial Narrow" w:hAnsi="Arial Narrow"/>
          <w:spacing w:val="-3"/>
        </w:rPr>
        <w:t xml:space="preserve"> </w:t>
      </w:r>
      <w:r w:rsidRPr="00994B3E">
        <w:rPr>
          <w:rFonts w:ascii="Arial Narrow" w:eastAsia="Arial Narrow" w:hAnsi="Arial Narrow"/>
          <w:spacing w:val="2"/>
        </w:rPr>
        <w:t>D</w:t>
      </w:r>
      <w:r w:rsidRPr="00994B3E">
        <w:rPr>
          <w:rFonts w:ascii="Arial Narrow" w:eastAsia="Arial Narrow" w:hAnsi="Arial Narrow"/>
        </w:rPr>
        <w:t>op</w:t>
      </w:r>
      <w:r w:rsidRPr="00994B3E">
        <w:rPr>
          <w:rFonts w:ascii="Arial Narrow" w:eastAsia="Arial Narrow" w:hAnsi="Arial Narrow"/>
          <w:spacing w:val="-1"/>
        </w:rPr>
        <w:t>u</w:t>
      </w:r>
      <w:r w:rsidRPr="00994B3E">
        <w:rPr>
          <w:rFonts w:ascii="Arial Narrow" w:eastAsia="Arial Narrow" w:hAnsi="Arial Narrow"/>
        </w:rPr>
        <w:t>ns</w:t>
      </w:r>
      <w:r w:rsidRPr="00994B3E">
        <w:rPr>
          <w:rFonts w:ascii="Arial Narrow" w:eastAsia="Arial Narrow" w:hAnsi="Arial Narrow"/>
          <w:spacing w:val="1"/>
        </w:rPr>
        <w:t>k</w:t>
      </w:r>
      <w:r w:rsidRPr="00994B3E">
        <w:rPr>
          <w:rFonts w:ascii="Arial Narrow" w:eastAsia="Arial Narrow" w:hAnsi="Arial Narrow"/>
        </w:rPr>
        <w:t>a</w:t>
      </w:r>
    </w:p>
    <w:p w14:paraId="277C1885" w14:textId="77777777" w:rsidR="00994B3E" w:rsidRPr="00B354F5" w:rsidRDefault="00994B3E" w:rsidP="00994B3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9D449C">
        <w:rPr>
          <w:rFonts w:ascii="Arial Narrow" w:hAnsi="Arial Narrow" w:cs="Arial"/>
          <w:color w:val="000000"/>
        </w:rPr>
        <w:t xml:space="preserve">1. </w:t>
      </w:r>
      <w:r>
        <w:rPr>
          <w:rFonts w:ascii="Arial Narrow" w:hAnsi="Arial Narrow" w:cs="Arial"/>
          <w:color w:val="000000"/>
        </w:rPr>
        <w:t xml:space="preserve">Rudolf Steiner (1924): Poljoprivredni tečaj, </w:t>
      </w:r>
      <w:r w:rsidRPr="00B354F5">
        <w:rPr>
          <w:rFonts w:ascii="Arial Narrow" w:hAnsi="Arial Narrow" w:cs="Arial"/>
          <w:color w:val="000000"/>
        </w:rPr>
        <w:t xml:space="preserve">prijevod njemačkog originalnog izdanja </w:t>
      </w:r>
      <w:r>
        <w:rPr>
          <w:rFonts w:ascii="Times-Roman" w:hAnsi="Times-Roman" w:cs="Times-Roman"/>
          <w:sz w:val="18"/>
          <w:szCs w:val="18"/>
        </w:rPr>
        <w:t>"</w:t>
      </w:r>
      <w:proofErr w:type="spellStart"/>
      <w:r w:rsidRPr="00B354F5">
        <w:rPr>
          <w:rFonts w:ascii="Arial Narrow" w:hAnsi="Arial Narrow" w:cs="Arial"/>
          <w:color w:val="000000"/>
        </w:rPr>
        <w:t>Geisteswissenschaftliche</w:t>
      </w:r>
      <w:proofErr w:type="spellEnd"/>
      <w:r w:rsidRPr="00B354F5">
        <w:rPr>
          <w:rFonts w:ascii="Arial Narrow" w:hAnsi="Arial Narrow" w:cs="Arial"/>
          <w:color w:val="000000"/>
        </w:rPr>
        <w:t xml:space="preserve"> </w:t>
      </w:r>
      <w:proofErr w:type="spellStart"/>
      <w:r w:rsidRPr="00B354F5">
        <w:rPr>
          <w:rFonts w:ascii="Arial Narrow" w:hAnsi="Arial Narrow" w:cs="Arial"/>
          <w:color w:val="000000"/>
        </w:rPr>
        <w:t>Grundlagen</w:t>
      </w:r>
      <w:proofErr w:type="spellEnd"/>
      <w:r w:rsidRPr="00B354F5">
        <w:rPr>
          <w:rFonts w:ascii="Arial Narrow" w:hAnsi="Arial Narrow" w:cs="Arial"/>
          <w:color w:val="000000"/>
        </w:rPr>
        <w:t xml:space="preserve"> </w:t>
      </w:r>
      <w:proofErr w:type="spellStart"/>
      <w:r w:rsidRPr="00B354F5">
        <w:rPr>
          <w:rFonts w:ascii="Arial Narrow" w:hAnsi="Arial Narrow" w:cs="Arial"/>
          <w:color w:val="000000"/>
        </w:rPr>
        <w:t>zum</w:t>
      </w:r>
      <w:proofErr w:type="spellEnd"/>
      <w:r w:rsidRPr="00B354F5">
        <w:rPr>
          <w:rFonts w:ascii="Arial Narrow" w:hAnsi="Arial Narrow" w:cs="Arial"/>
          <w:color w:val="000000"/>
        </w:rPr>
        <w:t xml:space="preserve"> </w:t>
      </w:r>
      <w:proofErr w:type="spellStart"/>
      <w:r w:rsidRPr="00B354F5">
        <w:rPr>
          <w:rFonts w:ascii="Arial Narrow" w:hAnsi="Arial Narrow" w:cs="Arial"/>
          <w:color w:val="000000"/>
        </w:rPr>
        <w:t>Gedeihen</w:t>
      </w:r>
      <w:proofErr w:type="spellEnd"/>
      <w:r>
        <w:rPr>
          <w:rFonts w:ascii="Arial Narrow" w:hAnsi="Arial Narrow" w:cs="Arial"/>
          <w:color w:val="000000"/>
        </w:rPr>
        <w:t xml:space="preserve"> </w:t>
      </w:r>
      <w:proofErr w:type="spellStart"/>
      <w:r w:rsidRPr="00B354F5">
        <w:rPr>
          <w:rFonts w:ascii="Arial Narrow" w:hAnsi="Arial Narrow" w:cs="Arial"/>
          <w:color w:val="000000"/>
        </w:rPr>
        <w:t>der</w:t>
      </w:r>
      <w:proofErr w:type="spellEnd"/>
      <w:r w:rsidRPr="00B354F5">
        <w:rPr>
          <w:rFonts w:ascii="Arial Narrow" w:hAnsi="Arial Narrow" w:cs="Arial"/>
          <w:color w:val="000000"/>
        </w:rPr>
        <w:t xml:space="preserve"> </w:t>
      </w:r>
      <w:proofErr w:type="spellStart"/>
      <w:r w:rsidRPr="00B354F5">
        <w:rPr>
          <w:rFonts w:ascii="Arial Narrow" w:hAnsi="Arial Narrow" w:cs="Arial"/>
          <w:color w:val="000000"/>
        </w:rPr>
        <w:t>Landwirtschaft</w:t>
      </w:r>
      <w:proofErr w:type="spellEnd"/>
      <w:r w:rsidRPr="00B354F5">
        <w:rPr>
          <w:rFonts w:ascii="Arial Narrow" w:hAnsi="Arial Narrow" w:cs="Arial"/>
          <w:color w:val="000000"/>
        </w:rPr>
        <w:t xml:space="preserve"> — </w:t>
      </w:r>
      <w:proofErr w:type="spellStart"/>
      <w:r w:rsidRPr="00B354F5">
        <w:rPr>
          <w:rFonts w:ascii="Arial Narrow" w:hAnsi="Arial Narrow" w:cs="Arial"/>
          <w:color w:val="000000"/>
        </w:rPr>
        <w:t>Landwirtschaftlicher</w:t>
      </w:r>
      <w:proofErr w:type="spellEnd"/>
      <w:r w:rsidRPr="00B354F5">
        <w:rPr>
          <w:rFonts w:ascii="Arial Narrow" w:hAnsi="Arial Narrow" w:cs="Arial"/>
          <w:color w:val="000000"/>
        </w:rPr>
        <w:t xml:space="preserve"> </w:t>
      </w:r>
      <w:proofErr w:type="spellStart"/>
      <w:r w:rsidRPr="00B354F5">
        <w:rPr>
          <w:rFonts w:ascii="Arial Narrow" w:hAnsi="Arial Narrow" w:cs="Arial"/>
          <w:color w:val="000000"/>
        </w:rPr>
        <w:t>Kursus</w:t>
      </w:r>
      <w:proofErr w:type="spellEnd"/>
      <w:r w:rsidRPr="00B354F5">
        <w:rPr>
          <w:rFonts w:ascii="Arial Narrow" w:hAnsi="Arial Narrow" w:cs="Arial"/>
          <w:color w:val="000000"/>
        </w:rPr>
        <w:t>"</w:t>
      </w:r>
      <w:r>
        <w:rPr>
          <w:rFonts w:ascii="Arial Narrow" w:hAnsi="Arial Narrow" w:cs="Arial"/>
          <w:color w:val="000000"/>
        </w:rPr>
        <w:t xml:space="preserve"> </w:t>
      </w:r>
      <w:r w:rsidRPr="00B354F5">
        <w:rPr>
          <w:rFonts w:ascii="Arial Narrow" w:hAnsi="Arial Narrow" w:cs="Arial"/>
          <w:color w:val="000000"/>
        </w:rPr>
        <w:t>koje je objavio Rudolf Steiner</w:t>
      </w:r>
      <w:r>
        <w:rPr>
          <w:rFonts w:ascii="Arial Narrow" w:hAnsi="Arial Narrow" w:cs="Arial"/>
          <w:color w:val="000000"/>
        </w:rPr>
        <w:t>.</w:t>
      </w:r>
      <w:r w:rsidRPr="00B354F5">
        <w:rPr>
          <w:rFonts w:ascii="Arial Narrow" w:hAnsi="Arial Narrow" w:cs="Arial"/>
          <w:color w:val="000000"/>
        </w:rPr>
        <w:t xml:space="preserve"> </w:t>
      </w:r>
    </w:p>
    <w:p w14:paraId="5EC563AE" w14:textId="77777777" w:rsidR="00994B3E" w:rsidRPr="00B354F5" w:rsidRDefault="00994B3E" w:rsidP="00994B3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 w:rsidRPr="009D449C">
        <w:rPr>
          <w:rFonts w:ascii="Arial Narrow" w:eastAsia="Times New Roman" w:hAnsi="Arial Narrow" w:cs="Arial"/>
          <w:bCs/>
          <w:lang w:eastAsia="hr-HR"/>
        </w:rPr>
        <w:t xml:space="preserve">2. </w:t>
      </w:r>
      <w:r>
        <w:rPr>
          <w:rFonts w:ascii="Arial Narrow" w:eastAsia="Times New Roman" w:hAnsi="Arial Narrow" w:cs="Arial"/>
          <w:bCs/>
          <w:lang w:eastAsia="hr-HR"/>
        </w:rPr>
        <w:t xml:space="preserve">Bruno </w:t>
      </w:r>
      <w:proofErr w:type="spellStart"/>
      <w:r>
        <w:rPr>
          <w:rFonts w:ascii="Arial Narrow" w:eastAsia="Times New Roman" w:hAnsi="Arial Narrow" w:cs="Arial"/>
          <w:bCs/>
          <w:lang w:eastAsia="hr-HR"/>
        </w:rPr>
        <w:t>Motik</w:t>
      </w:r>
      <w:proofErr w:type="spellEnd"/>
      <w:r>
        <w:rPr>
          <w:rFonts w:ascii="Arial Narrow" w:eastAsia="Times New Roman" w:hAnsi="Arial Narrow" w:cs="Arial"/>
          <w:bCs/>
          <w:lang w:eastAsia="hr-HR"/>
        </w:rPr>
        <w:t xml:space="preserve"> i sur.(2014) : </w:t>
      </w:r>
      <w:proofErr w:type="spellStart"/>
      <w:r>
        <w:rPr>
          <w:rFonts w:ascii="Arial Narrow" w:eastAsia="Times New Roman" w:hAnsi="Arial Narrow" w:cs="Arial"/>
          <w:bCs/>
          <w:lang w:eastAsia="hr-HR"/>
        </w:rPr>
        <w:t>Permakulturni</w:t>
      </w:r>
      <w:proofErr w:type="spellEnd"/>
      <w:r>
        <w:rPr>
          <w:rFonts w:ascii="Arial Narrow" w:eastAsia="Times New Roman" w:hAnsi="Arial Narrow" w:cs="Arial"/>
          <w:bCs/>
          <w:lang w:eastAsia="hr-HR"/>
        </w:rPr>
        <w:t xml:space="preserve"> dizajn, Priručnik uz tečaj. </w:t>
      </w:r>
    </w:p>
    <w:p w14:paraId="7756F7AD" w14:textId="77777777" w:rsidR="00994B3E" w:rsidRPr="006931D0" w:rsidRDefault="00994B3E" w:rsidP="001B6F77">
      <w:pPr>
        <w:spacing w:line="274" w:lineRule="exact"/>
        <w:ind w:right="-20"/>
        <w:rPr>
          <w:rFonts w:eastAsia="Arial Narrow"/>
        </w:rPr>
      </w:pPr>
    </w:p>
    <w:p w14:paraId="2F88EA5B" w14:textId="0EB0CD0A" w:rsidR="001B6F77" w:rsidRPr="00994B3E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994B3E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994B3E">
        <w:rPr>
          <w:rFonts w:ascii="Arial Narrow" w:eastAsia="Arial Narrow" w:hAnsi="Arial Narrow"/>
          <w:b/>
          <w:position w:val="-1"/>
        </w:rPr>
        <w:t>Jezik izvođenja nastave</w:t>
      </w:r>
    </w:p>
    <w:p w14:paraId="73629F18" w14:textId="77777777" w:rsidR="00CF1303" w:rsidRDefault="00CF1303" w:rsidP="00CF1303">
      <w:pPr>
        <w:spacing w:line="267" w:lineRule="exact"/>
        <w:ind w:right="-20"/>
        <w:rPr>
          <w:rFonts w:ascii="Arial Narrow" w:eastAsia="Arial Narrow" w:hAnsi="Arial Narrow"/>
          <w:bCs/>
          <w:position w:val="-1"/>
        </w:rPr>
      </w:pPr>
      <w:r w:rsidRPr="00CF1303">
        <w:rPr>
          <w:rFonts w:ascii="Arial Narrow" w:eastAsia="Arial Narrow" w:hAnsi="Arial Narrow"/>
          <w:bCs/>
          <w:position w:val="-1"/>
        </w:rPr>
        <w:t xml:space="preserve">Nastava se izvodi na hrvatskom jeziku </w:t>
      </w:r>
    </w:p>
    <w:p w14:paraId="0C396886" w14:textId="509EB3C0" w:rsidR="001B6F77" w:rsidRPr="00994B3E" w:rsidRDefault="001B6F77" w:rsidP="00CF1303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994B3E">
        <w:rPr>
          <w:rFonts w:ascii="Arial Narrow" w:eastAsia="Arial Narrow" w:hAnsi="Arial Narrow"/>
          <w:position w:val="-1"/>
        </w:rPr>
        <w:t xml:space="preserve">Nositelj </w:t>
      </w:r>
      <w:r w:rsidR="004A536C" w:rsidRPr="00994B3E">
        <w:rPr>
          <w:rFonts w:ascii="Arial Narrow" w:eastAsia="Arial Narrow" w:hAnsi="Arial Narrow"/>
          <w:position w:val="-1"/>
        </w:rPr>
        <w:t>kolegij</w:t>
      </w:r>
      <w:r w:rsidRPr="00994B3E">
        <w:rPr>
          <w:rFonts w:ascii="Arial Narrow" w:eastAsia="Arial Narrow" w:hAnsi="Arial Narrow"/>
          <w:position w:val="-1"/>
        </w:rPr>
        <w:t>a:</w:t>
      </w:r>
    </w:p>
    <w:p w14:paraId="68F5E423" w14:textId="099BD948" w:rsidR="001B6F77" w:rsidRPr="00994B3E" w:rsidRDefault="00994B3E" w:rsidP="00994B3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Dr.sc. Ivka Kvaternjak, </w:t>
      </w:r>
      <w:proofErr w:type="spellStart"/>
      <w:r>
        <w:rPr>
          <w:rFonts w:ascii="Arial Narrow" w:hAnsi="Arial Narrow"/>
        </w:rPr>
        <w:t>prof.struč.stud</w:t>
      </w:r>
      <w:proofErr w:type="spellEnd"/>
      <w:r>
        <w:rPr>
          <w:rFonts w:ascii="Arial Narrow" w:hAnsi="Arial Narrow"/>
        </w:rPr>
        <w:t>.</w:t>
      </w:r>
    </w:p>
    <w:p w14:paraId="3C3E068E" w14:textId="5ACE2CDE" w:rsidR="001B6F77" w:rsidRPr="00994B3E" w:rsidRDefault="001B6F77" w:rsidP="001B6F77">
      <w:pPr>
        <w:rPr>
          <w:rFonts w:ascii="Arial Narrow" w:hAnsi="Arial Narrow"/>
        </w:rPr>
      </w:pPr>
      <w:r w:rsidRPr="00994B3E">
        <w:rPr>
          <w:rFonts w:ascii="Arial Narrow" w:hAnsi="Arial Narrow"/>
        </w:rPr>
        <w:t xml:space="preserve">U Križevcima, </w:t>
      </w:r>
      <w:r w:rsidR="002F1FFB" w:rsidRPr="00994B3E">
        <w:rPr>
          <w:rFonts w:ascii="Arial Narrow" w:hAnsi="Arial Narrow"/>
        </w:rPr>
        <w:t>rujan</w:t>
      </w:r>
      <w:r w:rsidRPr="00994B3E">
        <w:rPr>
          <w:rFonts w:ascii="Arial Narrow" w:hAnsi="Arial Narrow"/>
        </w:rPr>
        <w:t xml:space="preserve"> 20</w:t>
      </w:r>
      <w:r w:rsidR="00530550" w:rsidRPr="00994B3E">
        <w:rPr>
          <w:rFonts w:ascii="Arial Narrow" w:hAnsi="Arial Narrow"/>
        </w:rPr>
        <w:t>23</w:t>
      </w:r>
      <w:r w:rsidRPr="00994B3E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F4809"/>
    <w:multiLevelType w:val="hybridMultilevel"/>
    <w:tmpl w:val="034EFE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3"/>
  </w:num>
  <w:num w:numId="5">
    <w:abstractNumId w:val="12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858F4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3C62"/>
    <w:rsid w:val="001B6F77"/>
    <w:rsid w:val="001F3481"/>
    <w:rsid w:val="00227EC6"/>
    <w:rsid w:val="00282A73"/>
    <w:rsid w:val="0028521A"/>
    <w:rsid w:val="002B0493"/>
    <w:rsid w:val="002C73A3"/>
    <w:rsid w:val="002F1FFB"/>
    <w:rsid w:val="002F6684"/>
    <w:rsid w:val="003228CE"/>
    <w:rsid w:val="00360882"/>
    <w:rsid w:val="00374491"/>
    <w:rsid w:val="00391639"/>
    <w:rsid w:val="003E168A"/>
    <w:rsid w:val="00401F3E"/>
    <w:rsid w:val="00440CBC"/>
    <w:rsid w:val="00443DC8"/>
    <w:rsid w:val="004441E9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A125A"/>
    <w:rsid w:val="005B2962"/>
    <w:rsid w:val="005D0DA4"/>
    <w:rsid w:val="005E6818"/>
    <w:rsid w:val="006001E9"/>
    <w:rsid w:val="006062C7"/>
    <w:rsid w:val="0063254E"/>
    <w:rsid w:val="006467B6"/>
    <w:rsid w:val="006931D0"/>
    <w:rsid w:val="006A71C1"/>
    <w:rsid w:val="0072353F"/>
    <w:rsid w:val="007A7FA4"/>
    <w:rsid w:val="007C5203"/>
    <w:rsid w:val="008920B3"/>
    <w:rsid w:val="008961F0"/>
    <w:rsid w:val="008A2813"/>
    <w:rsid w:val="008A63BE"/>
    <w:rsid w:val="008C306F"/>
    <w:rsid w:val="0093110D"/>
    <w:rsid w:val="00932366"/>
    <w:rsid w:val="009439EC"/>
    <w:rsid w:val="00994B3E"/>
    <w:rsid w:val="00996C4F"/>
    <w:rsid w:val="009A7B17"/>
    <w:rsid w:val="009F7328"/>
    <w:rsid w:val="00A22CF6"/>
    <w:rsid w:val="00AA780E"/>
    <w:rsid w:val="00AF23E6"/>
    <w:rsid w:val="00B6173A"/>
    <w:rsid w:val="00B6583A"/>
    <w:rsid w:val="00BD332F"/>
    <w:rsid w:val="00BE5BD6"/>
    <w:rsid w:val="00C227E8"/>
    <w:rsid w:val="00C334EC"/>
    <w:rsid w:val="00C65664"/>
    <w:rsid w:val="00C73F62"/>
    <w:rsid w:val="00C804E6"/>
    <w:rsid w:val="00C86021"/>
    <w:rsid w:val="00CC6F6A"/>
    <w:rsid w:val="00CF1303"/>
    <w:rsid w:val="00D30834"/>
    <w:rsid w:val="00D77152"/>
    <w:rsid w:val="00D818FC"/>
    <w:rsid w:val="00D81FA7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4</cp:revision>
  <cp:lastPrinted>2023-06-16T08:42:00Z</cp:lastPrinted>
  <dcterms:created xsi:type="dcterms:W3CDTF">2023-09-29T07:58:00Z</dcterms:created>
  <dcterms:modified xsi:type="dcterms:W3CDTF">2023-10-03T14:06:00Z</dcterms:modified>
</cp:coreProperties>
</file>