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43A00465" w:rsidR="005715E5" w:rsidRPr="006931D0" w:rsidRDefault="0072353F" w:rsidP="005715E5">
            <w:pPr>
              <w:spacing w:after="0" w:line="240" w:lineRule="auto"/>
              <w:rPr>
                <w:rFonts w:eastAsia="Calibri"/>
              </w:rPr>
            </w:pPr>
            <w:r w:rsidRPr="00985B6A">
              <w:rPr>
                <w:rFonts w:eastAsia="Times New Roman"/>
                <w:noProof/>
                <w:lang w:eastAsia="hr-HR"/>
              </w:rPr>
              <w:drawing>
                <wp:inline distT="0" distB="0" distL="0" distR="0" wp14:anchorId="6CD56FA1" wp14:editId="532864A1">
                  <wp:extent cx="857250" cy="781050"/>
                  <wp:effectExtent l="0" t="0" r="0" b="0"/>
                  <wp:docPr id="17" name="Picture 17" descr="C:\Users\dgajdic\AppData\Local\Microsoft\Windows\INetCache\Content.Outlook\GQ2C6UUU\VGUK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gajdic\AppData\Local\Microsoft\Windows\INetCache\Content.Outlook\GQ2C6UUU\VGUK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931D0" w:rsidRDefault="005715E5" w:rsidP="005715E5">
            <w:pPr>
              <w:spacing w:before="120"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VELEUČILIŠTE U KRIŽEVCIMA</w:t>
            </w:r>
          </w:p>
          <w:p w14:paraId="547AE1BC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  <w:b/>
              </w:rPr>
            </w:pPr>
          </w:p>
          <w:p w14:paraId="0932C8C2" w14:textId="237630B5" w:rsidR="005715E5" w:rsidRPr="006931D0" w:rsidRDefault="005715E5" w:rsidP="005715E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931D0" w:rsidRDefault="001B6F77" w:rsidP="00C804E6">
      <w:pPr>
        <w:spacing w:line="276" w:lineRule="auto"/>
        <w:jc w:val="center"/>
        <w:outlineLvl w:val="0"/>
        <w:rPr>
          <w:b/>
          <w:bCs/>
          <w:kern w:val="36"/>
          <w:lang w:val="pl-PL"/>
        </w:rPr>
      </w:pPr>
      <w:proofErr w:type="spellStart"/>
      <w:r w:rsidRPr="006931D0">
        <w:rPr>
          <w:b/>
          <w:bCs/>
          <w:kern w:val="36"/>
          <w:lang w:val="pl-PL"/>
        </w:rPr>
        <w:t>Akademska</w:t>
      </w:r>
      <w:proofErr w:type="spellEnd"/>
      <w:r w:rsidRPr="006931D0">
        <w:rPr>
          <w:b/>
          <w:bCs/>
          <w:kern w:val="36"/>
        </w:rPr>
        <w:t xml:space="preserve"> </w:t>
      </w:r>
      <w:proofErr w:type="spellStart"/>
      <w:r w:rsidRPr="006931D0">
        <w:rPr>
          <w:b/>
          <w:bCs/>
          <w:kern w:val="36"/>
          <w:lang w:val="pl-PL"/>
        </w:rPr>
        <w:t>godina</w:t>
      </w:r>
      <w:proofErr w:type="spellEnd"/>
      <w:r w:rsidRPr="006931D0">
        <w:rPr>
          <w:b/>
          <w:bCs/>
          <w:kern w:val="36"/>
          <w:lang w:val="pl-PL"/>
        </w:rPr>
        <w:t>: 202</w:t>
      </w:r>
      <w:r w:rsidR="000A7EA7" w:rsidRPr="006931D0">
        <w:rPr>
          <w:b/>
          <w:bCs/>
          <w:kern w:val="36"/>
          <w:lang w:val="pl-PL"/>
        </w:rPr>
        <w:t>3</w:t>
      </w:r>
      <w:r w:rsidRPr="006931D0">
        <w:rPr>
          <w:b/>
          <w:bCs/>
          <w:kern w:val="36"/>
          <w:lang w:val="pl-PL"/>
        </w:rPr>
        <w:t>./202</w:t>
      </w:r>
      <w:r w:rsidR="000A7EA7" w:rsidRPr="006931D0">
        <w:rPr>
          <w:b/>
          <w:bCs/>
          <w:kern w:val="36"/>
          <w:lang w:val="pl-PL"/>
        </w:rPr>
        <w:t>4</w:t>
      </w:r>
      <w:r w:rsidRPr="006931D0">
        <w:rPr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931D0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541C3A8C" w:rsidR="008A63BE" w:rsidRPr="006931D0" w:rsidRDefault="008A63BE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C031" w14:textId="77777777" w:rsidR="0072353F" w:rsidRDefault="0072353F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>
              <w:rPr>
                <w:rFonts w:eastAsia="Arial Narrow"/>
                <w:b/>
                <w:bCs/>
                <w:spacing w:val="-2"/>
              </w:rPr>
              <w:t xml:space="preserve">Stručni diplomski studij </w:t>
            </w:r>
            <w:r w:rsidRPr="0072353F">
              <w:rPr>
                <w:rFonts w:eastAsia="Arial Narrow"/>
                <w:b/>
                <w:bCs/>
                <w:i/>
                <w:spacing w:val="-2"/>
              </w:rPr>
              <w:t>Poljoprivreda</w:t>
            </w:r>
          </w:p>
          <w:p w14:paraId="04B6A7C2" w14:textId="712D5050" w:rsidR="0072353F" w:rsidRPr="006931D0" w:rsidRDefault="0072353F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</w:p>
        </w:tc>
      </w:tr>
      <w:tr w:rsidR="008A63BE" w:rsidRPr="006931D0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931D0" w:rsidRDefault="008A63BE" w:rsidP="008A63BE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79EAC4C1" w:rsidR="008A63BE" w:rsidRPr="00D777D8" w:rsidRDefault="00D777D8" w:rsidP="00D777D8">
            <w:pPr>
              <w:spacing w:after="0" w:line="276" w:lineRule="auto"/>
              <w:jc w:val="center"/>
              <w:rPr>
                <w:b/>
              </w:rPr>
            </w:pPr>
            <w:r w:rsidRPr="00D777D8">
              <w:rPr>
                <w:b/>
              </w:rPr>
              <w:t>Održiva i ekološka proizvodnja sjemenskog i sadnog materijala</w:t>
            </w:r>
          </w:p>
        </w:tc>
      </w:tr>
      <w:tr w:rsidR="005E6818" w:rsidRPr="006931D0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E65A" w14:textId="00DF1924" w:rsidR="00B56313" w:rsidRDefault="005E6818" w:rsidP="00B56313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>Šifra:</w:t>
            </w:r>
            <w:r w:rsidR="00B56313">
              <w:t xml:space="preserve"> </w:t>
            </w:r>
            <w:r w:rsidR="00B56313" w:rsidRPr="00B56313">
              <w:rPr>
                <w:b/>
              </w:rPr>
              <w:t>154317</w:t>
            </w:r>
            <w:r w:rsidRPr="006931D0">
              <w:rPr>
                <w:b/>
              </w:rPr>
              <w:t xml:space="preserve"> </w:t>
            </w:r>
          </w:p>
          <w:p w14:paraId="4DEFD2BB" w14:textId="4324551D" w:rsidR="005E6818" w:rsidRPr="006931D0" w:rsidRDefault="00EA0B95" w:rsidP="00B56313">
            <w:pPr>
              <w:spacing w:after="0" w:line="276" w:lineRule="auto"/>
              <w:rPr>
                <w:bCs/>
              </w:rPr>
            </w:pPr>
            <w:r w:rsidRPr="000F34E6">
              <w:rPr>
                <w:b/>
              </w:rPr>
              <w:t>Status</w:t>
            </w:r>
            <w:r w:rsidRPr="000F34E6">
              <w:rPr>
                <w:bCs/>
              </w:rPr>
              <w:t>:</w:t>
            </w:r>
            <w:r w:rsidR="009F7328">
              <w:rPr>
                <w:bCs/>
              </w:rPr>
              <w:t xml:space="preserve"> </w:t>
            </w:r>
            <w:r w:rsidR="00B56313">
              <w:rPr>
                <w:bCs/>
              </w:rPr>
              <w:t>izborni</w:t>
            </w:r>
            <w:r w:rsidRPr="006931D0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1FFF57D" w:rsidR="005E6818" w:rsidRPr="006931D0" w:rsidRDefault="005E6818" w:rsidP="00B56313">
            <w:pPr>
              <w:spacing w:after="0" w:line="276" w:lineRule="auto"/>
              <w:jc w:val="center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b/>
                <w:bCs/>
              </w:rPr>
              <w:t>Semestar:</w:t>
            </w:r>
            <w:r w:rsidRPr="006931D0">
              <w:t xml:space="preserve"> </w:t>
            </w:r>
            <w:r w:rsidR="00B56313"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769AABF" w:rsidR="005E6818" w:rsidRPr="006931D0" w:rsidRDefault="005E6818" w:rsidP="00B56313">
            <w:pPr>
              <w:spacing w:after="0" w:line="276" w:lineRule="auto"/>
              <w:jc w:val="center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b/>
                <w:bCs/>
              </w:rPr>
              <w:t xml:space="preserve">ECTS bodovi: </w:t>
            </w:r>
            <w:r w:rsidR="00B56313">
              <w:rPr>
                <w:b/>
                <w:bCs/>
              </w:rPr>
              <w:t>6</w:t>
            </w:r>
          </w:p>
        </w:tc>
      </w:tr>
      <w:tr w:rsidR="001B6F77" w:rsidRPr="006931D0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734974FD" w:rsidR="001B6F77" w:rsidRPr="006931D0" w:rsidRDefault="001B6F77" w:rsidP="0089550A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>N</w:t>
            </w:r>
            <w:r w:rsidR="00EA0B95" w:rsidRPr="006931D0">
              <w:rPr>
                <w:b/>
              </w:rPr>
              <w:t>ositelj:</w:t>
            </w:r>
            <w:r w:rsidR="000F34E6">
              <w:rPr>
                <w:b/>
              </w:rPr>
              <w:t xml:space="preserve"> </w:t>
            </w:r>
            <w:r w:rsidR="00B56313">
              <w:rPr>
                <w:b/>
              </w:rPr>
              <w:t>Vesna Samobor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AD2BAF7" w:rsidR="001B6F77" w:rsidRPr="006931D0" w:rsidRDefault="001B6F77" w:rsidP="0089550A">
            <w:pPr>
              <w:widowControl w:val="0"/>
              <w:spacing w:after="0" w:line="276" w:lineRule="auto"/>
              <w:rPr>
                <w:rFonts w:eastAsia="Arial Narrow"/>
              </w:rPr>
            </w:pPr>
          </w:p>
        </w:tc>
      </w:tr>
      <w:tr w:rsidR="00EA0B95" w:rsidRPr="006931D0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60F66B1" w:rsidR="00EA0B95" w:rsidRPr="006931D0" w:rsidRDefault="00443DC8" w:rsidP="0089550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Suradnici</w:t>
            </w:r>
            <w:r w:rsidR="00EA0B95" w:rsidRPr="000F34E6">
              <w:rPr>
                <w:b/>
              </w:rPr>
              <w:t>:</w:t>
            </w:r>
            <w:r w:rsidR="00060AA6">
              <w:rPr>
                <w:b/>
              </w:rPr>
              <w:t xml:space="preserve"> </w:t>
            </w:r>
            <w:r w:rsidR="00B56313">
              <w:rPr>
                <w:b/>
              </w:rPr>
              <w:t xml:space="preserve"> -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6931D0" w:rsidRDefault="00EA0B95" w:rsidP="0089550A">
            <w:pPr>
              <w:widowControl w:val="0"/>
              <w:spacing w:after="0" w:line="276" w:lineRule="auto"/>
              <w:rPr>
                <w:rFonts w:eastAsia="Arial Narrow"/>
                <w:bCs/>
                <w:spacing w:val="6"/>
              </w:rPr>
            </w:pPr>
          </w:p>
        </w:tc>
      </w:tr>
      <w:tr w:rsidR="00282A73" w:rsidRPr="006931D0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931D0" w:rsidRDefault="00282A73" w:rsidP="00530550">
            <w:pPr>
              <w:spacing w:after="0" w:line="276" w:lineRule="auto"/>
              <w:rPr>
                <w:b/>
                <w:bCs/>
              </w:rPr>
            </w:pPr>
            <w:r w:rsidRPr="006931D0">
              <w:rPr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931D0" w:rsidRDefault="00282A73" w:rsidP="0089550A">
            <w:pPr>
              <w:spacing w:after="0" w:line="276" w:lineRule="auto"/>
              <w:jc w:val="center"/>
            </w:pPr>
            <w:r w:rsidRPr="006931D0">
              <w:t xml:space="preserve">Sati nastave  </w:t>
            </w:r>
          </w:p>
        </w:tc>
      </w:tr>
      <w:tr w:rsidR="00282A73" w:rsidRPr="006931D0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423C00AF" w:rsidR="00282A73" w:rsidRPr="00F03BCD" w:rsidRDefault="00F03BCD" w:rsidP="005E6818">
            <w:pPr>
              <w:spacing w:after="0" w:line="276" w:lineRule="auto"/>
              <w:jc w:val="center"/>
            </w:pPr>
            <w:r w:rsidRPr="00F03BCD">
              <w:t>40</w:t>
            </w:r>
          </w:p>
        </w:tc>
      </w:tr>
      <w:tr w:rsidR="00282A73" w:rsidRPr="006931D0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89EAB93" w:rsidR="00282A73" w:rsidRPr="00F03BCD" w:rsidRDefault="00F03BCD" w:rsidP="005E6818">
            <w:pPr>
              <w:spacing w:after="0" w:line="276" w:lineRule="auto"/>
              <w:jc w:val="center"/>
            </w:pPr>
            <w:r w:rsidRPr="00F03BCD">
              <w:t>5</w:t>
            </w:r>
          </w:p>
        </w:tc>
      </w:tr>
      <w:tr w:rsidR="00282A73" w:rsidRPr="006931D0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0EC5B23" w:rsidR="00282A73" w:rsidRPr="006931D0" w:rsidRDefault="00282A73" w:rsidP="00C171AB">
            <w:pPr>
              <w:spacing w:after="0" w:line="276" w:lineRule="auto"/>
              <w:jc w:val="center"/>
            </w:pPr>
            <w:r w:rsidRPr="006931D0"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72AEDA12" w:rsidR="00282A73" w:rsidRPr="00F03BCD" w:rsidRDefault="00F03BCD" w:rsidP="005E6818">
            <w:pPr>
              <w:spacing w:after="0" w:line="276" w:lineRule="auto"/>
              <w:jc w:val="center"/>
            </w:pPr>
            <w:r w:rsidRPr="00F03BCD">
              <w:t>15</w:t>
            </w:r>
          </w:p>
        </w:tc>
      </w:tr>
    </w:tbl>
    <w:p w14:paraId="53733C1C" w14:textId="77777777" w:rsidR="00052106" w:rsidRDefault="00052106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537A8CE8" w14:textId="77777777" w:rsidR="007F0DCC" w:rsidRDefault="007F0DCC" w:rsidP="002A7641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08EF4033" w14:textId="77777777" w:rsidR="007F0DCC" w:rsidRDefault="007F0DCC" w:rsidP="002A7641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2BE49029" w14:textId="1F7C91BA" w:rsidR="002A7641" w:rsidRDefault="001B6F77" w:rsidP="002A7641">
      <w:pPr>
        <w:spacing w:before="30"/>
        <w:ind w:right="-36"/>
        <w:jc w:val="both"/>
        <w:rPr>
          <w:rFonts w:eastAsia="Arial Narrow"/>
          <w:bCs/>
          <w:spacing w:val="-2"/>
        </w:rPr>
      </w:pPr>
      <w:r w:rsidRPr="006931D0">
        <w:rPr>
          <w:rFonts w:eastAsia="Arial Narrow"/>
          <w:b/>
          <w:bCs/>
          <w:spacing w:val="-2"/>
        </w:rPr>
        <w:t xml:space="preserve">CILJ </w:t>
      </w:r>
      <w:r w:rsidR="00C804E6" w:rsidRPr="006931D0">
        <w:rPr>
          <w:rFonts w:eastAsia="Arial Narrow"/>
          <w:b/>
          <w:bCs/>
          <w:spacing w:val="-2"/>
        </w:rPr>
        <w:t>KOLEGIJ</w:t>
      </w:r>
      <w:r w:rsidRPr="006931D0">
        <w:rPr>
          <w:rFonts w:eastAsia="Arial Narrow"/>
          <w:b/>
          <w:bCs/>
          <w:spacing w:val="-2"/>
        </w:rPr>
        <w:t xml:space="preserve">A: </w:t>
      </w:r>
      <w:r w:rsidR="002A7641" w:rsidRPr="002A7641">
        <w:rPr>
          <w:rFonts w:eastAsia="Arial Narrow"/>
          <w:bCs/>
          <w:spacing w:val="-2"/>
        </w:rPr>
        <w:t xml:space="preserve">Upoznati studente s principima održive i ekološke proizvodnje sjemenskog i sadnog materijala, </w:t>
      </w:r>
      <w:proofErr w:type="spellStart"/>
      <w:r w:rsidR="002A7641" w:rsidRPr="002A7641">
        <w:rPr>
          <w:rFonts w:eastAsia="Arial Narrow"/>
          <w:bCs/>
          <w:spacing w:val="-2"/>
        </w:rPr>
        <w:t>oplemenjivačkim</w:t>
      </w:r>
      <w:proofErr w:type="spellEnd"/>
      <w:r w:rsidR="002A7641" w:rsidRPr="002A7641">
        <w:rPr>
          <w:rFonts w:eastAsia="Arial Narrow"/>
          <w:bCs/>
          <w:spacing w:val="-2"/>
        </w:rPr>
        <w:t xml:space="preserve"> metodama, pravcima u selekciji ratarskih kultura, te mogućnošću kombiniranja klasičnog oplemenjivanja s biotehnološkim metodama u održivoj sjemenskoj proizvodnji.</w:t>
      </w:r>
    </w:p>
    <w:p w14:paraId="3040882C" w14:textId="727FCCE6" w:rsidR="001B6F77" w:rsidRPr="002A7641" w:rsidRDefault="001B6F77" w:rsidP="002A7641">
      <w:pPr>
        <w:spacing w:before="30"/>
        <w:ind w:right="-36"/>
        <w:jc w:val="both"/>
        <w:rPr>
          <w:rFonts w:eastAsia="Arial Narrow"/>
          <w:b/>
          <w:bCs/>
        </w:rPr>
      </w:pPr>
      <w:r w:rsidRPr="002A7641">
        <w:rPr>
          <w:rFonts w:eastAsia="Arial Narrow"/>
          <w:b/>
          <w:bCs/>
          <w:spacing w:val="-2"/>
        </w:rPr>
        <w:t>I</w:t>
      </w:r>
      <w:r w:rsidRPr="002A7641">
        <w:rPr>
          <w:rFonts w:eastAsia="Arial Narrow"/>
          <w:b/>
          <w:bCs/>
          <w:spacing w:val="2"/>
        </w:rPr>
        <w:t>z</w:t>
      </w:r>
      <w:r w:rsidRPr="002A7641">
        <w:rPr>
          <w:rFonts w:eastAsia="Arial Narrow"/>
          <w:b/>
          <w:bCs/>
          <w:spacing w:val="1"/>
        </w:rPr>
        <w:t>ve</w:t>
      </w:r>
      <w:r w:rsidRPr="002A7641">
        <w:rPr>
          <w:rFonts w:eastAsia="Arial Narrow"/>
          <w:b/>
          <w:bCs/>
        </w:rPr>
        <w:t>dbeni</w:t>
      </w:r>
      <w:r w:rsidRPr="002A7641">
        <w:rPr>
          <w:rFonts w:eastAsia="Arial Narrow"/>
          <w:b/>
          <w:bCs/>
          <w:spacing w:val="-4"/>
        </w:rPr>
        <w:t xml:space="preserve"> </w:t>
      </w:r>
      <w:r w:rsidRPr="002A7641">
        <w:rPr>
          <w:rFonts w:eastAsia="Arial Narrow"/>
          <w:b/>
          <w:bCs/>
        </w:rPr>
        <w:t>p</w:t>
      </w:r>
      <w:r w:rsidRPr="002A7641">
        <w:rPr>
          <w:rFonts w:eastAsia="Arial Narrow"/>
          <w:b/>
          <w:bCs/>
          <w:spacing w:val="-2"/>
        </w:rPr>
        <w:t>l</w:t>
      </w:r>
      <w:r w:rsidRPr="002A7641">
        <w:rPr>
          <w:rFonts w:eastAsia="Arial Narrow"/>
          <w:b/>
          <w:bCs/>
          <w:spacing w:val="1"/>
        </w:rPr>
        <w:t>a</w:t>
      </w:r>
      <w:r w:rsidRPr="002A7641">
        <w:rPr>
          <w:rFonts w:eastAsia="Arial Narrow"/>
          <w:b/>
          <w:bCs/>
        </w:rPr>
        <w:t>n</w:t>
      </w:r>
      <w:r w:rsidRPr="002A7641">
        <w:rPr>
          <w:rFonts w:eastAsia="Arial Narrow"/>
          <w:b/>
          <w:bCs/>
          <w:spacing w:val="-3"/>
        </w:rPr>
        <w:t xml:space="preserve"> </w:t>
      </w:r>
      <w:r w:rsidRPr="002A7641">
        <w:rPr>
          <w:rFonts w:eastAsia="Arial Narrow"/>
          <w:b/>
          <w:bCs/>
        </w:rPr>
        <w:t>na</w:t>
      </w:r>
      <w:r w:rsidRPr="002A7641">
        <w:rPr>
          <w:rFonts w:eastAsia="Arial Narrow"/>
          <w:b/>
          <w:bCs/>
          <w:spacing w:val="1"/>
        </w:rPr>
        <w:t>s</w:t>
      </w:r>
      <w:r w:rsidRPr="002A7641">
        <w:rPr>
          <w:rFonts w:eastAsia="Arial Narrow"/>
          <w:b/>
          <w:bCs/>
          <w:spacing w:val="1"/>
          <w:w w:val="99"/>
        </w:rPr>
        <w:t>t</w:t>
      </w:r>
      <w:r w:rsidRPr="002A7641">
        <w:rPr>
          <w:rFonts w:eastAsia="Arial Narrow"/>
          <w:b/>
          <w:bCs/>
          <w:spacing w:val="1"/>
        </w:rPr>
        <w:t>av</w:t>
      </w:r>
      <w:r w:rsidRPr="002A7641">
        <w:rPr>
          <w:rFonts w:eastAsia="Arial Narrow"/>
          <w:b/>
          <w:bCs/>
        </w:rPr>
        <w:t xml:space="preserve">e </w:t>
      </w:r>
    </w:p>
    <w:p w14:paraId="3F536BDF" w14:textId="348CE068" w:rsidR="004D3312" w:rsidRPr="004D3312" w:rsidRDefault="004D3312" w:rsidP="004D3312">
      <w:pPr>
        <w:ind w:right="-20"/>
        <w:rPr>
          <w:rFonts w:eastAsia="Arial Narrow"/>
          <w:b/>
          <w:bCs/>
        </w:rPr>
      </w:pPr>
      <w:r w:rsidRPr="00C73F62">
        <w:rPr>
          <w:rFonts w:eastAsia="Arial Narrow"/>
          <w:b/>
        </w:rPr>
        <w:t>Početak i završetak te satnica izvođenja nastave utvrđeni su akademskim kalendarom i rasporedom nastave.</w:t>
      </w:r>
    </w:p>
    <w:p w14:paraId="6BA37236" w14:textId="0AA4F1E2" w:rsidR="007F0DCC" w:rsidRDefault="007F0DCC" w:rsidP="007F0DCC">
      <w:pPr>
        <w:ind w:right="-20"/>
        <w:rPr>
          <w:rFonts w:eastAsia="Arial Narrow"/>
          <w:b/>
          <w:bCs/>
        </w:rPr>
      </w:pPr>
    </w:p>
    <w:p w14:paraId="74E0258B" w14:textId="560D3969" w:rsidR="007F0DCC" w:rsidRDefault="007F0DCC" w:rsidP="007F0DCC">
      <w:pPr>
        <w:ind w:right="-20"/>
        <w:rPr>
          <w:rFonts w:eastAsia="Arial Narrow"/>
          <w:b/>
          <w:bCs/>
        </w:rPr>
      </w:pPr>
    </w:p>
    <w:p w14:paraId="54604AFC" w14:textId="0D297739" w:rsidR="007F0DCC" w:rsidRDefault="007F0DCC" w:rsidP="007F0DCC">
      <w:pPr>
        <w:ind w:right="-20"/>
        <w:rPr>
          <w:rFonts w:eastAsia="Arial Narrow"/>
          <w:b/>
          <w:bCs/>
        </w:rPr>
      </w:pPr>
    </w:p>
    <w:p w14:paraId="0ACF78BD" w14:textId="54579285" w:rsidR="007F0DCC" w:rsidRDefault="007F0DCC" w:rsidP="007F0DCC">
      <w:pPr>
        <w:ind w:right="-20"/>
        <w:rPr>
          <w:rFonts w:eastAsia="Arial Narrow"/>
          <w:b/>
          <w:bCs/>
        </w:rPr>
      </w:pPr>
    </w:p>
    <w:p w14:paraId="3E9CEA6F" w14:textId="24DA704E" w:rsidR="007F0DCC" w:rsidRDefault="007F0DCC" w:rsidP="007F0DCC">
      <w:pPr>
        <w:ind w:right="-20"/>
        <w:rPr>
          <w:rFonts w:eastAsia="Arial Narrow"/>
          <w:b/>
          <w:bCs/>
        </w:rPr>
      </w:pPr>
    </w:p>
    <w:p w14:paraId="11C26CF3" w14:textId="77777777" w:rsidR="001B6F77" w:rsidRPr="00C73F62" w:rsidRDefault="001B6F77" w:rsidP="00C73F62">
      <w:pPr>
        <w:pStyle w:val="Odlomakpopisa"/>
        <w:numPr>
          <w:ilvl w:val="0"/>
          <w:numId w:val="11"/>
        </w:numPr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lastRenderedPageBreak/>
        <w:t>N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astav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d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,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ob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l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na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mj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est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z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>đ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bookmarkStart w:id="0" w:name="_Hlk144651533"/>
    </w:p>
    <w:bookmarkEnd w:id="0"/>
    <w:p w14:paraId="084E5916" w14:textId="77777777" w:rsidR="00FC03A3" w:rsidRDefault="00FC03A3" w:rsidP="00FC03A3">
      <w:pPr>
        <w:ind w:right="-20"/>
        <w:rPr>
          <w:rFonts w:eastAsia="Arial Narrow"/>
          <w:bCs/>
        </w:rPr>
      </w:pPr>
    </w:p>
    <w:tbl>
      <w:tblPr>
        <w:tblW w:w="0" w:type="auto"/>
        <w:tblInd w:w="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528"/>
        <w:gridCol w:w="1483"/>
        <w:gridCol w:w="2322"/>
        <w:gridCol w:w="1565"/>
        <w:gridCol w:w="567"/>
        <w:gridCol w:w="425"/>
        <w:gridCol w:w="481"/>
        <w:gridCol w:w="1485"/>
      </w:tblGrid>
      <w:tr w:rsidR="003C63BE" w:rsidRPr="003C63BE" w14:paraId="5F6F4A8B" w14:textId="77777777" w:rsidTr="00202F84">
        <w:trPr>
          <w:gridBefore w:val="1"/>
          <w:wBefore w:w="23" w:type="dxa"/>
          <w:trHeight w:val="839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C50F0" w14:textId="77777777" w:rsidR="003C63BE" w:rsidRPr="003C63BE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8A0537" w14:textId="77777777" w:rsidR="003C63BE" w:rsidRPr="003C63BE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C63BE">
              <w:rPr>
                <w:rFonts w:eastAsia="Times New Roman"/>
                <w:sz w:val="22"/>
                <w:szCs w:val="22"/>
              </w:rPr>
              <w:t>Nastavna jedinica</w:t>
            </w:r>
          </w:p>
        </w:tc>
        <w:tc>
          <w:tcPr>
            <w:tcW w:w="147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F6FCC0" w14:textId="77777777" w:rsidR="003C63BE" w:rsidRPr="003C63BE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C63BE">
              <w:rPr>
                <w:rFonts w:eastAsia="Times New Roman"/>
                <w:sz w:val="22"/>
                <w:szCs w:val="22"/>
              </w:rPr>
              <w:t>Oblici nastave (broj sati izvođenja)</w:t>
            </w:r>
          </w:p>
        </w:tc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4B2FA4" w14:textId="77777777" w:rsidR="003C63BE" w:rsidRPr="003C63BE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C63BE">
              <w:rPr>
                <w:rFonts w:eastAsia="Times New Roman"/>
                <w:sz w:val="22"/>
                <w:szCs w:val="22"/>
              </w:rPr>
              <w:t>Mjesto izvođenja nastave</w:t>
            </w:r>
          </w:p>
        </w:tc>
      </w:tr>
      <w:tr w:rsidR="00EE3325" w:rsidRPr="003C63BE" w14:paraId="5AFE5A7C" w14:textId="77777777" w:rsidTr="00202F84">
        <w:trPr>
          <w:gridBefore w:val="1"/>
          <w:wBefore w:w="23" w:type="dxa"/>
        </w:trPr>
        <w:tc>
          <w:tcPr>
            <w:tcW w:w="5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8B9788" w14:textId="77777777" w:rsidR="00EE3325" w:rsidRPr="003C63BE" w:rsidRDefault="00EE3325" w:rsidP="003C63BE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37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4106E3" w14:textId="77777777" w:rsidR="00EE3325" w:rsidRPr="003C63BE" w:rsidRDefault="00EE3325" w:rsidP="003C63BE">
            <w:pPr>
              <w:spacing w:after="0" w:line="276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FB11" w14:textId="77777777" w:rsidR="00EE3325" w:rsidRPr="003C63BE" w:rsidRDefault="00EE3325" w:rsidP="003C63B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C63BE">
              <w:rPr>
                <w:rFonts w:ascii="Arial Narrow" w:eastAsia="Times New Roman" w:hAnsi="Arial Narrow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BBC1" w14:textId="2135C223" w:rsidR="00EE3325" w:rsidRPr="003C63BE" w:rsidRDefault="00EE3325" w:rsidP="00EE3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C63BE">
              <w:rPr>
                <w:rFonts w:ascii="Arial Narrow" w:eastAsia="Times New Roman" w:hAnsi="Arial Narrow"/>
                <w:sz w:val="20"/>
                <w:szCs w:val="20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C918" w14:textId="5E1D32E1" w:rsidR="00EE3325" w:rsidRPr="003C63BE" w:rsidRDefault="00EE3325" w:rsidP="00EE3325">
            <w:pPr>
              <w:spacing w:after="0" w:line="240" w:lineRule="auto"/>
              <w:ind w:left="12"/>
              <w:rPr>
                <w:rFonts w:eastAsia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A4A944" w14:textId="3C27E750" w:rsidR="00EE3325" w:rsidRPr="003C63BE" w:rsidRDefault="00EE3325" w:rsidP="003C63BE">
            <w:pPr>
              <w:spacing w:after="0" w:line="276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3C63BE" w:rsidRPr="005E632D" w14:paraId="66BCF16A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E23D82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53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3FFC95" w14:textId="77777777" w:rsidR="007F0DCC" w:rsidRPr="005E632D" w:rsidRDefault="007F0DCC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045E84BD" w14:textId="1BC5043B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Zakonska regulativa u ekološkoj sjemenskoj proizvodnji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F857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E57E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6FA3E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0DDBFB" w14:textId="23662B4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</w:tc>
      </w:tr>
      <w:tr w:rsidR="003C63BE" w:rsidRPr="005E632D" w14:paraId="0199B4C4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86696A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86F5A7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Metode oplemenjivanja u ekološkoj proizvodnji u poredbi s konvencionalnim oplemenjivanjem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E21B" w14:textId="2ADD79EB" w:rsidR="003C63BE" w:rsidRPr="005E632D" w:rsidRDefault="00202F84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08DD" w14:textId="02D6FE4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CDED2D" w14:textId="4BA13765" w:rsidR="003C63BE" w:rsidRPr="005E632D" w:rsidRDefault="00C966B6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8DE511" w14:textId="0F0ADA23" w:rsidR="003C63BE" w:rsidRPr="005E632D" w:rsidRDefault="003C63BE" w:rsidP="00202F8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</w:t>
            </w:r>
            <w:r w:rsidR="00202F84" w:rsidRPr="005E632D">
              <w:rPr>
                <w:rFonts w:eastAsia="Times New Roman"/>
                <w:sz w:val="22"/>
                <w:szCs w:val="22"/>
              </w:rPr>
              <w:t>1</w:t>
            </w:r>
            <w:r w:rsidRPr="005E632D">
              <w:rPr>
                <w:rFonts w:eastAsia="Times New Roman"/>
                <w:sz w:val="22"/>
                <w:szCs w:val="22"/>
              </w:rPr>
              <w:t>edavaonica</w:t>
            </w:r>
          </w:p>
        </w:tc>
      </w:tr>
      <w:tr w:rsidR="003C63BE" w:rsidRPr="005E632D" w14:paraId="55BC5497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B872C9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18499C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Reprodukcijski sjemenski i sadni materijal u ekološkoj proizvodnji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BAAE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7A3" w14:textId="07DCCA06" w:rsidR="003C63BE" w:rsidRPr="005E632D" w:rsidRDefault="0050045A" w:rsidP="003C63B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E632D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3DA481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864D65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  <w:p w14:paraId="2E88EB6C" w14:textId="6D1D2C0A" w:rsidR="004003F3" w:rsidRPr="005E632D" w:rsidRDefault="004003F3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praktikum</w:t>
            </w:r>
          </w:p>
        </w:tc>
      </w:tr>
      <w:tr w:rsidR="003C63BE" w:rsidRPr="005E632D" w14:paraId="549479F1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061433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41BF38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Gen banka sjemena starih sorata-deskripcija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A741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2F46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E1796B" w14:textId="2C2968AB" w:rsidR="003C63BE" w:rsidRPr="005E632D" w:rsidRDefault="00C966B6" w:rsidP="003C63B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E632D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0F2E76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  <w:p w14:paraId="21444EEC" w14:textId="040F7846" w:rsidR="00D65713" w:rsidRPr="005E632D" w:rsidRDefault="00D65713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praktikum</w:t>
            </w:r>
          </w:p>
        </w:tc>
      </w:tr>
      <w:tr w:rsidR="003C63BE" w:rsidRPr="005E632D" w14:paraId="5B7EA322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16F3F5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99DCF1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Tipovi tolerantnosti  i njihova važnost u stvaranju model biljaka u ekološkom sjemenarstvu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C259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9E08" w14:textId="609588D1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C5234C" w14:textId="63AE9A7F" w:rsidR="003C63BE" w:rsidRPr="005E632D" w:rsidRDefault="00C966B6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1C809C" w14:textId="5CBBC6C4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</w:tc>
      </w:tr>
      <w:tr w:rsidR="003C63BE" w:rsidRPr="005E632D" w14:paraId="5B855EB8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452D9D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F3A6D9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Uloga </w:t>
            </w:r>
            <w:proofErr w:type="spellStart"/>
            <w:r w:rsidRPr="005E632D">
              <w:rPr>
                <w:rFonts w:eastAsia="Times New Roman"/>
                <w:sz w:val="22"/>
                <w:szCs w:val="22"/>
              </w:rPr>
              <w:t>fitoaleksina</w:t>
            </w:r>
            <w:proofErr w:type="spellEnd"/>
            <w:r w:rsidRPr="005E632D">
              <w:rPr>
                <w:rFonts w:eastAsia="Times New Roman"/>
                <w:sz w:val="22"/>
                <w:szCs w:val="22"/>
              </w:rPr>
              <w:t xml:space="preserve"> u ekološkoj  proizvodnji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78E4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D86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6409A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0F498B" w14:textId="6F0E1CDD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</w:tc>
      </w:tr>
      <w:tr w:rsidR="003C63BE" w:rsidRPr="005E632D" w14:paraId="683A74C7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8F9130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197D5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Odnos korova  i kulturnih biljaka u ekološkoj  sjemenskoj proizvodnji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A576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8D0A" w14:textId="3C69F039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E4CA4" w14:textId="47319EBC" w:rsidR="003C63BE" w:rsidRPr="005E632D" w:rsidRDefault="00C966B6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61850F" w14:textId="65309D45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</w:tc>
      </w:tr>
      <w:tr w:rsidR="003C63BE" w:rsidRPr="005E632D" w14:paraId="1814E201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9ED887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E56B8A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Prednosti korištenja sestrinskih linija u ekološkoj proizvodnji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6553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2FA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0ED683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5821C8" w14:textId="776288AD" w:rsidR="003C63BE" w:rsidRPr="005E632D" w:rsidRDefault="003C63BE" w:rsidP="004003F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Predavaonica </w:t>
            </w:r>
          </w:p>
        </w:tc>
      </w:tr>
      <w:tr w:rsidR="003C63BE" w:rsidRPr="005E632D" w14:paraId="3072E1CD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F0CDD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0D6595" w14:textId="2991AD97" w:rsidR="003C63BE" w:rsidRPr="005E632D" w:rsidRDefault="003C63BE" w:rsidP="008D5BC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Pregled kolekcijskog polja sjemena starih sorata i </w:t>
            </w:r>
            <w:proofErr w:type="spellStart"/>
            <w:r w:rsidRPr="005E632D">
              <w:rPr>
                <w:rFonts w:eastAsia="Times New Roman"/>
                <w:sz w:val="22"/>
                <w:szCs w:val="22"/>
              </w:rPr>
              <w:t>ekopopulacija</w:t>
            </w:r>
            <w:proofErr w:type="spellEnd"/>
            <w:r w:rsidRPr="005E632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32A" w14:textId="03C472DB" w:rsidR="003C63BE" w:rsidRPr="005E632D" w:rsidRDefault="0050045A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9A86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2DFCA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FDDF79" w14:textId="637323C8" w:rsidR="003C63BE" w:rsidRPr="005E632D" w:rsidRDefault="003C63BE" w:rsidP="004003F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  praktikum</w:t>
            </w:r>
          </w:p>
        </w:tc>
      </w:tr>
      <w:tr w:rsidR="003C63BE" w:rsidRPr="005E632D" w14:paraId="35B12E65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4D3BD5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FD235C" w14:textId="373A1E9A" w:rsidR="003C63BE" w:rsidRPr="005E632D" w:rsidRDefault="00202F84" w:rsidP="00202F8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Rezultati-</w:t>
            </w:r>
            <w:r w:rsidR="003C63BE" w:rsidRPr="005E632D">
              <w:rPr>
                <w:rFonts w:eastAsia="Times New Roman"/>
                <w:sz w:val="22"/>
                <w:szCs w:val="22"/>
              </w:rPr>
              <w:t xml:space="preserve"> mikro pokusa vezanih na poredbu konvencionalne i ekološke proizvodnje sjemena.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571D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D371" w14:textId="6180884A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A28D0" w14:textId="36545BD8" w:rsidR="003C63BE" w:rsidRPr="005E632D" w:rsidRDefault="0050045A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¸1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008313" w14:textId="3131FF96" w:rsidR="003C63BE" w:rsidRPr="005E632D" w:rsidRDefault="003C63BE" w:rsidP="004003F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Predavaonica </w:t>
            </w:r>
          </w:p>
        </w:tc>
      </w:tr>
      <w:tr w:rsidR="003C63BE" w:rsidRPr="005E632D" w14:paraId="312DA36D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4D9EE6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7C79FE" w14:textId="77777777" w:rsidR="0030502C" w:rsidRDefault="0030502C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61D5BEF6" w14:textId="7A5E8760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Načini zaštite ekološkog  sjemena od bolesti prije sjetve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C24D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E322" w14:textId="2314BFA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ED097" w14:textId="6E092635" w:rsidR="003C63BE" w:rsidRPr="005E632D" w:rsidRDefault="00202F84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FB5D0D" w14:textId="23E6874C" w:rsidR="003C63BE" w:rsidRPr="005E632D" w:rsidRDefault="003C63BE" w:rsidP="004003F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Predavaonica </w:t>
            </w:r>
          </w:p>
        </w:tc>
      </w:tr>
      <w:tr w:rsidR="003C63BE" w:rsidRPr="005E632D" w14:paraId="689A7FE1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E34F0F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5CD0B6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Korištenje potapanja sjemena povrća u vrućoj 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9CEC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FC86" w14:textId="6C6D1A1F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57216" w14:textId="309018D0" w:rsidR="003C63BE" w:rsidRPr="005E632D" w:rsidRDefault="00202F84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2B8502" w14:textId="6626F4DB" w:rsidR="003C63BE" w:rsidRPr="005E632D" w:rsidRDefault="003C63BE" w:rsidP="004003F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Predavaonica </w:t>
            </w:r>
          </w:p>
        </w:tc>
      </w:tr>
      <w:tr w:rsidR="003C63BE" w:rsidRPr="005E632D" w14:paraId="6C62D68C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28D8FF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196495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Efikasnost korištenja botaničkih pesticida dobivenih ekstrakcijom biljaka ekološkom sjemenarstvu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9FF0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A509" w14:textId="700BB676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01E2D" w14:textId="0C63CCC6" w:rsidR="003C63BE" w:rsidRPr="005E632D" w:rsidRDefault="00202F84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1024DC" w14:textId="77156C13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</w:tc>
      </w:tr>
      <w:tr w:rsidR="003C63BE" w:rsidRPr="005E632D" w14:paraId="4BA5604D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CDB5C4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14.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C2F240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Korištenje biljaka kao repelenta insekata u ekološkom sjemenarstvu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571F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F9E1" w14:textId="6BB37DCD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74475" w14:textId="5FEE1250" w:rsidR="003C63BE" w:rsidRPr="005E632D" w:rsidRDefault="00202F84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6520BB" w14:textId="5701D28D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</w:tc>
      </w:tr>
      <w:tr w:rsidR="003C63BE" w:rsidRPr="005E632D" w14:paraId="42A021B6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C56EC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15.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4F5342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Korištenje bakterija  i BPC157  u ekološkoj proizvodnji sjemena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D54E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F25F" w14:textId="4B41762E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018B51" w14:textId="295FAADD" w:rsidR="003C63BE" w:rsidRPr="005E632D" w:rsidRDefault="00202F84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36E29B" w14:textId="7C452DF8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</w:tc>
      </w:tr>
      <w:tr w:rsidR="003C63BE" w:rsidRPr="005E632D" w14:paraId="4542B030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3A0EF3" w14:textId="37D1A05A" w:rsidR="003C63BE" w:rsidRPr="005E632D" w:rsidRDefault="00202F84" w:rsidP="00202F8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  <w:r w:rsidR="003C63BE" w:rsidRPr="005E632D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034822" w14:textId="77777777" w:rsidR="0030502C" w:rsidRDefault="0030502C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125C2CDD" w14:textId="3D456B4D" w:rsidR="003C63BE" w:rsidRPr="005E632D" w:rsidRDefault="003C63BE" w:rsidP="00832D9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Problem zaštite </w:t>
            </w:r>
            <w:r w:rsidR="00832D9C">
              <w:rPr>
                <w:rFonts w:eastAsia="Times New Roman"/>
                <w:sz w:val="22"/>
                <w:szCs w:val="22"/>
              </w:rPr>
              <w:t xml:space="preserve">ratarskih kultura </w:t>
            </w:r>
            <w:r w:rsidRPr="005E632D">
              <w:rPr>
                <w:rFonts w:eastAsia="Times New Roman"/>
                <w:sz w:val="22"/>
                <w:szCs w:val="22"/>
              </w:rPr>
              <w:t>u ekološkom sjemenarstvu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D0AE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9E79" w14:textId="7DD29B02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E1DAE7" w14:textId="13918F6B" w:rsidR="003C63BE" w:rsidRPr="005E632D" w:rsidRDefault="00202F84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0F33CA" w14:textId="75D8D7F5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</w:tc>
      </w:tr>
      <w:tr w:rsidR="003C63BE" w:rsidRPr="005E632D" w14:paraId="4FC8685B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6DF92E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17.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55BFA1" w14:textId="77777777" w:rsidR="0030502C" w:rsidRDefault="0030502C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57FD2816" w14:textId="18F2F2B5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Važnost zdravstvene ispravnosti sadnog materijala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ADAF" w14:textId="3C6EDA96" w:rsidR="003C63BE" w:rsidRPr="005E632D" w:rsidRDefault="0050045A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D650" w14:textId="5237C0BB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4B3E02" w14:textId="5A1D8D1D" w:rsidR="003C63BE" w:rsidRPr="005E632D" w:rsidRDefault="0050045A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007654" w14:textId="40CA8488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</w:tc>
      </w:tr>
      <w:tr w:rsidR="003C63BE" w:rsidRPr="005E632D" w14:paraId="55409A8A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583E01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18.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BF43E0" w14:textId="77777777" w:rsidR="0030502C" w:rsidRDefault="0030502C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124F8921" w14:textId="63A55BCA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 xml:space="preserve">Korištenje biodinamičkih preparata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6586" w14:textId="1C397D88" w:rsidR="003C63BE" w:rsidRPr="005E632D" w:rsidRDefault="0050045A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7170" w14:textId="0038E564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0B3D3" w14:textId="21C4DF62" w:rsidR="003C63BE" w:rsidRPr="005E632D" w:rsidRDefault="00202F84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0FB286" w14:textId="502C72E6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</w:tc>
      </w:tr>
      <w:tr w:rsidR="003C63BE" w:rsidRPr="005E632D" w14:paraId="1D9DAB4C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759480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19.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CEA958" w14:textId="77777777" w:rsidR="003C63BE" w:rsidRPr="005E632D" w:rsidRDefault="003C63BE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Perspektiva  ekološkog sjemenarstva u Hrvatskoj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93AC" w14:textId="77777777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0D52" w14:textId="000168AD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65553" w14:textId="51196F5E" w:rsidR="003C63BE" w:rsidRPr="005E632D" w:rsidRDefault="00202F84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5CC27A" w14:textId="5A35381B" w:rsidR="003C63BE" w:rsidRPr="005E632D" w:rsidRDefault="003C63BE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E632D">
              <w:rPr>
                <w:rFonts w:eastAsia="Times New Roman"/>
                <w:sz w:val="22"/>
                <w:szCs w:val="22"/>
              </w:rPr>
              <w:t>Predavaonica</w:t>
            </w:r>
          </w:p>
        </w:tc>
      </w:tr>
      <w:tr w:rsidR="00EA7433" w:rsidRPr="005E632D" w14:paraId="0AC53774" w14:textId="77777777" w:rsidTr="00202F84">
        <w:trPr>
          <w:gridBefore w:val="1"/>
          <w:wBefore w:w="23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14871" w14:textId="77777777" w:rsidR="00EA7433" w:rsidRPr="005E632D" w:rsidRDefault="00EA7433" w:rsidP="003C63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04FBFB" w14:textId="77777777" w:rsidR="00EA7433" w:rsidRPr="005E632D" w:rsidRDefault="00EA7433" w:rsidP="003C63BE">
            <w:pPr>
              <w:keepNext/>
              <w:keepLines/>
              <w:spacing w:before="200" w:after="0" w:line="240" w:lineRule="auto"/>
              <w:outlineLvl w:val="1"/>
              <w:rPr>
                <w:rFonts w:eastAsia="Times New Roman"/>
                <w:b/>
                <w:bCs/>
                <w:sz w:val="22"/>
                <w:szCs w:val="22"/>
              </w:rPr>
            </w:pPr>
            <w:r w:rsidRPr="005E632D">
              <w:rPr>
                <w:rFonts w:eastAsia="Times New Roman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95C" w14:textId="77777777" w:rsidR="00EA7433" w:rsidRPr="005E632D" w:rsidRDefault="00EA7433" w:rsidP="003C63B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E632D">
              <w:rPr>
                <w:rFonts w:eastAsia="Times New Roman"/>
                <w:b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3BB5" w14:textId="62911E6A" w:rsidR="00EA7433" w:rsidRPr="005E632D" w:rsidRDefault="00EA7433" w:rsidP="003C63B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E632D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4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0C1B7" w14:textId="05F23E78" w:rsidR="00EA7433" w:rsidRPr="005E632D" w:rsidRDefault="00BE43C6" w:rsidP="00EA743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E632D"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26E10" w14:textId="7C88FE4D" w:rsidR="00EA7433" w:rsidRPr="005E632D" w:rsidRDefault="00EA7433" w:rsidP="003C63BE">
            <w:pPr>
              <w:spacing w:after="0" w:line="240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4003F3" w:rsidRPr="005E632D" w14:paraId="1A819CD9" w14:textId="77777777" w:rsidTr="004003F3">
        <w:trPr>
          <w:gridBefore w:val="1"/>
          <w:wBefore w:w="23" w:type="dxa"/>
        </w:trPr>
        <w:tc>
          <w:tcPr>
            <w:tcW w:w="68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FD085B2" w14:textId="5512FCB6" w:rsidR="004003F3" w:rsidRPr="005E632D" w:rsidRDefault="004003F3" w:rsidP="003C63B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E632D">
              <w:rPr>
                <w:rFonts w:eastAsia="Arial Narrow"/>
                <w:bCs/>
                <w:sz w:val="22"/>
                <w:szCs w:val="22"/>
              </w:rPr>
              <w:t>Oblici nastave: P=predavanja V=vježbe; S=seminar</w:t>
            </w:r>
          </w:p>
        </w:tc>
        <w:tc>
          <w:tcPr>
            <w:tcW w:w="196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AB6BF" w14:textId="77777777" w:rsidR="004003F3" w:rsidRPr="005E632D" w:rsidRDefault="004003F3" w:rsidP="003C63BE">
            <w:pPr>
              <w:spacing w:after="0" w:line="240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4003F3" w:rsidRPr="005E632D" w14:paraId="516D8A70" w14:textId="77777777" w:rsidTr="00123EA2">
        <w:trPr>
          <w:gridAfter w:val="5"/>
          <w:wAfter w:w="4523" w:type="dxa"/>
        </w:trPr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163C" w14:textId="4D1952AB" w:rsidR="004003F3" w:rsidRPr="005E632D" w:rsidRDefault="004003F3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E560" w14:textId="0EB83D6E" w:rsidR="004003F3" w:rsidRPr="005E632D" w:rsidRDefault="004003F3" w:rsidP="003C63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84084B3" w14:textId="77777777" w:rsidR="00FC03A3" w:rsidRPr="005E632D" w:rsidRDefault="00FC03A3" w:rsidP="00FC03A3">
      <w:pPr>
        <w:ind w:right="-20"/>
        <w:rPr>
          <w:rFonts w:eastAsia="Arial Narrow"/>
          <w:bCs/>
          <w:sz w:val="22"/>
          <w:szCs w:val="22"/>
        </w:rPr>
      </w:pPr>
    </w:p>
    <w:p w14:paraId="063EADF9" w14:textId="77777777" w:rsidR="00083E32" w:rsidRPr="00BB40A6" w:rsidRDefault="00083E32" w:rsidP="00083E32">
      <w:pPr>
        <w:ind w:right="-20"/>
        <w:rPr>
          <w:rFonts w:ascii="Arial Narrow" w:eastAsia="Arial Narrow" w:hAnsi="Arial Narrow"/>
          <w:b/>
        </w:rPr>
      </w:pPr>
      <w:r w:rsidRPr="00BB40A6">
        <w:rPr>
          <w:rFonts w:ascii="Arial Narrow" w:eastAsia="Arial Narrow" w:hAnsi="Arial Narrow"/>
          <w:b/>
          <w:bCs/>
          <w:spacing w:val="1"/>
        </w:rPr>
        <w:t>2</w:t>
      </w:r>
      <w:r w:rsidRPr="00BB40A6">
        <w:rPr>
          <w:rFonts w:ascii="Arial Narrow" w:eastAsia="Arial Narrow" w:hAnsi="Arial Narrow"/>
          <w:b/>
          <w:bCs/>
        </w:rPr>
        <w:t>.</w:t>
      </w:r>
      <w:r w:rsidRPr="00BB40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B40A6">
        <w:rPr>
          <w:rFonts w:ascii="Arial Narrow" w:eastAsia="Arial Narrow" w:hAnsi="Arial Narrow"/>
          <w:b/>
        </w:rPr>
        <w:t>Obveze studenata te način polaganja ispita i način ocjenjivanja</w:t>
      </w:r>
    </w:p>
    <w:p w14:paraId="2DA4D4C4" w14:textId="77777777" w:rsidR="00083E32" w:rsidRPr="00BB40A6" w:rsidRDefault="00083E32" w:rsidP="00083E32">
      <w:pPr>
        <w:ind w:right="-23"/>
        <w:contextualSpacing/>
        <w:jc w:val="both"/>
        <w:rPr>
          <w:rFonts w:ascii="Arial Narrow" w:hAnsi="Arial Narrow"/>
        </w:rPr>
      </w:pPr>
      <w:r w:rsidRPr="00BB40A6">
        <w:rPr>
          <w:rFonts w:ascii="Arial Narrow" w:hAnsi="Arial Narrow"/>
        </w:rPr>
        <w:t>Pravo na potpis studenti stječu redovitim pohađanjem nastave (min. 80 %), predanim i prezentiranim seminarskim radom</w:t>
      </w:r>
      <w:r>
        <w:rPr>
          <w:rFonts w:ascii="Arial Narrow" w:hAnsi="Arial Narrow"/>
        </w:rPr>
        <w:t xml:space="preserve"> i prezentiranim projektnim zadatkom</w:t>
      </w:r>
      <w:r w:rsidRPr="00BB40A6">
        <w:rPr>
          <w:rFonts w:ascii="Arial Narrow" w:hAnsi="Arial Narrow"/>
        </w:rPr>
        <w:t>..</w:t>
      </w:r>
    </w:p>
    <w:p w14:paraId="27833C98" w14:textId="77777777" w:rsidR="00083E32" w:rsidRPr="00BB40A6" w:rsidRDefault="00083E32" w:rsidP="00083E32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BB40A6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0B86171" w14:textId="77777777" w:rsidR="00083E32" w:rsidRDefault="00083E32" w:rsidP="00083E32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</w:p>
    <w:p w14:paraId="6C7F1E2A" w14:textId="77777777" w:rsidR="00083E32" w:rsidRDefault="00083E32" w:rsidP="00083E32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</w:p>
    <w:p w14:paraId="4CE6AB1C" w14:textId="77777777" w:rsidR="00083E32" w:rsidRPr="00F76670" w:rsidRDefault="00083E32" w:rsidP="00083E32">
      <w:pPr>
        <w:widowControl w:val="0"/>
        <w:adjustRightInd w:val="0"/>
        <w:jc w:val="both"/>
        <w:textAlignment w:val="baseline"/>
        <w:rPr>
          <w:rFonts w:eastAsia="Times New Roman"/>
          <w:b/>
          <w:color w:val="FF0000"/>
          <w:highlight w:val="yellow"/>
          <w:lang w:eastAsia="hr-HR"/>
        </w:rPr>
      </w:pPr>
    </w:p>
    <w:p w14:paraId="483F4277" w14:textId="77777777" w:rsidR="00083E32" w:rsidRPr="00F76670" w:rsidRDefault="00083E32" w:rsidP="00083E32">
      <w:pPr>
        <w:spacing w:line="276" w:lineRule="auto"/>
        <w:jc w:val="center"/>
        <w:rPr>
          <w:rFonts w:eastAsia="Calibri"/>
          <w:color w:val="FF0000"/>
        </w:rPr>
      </w:pPr>
    </w:p>
    <w:p w14:paraId="1F5BC59C" w14:textId="72ABE804" w:rsidR="00C73F62" w:rsidRPr="00C73F62" w:rsidRDefault="00C73F62" w:rsidP="00C73F62">
      <w:pPr>
        <w:ind w:right="-20"/>
        <w:rPr>
          <w:rFonts w:eastAsia="Arial Narrow"/>
        </w:rPr>
      </w:pPr>
    </w:p>
    <w:p w14:paraId="3597F53B" w14:textId="26653F71" w:rsidR="002F1FFB" w:rsidRPr="002F1FFB" w:rsidRDefault="002F1FFB" w:rsidP="002F1FFB">
      <w:pPr>
        <w:spacing w:line="240" w:lineRule="auto"/>
        <w:ind w:right="477" w:firstLine="440"/>
        <w:rPr>
          <w:rFonts w:eastAsia="Arial Narrow"/>
          <w:bCs/>
        </w:rPr>
      </w:pPr>
      <w:r w:rsidRPr="00423C2E">
        <w:rPr>
          <w:rFonts w:eastAsia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>
              <w:rPr>
                <w:rFonts w:eastAsia="Arial Narrow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68FAAF45" w14:textId="77777777" w:rsidR="002F1FFB" w:rsidRPr="006B28A9" w:rsidRDefault="002F1FFB" w:rsidP="002F1FFB">
      <w:pPr>
        <w:spacing w:line="276" w:lineRule="auto"/>
        <w:jc w:val="center"/>
        <w:rPr>
          <w:rFonts w:eastAsia="Calibri"/>
        </w:rPr>
      </w:pPr>
    </w:p>
    <w:p w14:paraId="007D0E0E" w14:textId="77777777" w:rsidR="00AB2A30" w:rsidRPr="00633419" w:rsidRDefault="00AB2A30" w:rsidP="00AB2A30">
      <w:pPr>
        <w:rPr>
          <w:rFonts w:eastAsia="Calibri"/>
        </w:rPr>
      </w:pPr>
      <w:r w:rsidRPr="00BB40A6">
        <w:rPr>
          <w:rFonts w:eastAsia="Calibri"/>
        </w:rPr>
        <w:t>Aktivnost koja se ocjenjuje i 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B2A30" w:rsidRPr="00BB40A6" w14:paraId="5C143684" w14:textId="77777777" w:rsidTr="001C3238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5890CFFA" w14:textId="77777777" w:rsidR="00AB2A30" w:rsidRPr="00BB40A6" w:rsidRDefault="00AB2A30" w:rsidP="001C3238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4687A00F" w14:textId="77777777" w:rsidR="00AB2A30" w:rsidRPr="00BB40A6" w:rsidRDefault="00AB2A30" w:rsidP="001C3238">
            <w:pPr>
              <w:rPr>
                <w:rFonts w:ascii="Arial Narrow" w:eastAsia="Calibri" w:hAnsi="Arial Narrow"/>
                <w:lang w:eastAsia="en-US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>Udio u konačnoj ocjeni</w:t>
            </w:r>
          </w:p>
        </w:tc>
      </w:tr>
      <w:tr w:rsidR="00AB2A30" w:rsidRPr="00BB40A6" w14:paraId="254A928C" w14:textId="77777777" w:rsidTr="001C3238">
        <w:trPr>
          <w:trHeight w:val="170"/>
          <w:jc w:val="center"/>
        </w:trPr>
        <w:tc>
          <w:tcPr>
            <w:tcW w:w="5949" w:type="dxa"/>
            <w:hideMark/>
          </w:tcPr>
          <w:p w14:paraId="0E7C4258" w14:textId="77777777" w:rsidR="00AB2A30" w:rsidRPr="00BB40A6" w:rsidRDefault="00AB2A30" w:rsidP="001C3238">
            <w:pPr>
              <w:spacing w:before="120"/>
              <w:rPr>
                <w:rFonts w:ascii="Arial Narrow" w:hAnsi="Arial Narrow"/>
                <w:lang w:eastAsia="en-US"/>
              </w:rPr>
            </w:pPr>
            <w:r w:rsidRPr="00BB40A6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5009DC05" w14:textId="77777777" w:rsidR="00AB2A30" w:rsidRPr="00BB40A6" w:rsidRDefault="00AB2A30" w:rsidP="001C3238">
            <w:pPr>
              <w:rPr>
                <w:rFonts w:ascii="Arial Narrow" w:eastAsia="Calibri" w:hAnsi="Arial Narrow"/>
                <w:lang w:eastAsia="en-US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 xml:space="preserve">                  10 %</w:t>
            </w:r>
          </w:p>
        </w:tc>
      </w:tr>
      <w:tr w:rsidR="00AB2A30" w:rsidRPr="00BB40A6" w14:paraId="09CAFAC3" w14:textId="77777777" w:rsidTr="001C3238">
        <w:trPr>
          <w:trHeight w:val="170"/>
          <w:jc w:val="center"/>
        </w:trPr>
        <w:tc>
          <w:tcPr>
            <w:tcW w:w="5949" w:type="dxa"/>
            <w:hideMark/>
          </w:tcPr>
          <w:p w14:paraId="38E4B976" w14:textId="77777777" w:rsidR="00AB2A30" w:rsidRPr="00BB40A6" w:rsidRDefault="00AB2A30" w:rsidP="001C3238">
            <w:pPr>
              <w:spacing w:before="120"/>
              <w:rPr>
                <w:rFonts w:ascii="Arial Narrow" w:hAnsi="Arial Narrow"/>
                <w:lang w:eastAsia="en-US"/>
              </w:rPr>
            </w:pPr>
            <w:r w:rsidRPr="00BB40A6">
              <w:rPr>
                <w:rFonts w:ascii="Arial Narrow" w:hAnsi="Arial Narrow"/>
                <w:lang w:eastAsia="en-US"/>
              </w:rPr>
              <w:t xml:space="preserve">Seminar </w:t>
            </w:r>
          </w:p>
        </w:tc>
        <w:tc>
          <w:tcPr>
            <w:tcW w:w="3129" w:type="dxa"/>
            <w:hideMark/>
          </w:tcPr>
          <w:p w14:paraId="39ABAAFA" w14:textId="77777777" w:rsidR="00AB2A30" w:rsidRPr="00BB40A6" w:rsidRDefault="00AB2A30" w:rsidP="001C3238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                  15 </w:t>
            </w:r>
            <w:r w:rsidRPr="00BB40A6">
              <w:rPr>
                <w:rFonts w:ascii="Arial Narrow" w:eastAsia="Calibri" w:hAnsi="Arial Narrow"/>
                <w:lang w:eastAsia="en-US"/>
              </w:rPr>
              <w:t xml:space="preserve"> %</w:t>
            </w:r>
          </w:p>
        </w:tc>
      </w:tr>
      <w:tr w:rsidR="00AB2A30" w:rsidRPr="00BB40A6" w14:paraId="1EC2B97B" w14:textId="77777777" w:rsidTr="001C3238">
        <w:trPr>
          <w:trHeight w:val="276"/>
          <w:jc w:val="center"/>
        </w:trPr>
        <w:tc>
          <w:tcPr>
            <w:tcW w:w="5949" w:type="dxa"/>
          </w:tcPr>
          <w:p w14:paraId="12D42AF7" w14:textId="77777777" w:rsidR="00AB2A30" w:rsidRPr="00BB40A6" w:rsidRDefault="00AB2A30" w:rsidP="001C3238">
            <w:pPr>
              <w:spacing w:before="120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  <w:lang w:eastAsia="en-US"/>
              </w:rPr>
              <w:t>Pisani ispit</w:t>
            </w:r>
          </w:p>
        </w:tc>
        <w:tc>
          <w:tcPr>
            <w:tcW w:w="3129" w:type="dxa"/>
          </w:tcPr>
          <w:p w14:paraId="7080F84E" w14:textId="688F83A9" w:rsidR="00AB2A30" w:rsidRPr="00BB40A6" w:rsidRDefault="00AB2A30" w:rsidP="00601D57">
            <w:pPr>
              <w:rPr>
                <w:rFonts w:ascii="Arial Narrow" w:eastAsia="Calibri" w:hAnsi="Arial Narrow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 xml:space="preserve">                  </w:t>
            </w:r>
            <w:r w:rsidR="00601D57">
              <w:rPr>
                <w:rFonts w:ascii="Arial Narrow" w:eastAsia="Calibri" w:hAnsi="Arial Narrow"/>
                <w:lang w:eastAsia="en-US"/>
              </w:rPr>
              <w:t>75</w:t>
            </w:r>
            <w:r w:rsidRPr="00BB40A6">
              <w:rPr>
                <w:rFonts w:ascii="Arial Narrow" w:eastAsia="Calibri" w:hAnsi="Arial Narrow"/>
                <w:lang w:eastAsia="en-US"/>
              </w:rPr>
              <w:t xml:space="preserve"> %</w:t>
            </w:r>
          </w:p>
        </w:tc>
      </w:tr>
      <w:tr w:rsidR="00AB2A30" w:rsidRPr="00BB40A6" w14:paraId="2406D153" w14:textId="77777777" w:rsidTr="001C3238">
        <w:trPr>
          <w:trHeight w:val="170"/>
          <w:jc w:val="center"/>
        </w:trPr>
        <w:tc>
          <w:tcPr>
            <w:tcW w:w="5949" w:type="dxa"/>
            <w:hideMark/>
          </w:tcPr>
          <w:p w14:paraId="2F5261F3" w14:textId="77777777" w:rsidR="00AB2A30" w:rsidRPr="00BB40A6" w:rsidRDefault="00AB2A30" w:rsidP="001C3238">
            <w:pPr>
              <w:rPr>
                <w:rFonts w:ascii="Arial Narrow" w:eastAsia="Calibri" w:hAnsi="Arial Narrow"/>
                <w:lang w:eastAsia="en-US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06847EF3" w14:textId="77777777" w:rsidR="00AB2A30" w:rsidRPr="00BB40A6" w:rsidRDefault="00AB2A30" w:rsidP="001C3238">
            <w:pPr>
              <w:rPr>
                <w:rFonts w:ascii="Arial Narrow" w:eastAsia="Calibri" w:hAnsi="Arial Narrow"/>
                <w:lang w:eastAsia="en-US"/>
              </w:rPr>
            </w:pPr>
            <w:r w:rsidRPr="00BB40A6">
              <w:rPr>
                <w:rFonts w:ascii="Arial Narrow" w:eastAsia="Calibri" w:hAnsi="Arial Narrow"/>
                <w:lang w:eastAsia="en-US"/>
              </w:rPr>
              <w:t xml:space="preserve">                 100%</w:t>
            </w:r>
          </w:p>
        </w:tc>
      </w:tr>
    </w:tbl>
    <w:p w14:paraId="3499149A" w14:textId="77777777" w:rsidR="00AB2A30" w:rsidRPr="006931D0" w:rsidRDefault="00AB2A30" w:rsidP="00AB2A30">
      <w:pPr>
        <w:spacing w:before="13" w:line="260" w:lineRule="exact"/>
        <w:rPr>
          <w:rFonts w:eastAsia="Calibri"/>
        </w:rPr>
      </w:pPr>
    </w:p>
    <w:p w14:paraId="6FB81B4E" w14:textId="77777777" w:rsidR="00AB2A30" w:rsidRPr="00BB40A6" w:rsidRDefault="00AB2A30" w:rsidP="00AB2A30">
      <w:pPr>
        <w:ind w:right="-20"/>
        <w:jc w:val="both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  <w:b/>
          <w:bCs/>
          <w:spacing w:val="1"/>
        </w:rPr>
        <w:t>3</w:t>
      </w:r>
      <w:r w:rsidRPr="00BB40A6">
        <w:rPr>
          <w:rFonts w:ascii="Arial Narrow" w:eastAsia="Arial Narrow" w:hAnsi="Arial Narrow"/>
          <w:b/>
          <w:bCs/>
        </w:rPr>
        <w:t>.</w:t>
      </w:r>
      <w:r w:rsidRPr="00BB40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  <w:spacing w:val="1"/>
        </w:rPr>
        <w:t>s</w:t>
      </w:r>
      <w:r w:rsidRPr="00BB40A6">
        <w:rPr>
          <w:rFonts w:ascii="Arial Narrow" w:eastAsia="Arial Narrow" w:hAnsi="Arial Narrow"/>
          <w:b/>
          <w:bCs/>
        </w:rPr>
        <w:t>p</w:t>
      </w: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  <w:spacing w:val="1"/>
        </w:rPr>
        <w:t>t</w:t>
      </w:r>
      <w:r w:rsidRPr="00BB40A6">
        <w:rPr>
          <w:rFonts w:ascii="Arial Narrow" w:eastAsia="Arial Narrow" w:hAnsi="Arial Narrow"/>
          <w:b/>
          <w:bCs/>
        </w:rPr>
        <w:t>ni</w:t>
      </w:r>
      <w:r w:rsidRPr="00BB40A6">
        <w:rPr>
          <w:rFonts w:ascii="Arial Narrow" w:eastAsia="Arial Narrow" w:hAnsi="Arial Narrow"/>
          <w:b/>
          <w:bCs/>
          <w:spacing w:val="-1"/>
        </w:rPr>
        <w:t xml:space="preserve"> </w:t>
      </w:r>
      <w:r w:rsidRPr="00BB40A6">
        <w:rPr>
          <w:rFonts w:ascii="Arial Narrow" w:eastAsia="Arial Narrow" w:hAnsi="Arial Narrow"/>
          <w:b/>
          <w:bCs/>
        </w:rPr>
        <w:t>ro</w:t>
      </w:r>
      <w:r w:rsidRPr="00BB40A6">
        <w:rPr>
          <w:rFonts w:ascii="Arial Narrow" w:eastAsia="Arial Narrow" w:hAnsi="Arial Narrow"/>
          <w:b/>
          <w:bCs/>
          <w:spacing w:val="1"/>
        </w:rPr>
        <w:t>k</w:t>
      </w:r>
      <w:r w:rsidRPr="00BB40A6">
        <w:rPr>
          <w:rFonts w:ascii="Arial Narrow" w:eastAsia="Arial Narrow" w:hAnsi="Arial Narrow"/>
          <w:b/>
          <w:bCs/>
        </w:rPr>
        <w:t>ovi i konzultacije</w:t>
      </w:r>
    </w:p>
    <w:p w14:paraId="04FC647E" w14:textId="77777777" w:rsidR="00AB2A30" w:rsidRPr="00BB40A6" w:rsidRDefault="00AB2A30" w:rsidP="00AB2A30">
      <w:pPr>
        <w:spacing w:before="3"/>
        <w:ind w:right="-20"/>
        <w:jc w:val="both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  <w:spacing w:val="-2"/>
        </w:rPr>
        <w:t>Ispiti se održavaju t</w:t>
      </w:r>
      <w:r w:rsidRPr="00BB40A6">
        <w:rPr>
          <w:rFonts w:ascii="Arial Narrow" w:eastAsia="Arial Narrow" w:hAnsi="Arial Narrow"/>
        </w:rPr>
        <w:t>i</w:t>
      </w:r>
      <w:r w:rsidRPr="00BB40A6">
        <w:rPr>
          <w:rFonts w:ascii="Arial Narrow" w:eastAsia="Arial Narrow" w:hAnsi="Arial Narrow"/>
          <w:spacing w:val="-1"/>
        </w:rPr>
        <w:t>j</w:t>
      </w:r>
      <w:r w:rsidRPr="00BB40A6">
        <w:rPr>
          <w:rFonts w:ascii="Arial Narrow" w:eastAsia="Arial Narrow" w:hAnsi="Arial Narrow"/>
          <w:spacing w:val="1"/>
        </w:rPr>
        <w:t>e</w:t>
      </w:r>
      <w:r w:rsidRPr="00BB40A6">
        <w:rPr>
          <w:rFonts w:ascii="Arial Narrow" w:eastAsia="Arial Narrow" w:hAnsi="Arial Narrow"/>
          <w:spacing w:val="2"/>
        </w:rPr>
        <w:t>k</w:t>
      </w:r>
      <w:r w:rsidRPr="00BB40A6">
        <w:rPr>
          <w:rFonts w:ascii="Arial Narrow" w:eastAsia="Arial Narrow" w:hAnsi="Arial Narrow"/>
          <w:spacing w:val="1"/>
        </w:rPr>
        <w:t>o</w:t>
      </w:r>
      <w:r w:rsidRPr="00BB40A6">
        <w:rPr>
          <w:rFonts w:ascii="Arial Narrow" w:eastAsia="Arial Narrow" w:hAnsi="Arial Narrow"/>
        </w:rPr>
        <w:t>m</w:t>
      </w:r>
      <w:r w:rsidRPr="00BB40A6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BB40A6">
        <w:rPr>
          <w:rFonts w:ascii="Arial Narrow" w:eastAsia="Arial Narrow" w:hAnsi="Arial Narrow"/>
          <w:spacing w:val="-1"/>
        </w:rPr>
        <w:t xml:space="preserve"> najmanje po dva puta</w:t>
      </w:r>
      <w:r w:rsidRPr="00BB40A6">
        <w:rPr>
          <w:rFonts w:ascii="Arial Narrow" w:eastAsia="Arial Narrow" w:hAnsi="Arial Narrow"/>
        </w:rPr>
        <w:t xml:space="preserve">, a tijekom semestara jednom mjesečno </w:t>
      </w:r>
      <w:r w:rsidRPr="00BB40A6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61A7F1A4" w14:textId="77777777" w:rsidR="00AB2A30" w:rsidRPr="00BB40A6" w:rsidRDefault="00AB2A30" w:rsidP="00AB2A30">
      <w:pPr>
        <w:spacing w:before="3"/>
        <w:ind w:right="-20"/>
        <w:jc w:val="both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1DD1E091" w14:textId="0C9E8E03" w:rsidR="00AB2A30" w:rsidRPr="00D432B1" w:rsidRDefault="00D432B1" w:rsidP="00AB2A30">
      <w:pPr>
        <w:ind w:right="-20"/>
        <w:rPr>
          <w:rFonts w:ascii="Arial Narrow" w:eastAsia="Arial Narrow" w:hAnsi="Arial Narrow"/>
          <w:b/>
          <w:bCs/>
        </w:rPr>
      </w:pPr>
      <w:r w:rsidRPr="00D432B1">
        <w:rPr>
          <w:rFonts w:ascii="Arial Narrow" w:eastAsia="Arial Narrow" w:hAnsi="Arial Narrow"/>
          <w:b/>
          <w:bCs/>
        </w:rPr>
        <w:t>4.</w:t>
      </w:r>
      <w:r w:rsidR="00AB2A30" w:rsidRPr="00D432B1">
        <w:rPr>
          <w:rFonts w:ascii="Arial Narrow" w:eastAsia="Arial Narrow" w:hAnsi="Arial Narrow"/>
          <w:b/>
          <w:bCs/>
        </w:rPr>
        <w:t>Nakon položenog ispita student će moći:</w:t>
      </w:r>
    </w:p>
    <w:p w14:paraId="17A0CC5B" w14:textId="67CD3CDB" w:rsidR="00AB2A30" w:rsidRPr="00AB2A30" w:rsidRDefault="00CD6C28" w:rsidP="00CD6C28">
      <w:pPr>
        <w:ind w:left="60"/>
        <w:contextualSpacing/>
        <w:rPr>
          <w:rFonts w:ascii="Arial Narrow" w:eastAsia="Arial Narrow" w:hAnsi="Arial Narrow"/>
          <w:bCs/>
          <w:color w:val="FF0000"/>
        </w:rPr>
      </w:pPr>
      <w:r w:rsidRPr="00CD6C28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IU </w:t>
      </w:r>
      <w:r w:rsidR="00CC537B">
        <w:rPr>
          <w:rFonts w:ascii="Arial Narrow" w:eastAsia="Calibri" w:hAnsi="Arial Narrow"/>
        </w:rPr>
        <w:t xml:space="preserve">1 </w:t>
      </w:r>
      <w:r w:rsidR="00CC537B" w:rsidRPr="00832D9C">
        <w:rPr>
          <w:rFonts w:ascii="Arial Narrow" w:eastAsia="Calibri" w:hAnsi="Arial Narrow"/>
        </w:rPr>
        <w:t xml:space="preserve">usporediti </w:t>
      </w:r>
      <w:r w:rsidRPr="00084E83">
        <w:rPr>
          <w:rFonts w:ascii="Arial Narrow" w:eastAsia="Calibri" w:hAnsi="Arial Narrow"/>
        </w:rPr>
        <w:t>zakonske propise u održivoj  i/ili ekološkoj proizvodnji  sjemenskog i sadnog materijala  u odnosu na konvencionalnu sjemensku proizvodnju</w:t>
      </w:r>
      <w:r w:rsidR="00AB2A30" w:rsidRPr="00AB2A30">
        <w:rPr>
          <w:rFonts w:ascii="Arial Narrow" w:hAnsi="Arial Narrow"/>
          <w:color w:val="FF0000"/>
        </w:rPr>
        <w:t xml:space="preserve"> </w:t>
      </w:r>
    </w:p>
    <w:p w14:paraId="1CEC167A" w14:textId="615B8198" w:rsidR="00CD6C28" w:rsidRPr="00084E83" w:rsidRDefault="00AB2A30" w:rsidP="00CD6C28">
      <w:pPr>
        <w:ind w:left="60"/>
        <w:contextualSpacing/>
        <w:rPr>
          <w:rFonts w:ascii="Arial Narrow" w:eastAsia="Calibri" w:hAnsi="Arial Narrow"/>
        </w:rPr>
      </w:pPr>
      <w:r w:rsidRPr="00AB2A30">
        <w:rPr>
          <w:rFonts w:ascii="Arial Narrow" w:hAnsi="Arial Narrow"/>
          <w:color w:val="FF0000"/>
        </w:rPr>
        <w:t xml:space="preserve"> </w:t>
      </w:r>
      <w:r w:rsidR="00CD6C28">
        <w:rPr>
          <w:rFonts w:ascii="Arial Narrow" w:eastAsia="Calibri" w:hAnsi="Arial Narrow"/>
        </w:rPr>
        <w:t xml:space="preserve">IU </w:t>
      </w:r>
      <w:r w:rsidR="00881333">
        <w:rPr>
          <w:rFonts w:ascii="Arial Narrow" w:eastAsia="Calibri" w:hAnsi="Arial Narrow"/>
        </w:rPr>
        <w:t xml:space="preserve">2 </w:t>
      </w:r>
      <w:r w:rsidR="00950F86" w:rsidRPr="00832D9C">
        <w:rPr>
          <w:rFonts w:ascii="Arial Narrow" w:eastAsia="Calibri" w:hAnsi="Arial Narrow"/>
        </w:rPr>
        <w:t>Opravdati</w:t>
      </w:r>
      <w:r w:rsidR="00950F86">
        <w:rPr>
          <w:rFonts w:ascii="Arial Narrow" w:eastAsia="Calibri" w:hAnsi="Arial Narrow"/>
        </w:rPr>
        <w:t xml:space="preserve"> razlog</w:t>
      </w:r>
      <w:r w:rsidR="00CD6C28" w:rsidRPr="00084E83">
        <w:rPr>
          <w:rFonts w:ascii="Arial Narrow" w:eastAsia="Calibri" w:hAnsi="Arial Narrow"/>
        </w:rPr>
        <w:t xml:space="preserve"> zasnivanja  sjemenske </w:t>
      </w:r>
      <w:r w:rsidR="00881333">
        <w:rPr>
          <w:rFonts w:ascii="Arial Narrow" w:eastAsia="Calibri" w:hAnsi="Arial Narrow"/>
        </w:rPr>
        <w:t xml:space="preserve"> </w:t>
      </w:r>
      <w:r w:rsidR="00CD6C28" w:rsidRPr="00084E83">
        <w:rPr>
          <w:rFonts w:ascii="Arial Narrow" w:eastAsia="Calibri" w:hAnsi="Arial Narrow"/>
        </w:rPr>
        <w:t xml:space="preserve">proizvodnje </w:t>
      </w:r>
    </w:p>
    <w:p w14:paraId="40D3E637" w14:textId="2E06687F" w:rsidR="00CD6C28" w:rsidRPr="00084E83" w:rsidRDefault="00AB2A30" w:rsidP="00CD6C28">
      <w:pPr>
        <w:ind w:left="60"/>
        <w:contextualSpacing/>
        <w:rPr>
          <w:rFonts w:ascii="Arial Narrow" w:eastAsia="Calibri" w:hAnsi="Arial Narrow"/>
        </w:rPr>
      </w:pPr>
      <w:r w:rsidRPr="00AB2A30">
        <w:rPr>
          <w:rFonts w:ascii="Arial Narrow" w:hAnsi="Arial Narrow"/>
          <w:color w:val="FF0000"/>
        </w:rPr>
        <w:lastRenderedPageBreak/>
        <w:t xml:space="preserve"> </w:t>
      </w:r>
      <w:r w:rsidR="00CD6C28">
        <w:rPr>
          <w:rFonts w:ascii="Arial Narrow" w:eastAsia="Calibri" w:hAnsi="Arial Narrow"/>
        </w:rPr>
        <w:t>IU 3</w:t>
      </w:r>
      <w:r w:rsidR="00CD6C28" w:rsidRPr="00084E83">
        <w:rPr>
          <w:rFonts w:ascii="Arial Narrow" w:eastAsia="Calibri" w:hAnsi="Arial Narrow"/>
        </w:rPr>
        <w:t xml:space="preserve"> </w:t>
      </w:r>
      <w:r w:rsidR="00CD6C28" w:rsidRPr="00832D9C">
        <w:rPr>
          <w:rFonts w:ascii="Arial Narrow" w:eastAsia="Calibri" w:hAnsi="Arial Narrow"/>
        </w:rPr>
        <w:t xml:space="preserve">Procijeniti </w:t>
      </w:r>
      <w:r w:rsidR="00CD6C28" w:rsidRPr="00084E83">
        <w:rPr>
          <w:rFonts w:ascii="Arial Narrow" w:eastAsia="Calibri" w:hAnsi="Arial Narrow"/>
        </w:rPr>
        <w:t>mogućnost sjemenske proizvodnje ratarskih kultura u ekološkoj</w:t>
      </w:r>
      <w:r w:rsidR="0052108C">
        <w:rPr>
          <w:rFonts w:ascii="Arial Narrow" w:eastAsia="Calibri" w:hAnsi="Arial Narrow"/>
        </w:rPr>
        <w:t xml:space="preserve"> i održivoj </w:t>
      </w:r>
      <w:bookmarkStart w:id="1" w:name="_GoBack"/>
      <w:bookmarkEnd w:id="1"/>
      <w:r w:rsidR="00CD6C28" w:rsidRPr="00084E83">
        <w:rPr>
          <w:rFonts w:ascii="Arial Narrow" w:eastAsia="Calibri" w:hAnsi="Arial Narrow"/>
        </w:rPr>
        <w:t xml:space="preserve"> proizvodnji vezano na tlo i  </w:t>
      </w:r>
      <w:proofErr w:type="spellStart"/>
      <w:r w:rsidR="00CD6C28" w:rsidRPr="00084E83">
        <w:rPr>
          <w:rFonts w:ascii="Arial Narrow" w:eastAsia="Calibri" w:hAnsi="Arial Narrow"/>
        </w:rPr>
        <w:t>agroklimatske</w:t>
      </w:r>
      <w:proofErr w:type="spellEnd"/>
      <w:r w:rsidR="00CD6C28" w:rsidRPr="00084E83">
        <w:rPr>
          <w:rFonts w:ascii="Arial Narrow" w:eastAsia="Calibri" w:hAnsi="Arial Narrow"/>
        </w:rPr>
        <w:t xml:space="preserve"> prilike područja</w:t>
      </w:r>
    </w:p>
    <w:p w14:paraId="1D5C10F0" w14:textId="2647A6C4" w:rsidR="00CD6C28" w:rsidRDefault="00AB2A30" w:rsidP="00CD6C28">
      <w:pPr>
        <w:ind w:left="60"/>
        <w:contextualSpacing/>
        <w:rPr>
          <w:rFonts w:ascii="Arial Narrow" w:eastAsia="Calibri" w:hAnsi="Arial Narrow"/>
        </w:rPr>
      </w:pPr>
      <w:r w:rsidRPr="00AB2A30">
        <w:rPr>
          <w:rFonts w:ascii="Arial Narrow" w:hAnsi="Arial Narrow"/>
          <w:color w:val="FF0000"/>
        </w:rPr>
        <w:t xml:space="preserve"> </w:t>
      </w:r>
      <w:r w:rsidR="00CD6C28">
        <w:rPr>
          <w:rFonts w:ascii="Arial Narrow" w:eastAsia="Calibri" w:hAnsi="Arial Narrow"/>
        </w:rPr>
        <w:t>IU 4</w:t>
      </w:r>
      <w:r w:rsidR="00CD6C28" w:rsidRPr="00084E83">
        <w:rPr>
          <w:rFonts w:ascii="Arial Narrow" w:eastAsia="Calibri" w:hAnsi="Arial Narrow"/>
        </w:rPr>
        <w:t xml:space="preserve"> Organizirati sjemenski uzgoj odabrane ratarske kulture po principima  održive i/ili ekološke proizvodnje</w:t>
      </w:r>
    </w:p>
    <w:p w14:paraId="3EF19597" w14:textId="7F691234" w:rsidR="00BD133A" w:rsidRPr="00084E83" w:rsidRDefault="00BD133A" w:rsidP="00BD133A">
      <w:pPr>
        <w:widowControl w:val="0"/>
        <w:adjustRightInd w:val="0"/>
        <w:ind w:left="60"/>
        <w:contextualSpacing/>
        <w:textAlignment w:val="baseline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IU </w:t>
      </w:r>
      <w:r w:rsidR="00881333" w:rsidRPr="00832D9C">
        <w:rPr>
          <w:rFonts w:ascii="Arial Narrow" w:eastAsia="Calibri" w:hAnsi="Arial Narrow"/>
        </w:rPr>
        <w:t>5</w:t>
      </w:r>
      <w:r w:rsidRPr="00832D9C">
        <w:rPr>
          <w:rFonts w:ascii="Arial Narrow" w:eastAsia="Calibri" w:hAnsi="Arial Narrow"/>
        </w:rPr>
        <w:t xml:space="preserve"> Pre</w:t>
      </w:r>
      <w:r w:rsidR="00950F86" w:rsidRPr="00832D9C">
        <w:rPr>
          <w:rFonts w:ascii="Arial Narrow" w:eastAsia="Calibri" w:hAnsi="Arial Narrow"/>
        </w:rPr>
        <w:t xml:space="preserve">poručiti </w:t>
      </w:r>
      <w:r w:rsidRPr="00832D9C">
        <w:rPr>
          <w:rFonts w:ascii="Arial Narrow" w:eastAsia="Calibri" w:hAnsi="Arial Narrow"/>
        </w:rPr>
        <w:t xml:space="preserve">  </w:t>
      </w:r>
      <w:r w:rsidRPr="00084E83">
        <w:rPr>
          <w:rFonts w:ascii="Arial Narrow" w:eastAsia="Calibri" w:hAnsi="Arial Narrow"/>
        </w:rPr>
        <w:t>tehnologiju sjemenske  proizvodnje neke kulture</w:t>
      </w:r>
    </w:p>
    <w:p w14:paraId="1BB204DE" w14:textId="002E8F36" w:rsidR="00BD133A" w:rsidRPr="00084E83" w:rsidRDefault="00881333" w:rsidP="00BD133A">
      <w:pPr>
        <w:widowControl w:val="0"/>
        <w:adjustRightInd w:val="0"/>
        <w:ind w:left="60"/>
        <w:contextualSpacing/>
        <w:textAlignment w:val="baseline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IU 6 </w:t>
      </w:r>
      <w:r w:rsidR="00BD133A" w:rsidRPr="00084E83">
        <w:rPr>
          <w:rFonts w:ascii="Arial Narrow" w:eastAsia="Calibri" w:hAnsi="Arial Narrow"/>
        </w:rPr>
        <w:t>Predložiti  odgovarajuće mjere njege sjemenskog usjeva   vodeći računa o njihovoj efikasnosti i utjecaju na okoliš</w:t>
      </w:r>
    </w:p>
    <w:p w14:paraId="25D569AC" w14:textId="77777777" w:rsidR="00BD133A" w:rsidRPr="00084E83" w:rsidRDefault="00BD133A" w:rsidP="00CD6C28">
      <w:pPr>
        <w:ind w:left="60"/>
        <w:contextualSpacing/>
        <w:rPr>
          <w:rFonts w:ascii="Arial Narrow" w:eastAsia="Calibri" w:hAnsi="Arial Narrow"/>
        </w:rPr>
      </w:pPr>
    </w:p>
    <w:p w14:paraId="03F49AB8" w14:textId="77777777" w:rsidR="00AB2A30" w:rsidRPr="00BB40A6" w:rsidRDefault="00AB2A30" w:rsidP="00AB2A30">
      <w:pPr>
        <w:ind w:right="-20"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…</w:t>
      </w:r>
    </w:p>
    <w:p w14:paraId="59E0346C" w14:textId="77777777" w:rsidR="00AB2A30" w:rsidRPr="00BB40A6" w:rsidRDefault="00AB2A30" w:rsidP="00AB2A30">
      <w:pPr>
        <w:ind w:right="-20"/>
        <w:rPr>
          <w:rFonts w:ascii="Arial Narrow" w:eastAsia="Arial Narrow" w:hAnsi="Arial Narrow"/>
          <w:b/>
          <w:bCs/>
        </w:rPr>
      </w:pPr>
      <w:r w:rsidRPr="00BB40A6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AB2A30" w:rsidRPr="00BB40A6" w14:paraId="2042B9C9" w14:textId="77777777" w:rsidTr="001C3238">
        <w:tc>
          <w:tcPr>
            <w:tcW w:w="988" w:type="dxa"/>
            <w:shd w:val="clear" w:color="auto" w:fill="auto"/>
            <w:vAlign w:val="center"/>
          </w:tcPr>
          <w:p w14:paraId="0947FA31" w14:textId="77777777" w:rsidR="00AB2A30" w:rsidRPr="00BB40A6" w:rsidRDefault="00AB2A30" w:rsidP="001C3238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BB40A6">
              <w:rPr>
                <w:rFonts w:ascii="Arial Narrow" w:eastAsia="Arial Narrow" w:hAnsi="Arial Narrow"/>
                <w:b/>
                <w:bCs/>
              </w:rPr>
              <w:t>IU*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2955CCF2" w14:textId="77777777" w:rsidR="00AB2A30" w:rsidRPr="00BB40A6" w:rsidRDefault="00AB2A30" w:rsidP="001C3238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BB40A6">
              <w:rPr>
                <w:rFonts w:ascii="Arial Narrow" w:eastAsia="Arial Narrow" w:hAnsi="Arial Narrow"/>
                <w:b/>
                <w:bCs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BA41AA8" w14:textId="77777777" w:rsidR="00AB2A30" w:rsidRPr="00BB40A6" w:rsidRDefault="00AB2A30" w:rsidP="001C3238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BB40A6">
              <w:rPr>
                <w:rFonts w:ascii="Arial Narrow" w:eastAsia="Arial Narrow" w:hAnsi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19F8875" w14:textId="77777777" w:rsidR="00AB2A30" w:rsidRPr="00BB40A6" w:rsidRDefault="00AB2A30" w:rsidP="001C3238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BB40A6">
              <w:rPr>
                <w:rFonts w:ascii="Arial Narrow" w:eastAsia="Arial Narrow" w:hAnsi="Arial Narrow"/>
                <w:b/>
                <w:bCs/>
              </w:rPr>
              <w:t>Vrijeme (h)</w:t>
            </w:r>
          </w:p>
        </w:tc>
      </w:tr>
      <w:tr w:rsidR="00AB2A30" w:rsidRPr="00AB2A30" w14:paraId="03D4D299" w14:textId="77777777" w:rsidTr="001C3238">
        <w:tc>
          <w:tcPr>
            <w:tcW w:w="988" w:type="dxa"/>
          </w:tcPr>
          <w:p w14:paraId="3ADE2039" w14:textId="77777777" w:rsidR="00AB2A30" w:rsidRPr="005B2A7C" w:rsidRDefault="00AB2A30" w:rsidP="001C3238">
            <w:pPr>
              <w:ind w:right="-20"/>
              <w:rPr>
                <w:rFonts w:ascii="Arial Narrow" w:eastAsia="Arial Narrow" w:hAnsi="Arial Narrow"/>
              </w:rPr>
            </w:pPr>
            <w:r w:rsidRPr="005B2A7C">
              <w:rPr>
                <w:rFonts w:ascii="Arial Narrow" w:eastAsia="Arial Narrow" w:hAnsi="Arial Narrow"/>
              </w:rPr>
              <w:t>IU 1.</w:t>
            </w:r>
          </w:p>
        </w:tc>
        <w:tc>
          <w:tcPr>
            <w:tcW w:w="4112" w:type="dxa"/>
          </w:tcPr>
          <w:p w14:paraId="7686FA21" w14:textId="22C8338D" w:rsidR="00AB2A30" w:rsidRPr="005B2A7C" w:rsidRDefault="00AB2A30" w:rsidP="001C3238">
            <w:pPr>
              <w:rPr>
                <w:rFonts w:ascii="Arial Narrow" w:hAnsi="Arial Narrow"/>
              </w:rPr>
            </w:pPr>
            <w:r w:rsidRPr="005B2A7C">
              <w:rPr>
                <w:rFonts w:ascii="Arial Narrow" w:hAnsi="Arial Narrow"/>
              </w:rPr>
              <w:t>1,</w:t>
            </w:r>
            <w:r w:rsidR="00832D9C">
              <w:rPr>
                <w:rFonts w:ascii="Arial Narrow" w:hAnsi="Arial Narrow"/>
              </w:rPr>
              <w:t xml:space="preserve">19 </w:t>
            </w:r>
            <w:r w:rsidRPr="005B2A7C">
              <w:rPr>
                <w:rFonts w:ascii="Arial Narrow" w:hAnsi="Arial Narrow"/>
              </w:rPr>
              <w:t xml:space="preserve"> Predavanje, diskusija</w:t>
            </w:r>
          </w:p>
          <w:p w14:paraId="3336B282" w14:textId="77777777" w:rsidR="00AB2A30" w:rsidRPr="005B2A7C" w:rsidRDefault="00AB2A30" w:rsidP="001C3238">
            <w:pPr>
              <w:ind w:right="-20"/>
              <w:rPr>
                <w:rFonts w:ascii="Arial Narrow" w:eastAsia="Arial Narrow" w:hAnsi="Arial Narrow"/>
              </w:rPr>
            </w:pPr>
          </w:p>
        </w:tc>
        <w:tc>
          <w:tcPr>
            <w:tcW w:w="2408" w:type="dxa"/>
          </w:tcPr>
          <w:p w14:paraId="546AFC11" w14:textId="77777777" w:rsidR="00AB2A30" w:rsidRPr="00AB2A30" w:rsidRDefault="00AB2A30" w:rsidP="001C3238">
            <w:pPr>
              <w:ind w:right="-20"/>
              <w:rPr>
                <w:rFonts w:ascii="Arial Narrow" w:eastAsia="Arial Narrow" w:hAnsi="Arial Narrow"/>
                <w:color w:val="FF0000"/>
              </w:rPr>
            </w:pPr>
            <w:r w:rsidRPr="005B2A7C">
              <w:rPr>
                <w:rFonts w:ascii="Arial Narrow" w:hAnsi="Arial Narrow"/>
              </w:rPr>
              <w:t>Pisani ispit</w:t>
            </w:r>
          </w:p>
        </w:tc>
        <w:tc>
          <w:tcPr>
            <w:tcW w:w="1721" w:type="dxa"/>
          </w:tcPr>
          <w:p w14:paraId="27550606" w14:textId="52BF39DB" w:rsidR="00AB2A30" w:rsidRPr="00C52CBC" w:rsidRDefault="00881333" w:rsidP="00832D9C">
            <w:pPr>
              <w:ind w:right="-20"/>
              <w:jc w:val="center"/>
              <w:rPr>
                <w:rFonts w:ascii="Arial Narrow" w:eastAsia="Arial Narrow" w:hAnsi="Arial Narrow"/>
                <w:color w:val="FF0000"/>
              </w:rPr>
            </w:pPr>
            <w:r>
              <w:rPr>
                <w:rFonts w:ascii="Arial Narrow" w:eastAsia="Arial Narrow" w:hAnsi="Arial Narrow"/>
              </w:rPr>
              <w:t>20</w:t>
            </w:r>
          </w:p>
        </w:tc>
      </w:tr>
      <w:tr w:rsidR="00AB2A30" w:rsidRPr="00AB2A30" w14:paraId="39F37E13" w14:textId="77777777" w:rsidTr="001C3238">
        <w:tc>
          <w:tcPr>
            <w:tcW w:w="988" w:type="dxa"/>
          </w:tcPr>
          <w:p w14:paraId="169FF6D3" w14:textId="77777777" w:rsidR="00AB2A30" w:rsidRPr="005B2A7C" w:rsidRDefault="00AB2A30" w:rsidP="001C3238">
            <w:pPr>
              <w:ind w:right="-20"/>
              <w:rPr>
                <w:rFonts w:ascii="Arial Narrow" w:eastAsia="Arial Narrow" w:hAnsi="Arial Narrow"/>
              </w:rPr>
            </w:pPr>
            <w:r w:rsidRPr="005B2A7C">
              <w:rPr>
                <w:rFonts w:ascii="Arial Narrow" w:eastAsia="Arial Narrow" w:hAnsi="Arial Narrow"/>
              </w:rPr>
              <w:t>IU 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BD2" w14:textId="6AAFD248" w:rsidR="00AB2A30" w:rsidRPr="005B2A7C" w:rsidRDefault="005B2A7C" w:rsidP="001C3238">
            <w:pPr>
              <w:rPr>
                <w:rFonts w:ascii="Arial Narrow" w:hAnsi="Arial Narrow"/>
              </w:rPr>
            </w:pPr>
            <w:r w:rsidRPr="005B2A7C">
              <w:rPr>
                <w:rFonts w:ascii="Arial Narrow" w:hAnsi="Arial Narrow"/>
              </w:rPr>
              <w:t>2</w:t>
            </w:r>
            <w:r w:rsidR="00AB2A30" w:rsidRPr="005B2A7C">
              <w:rPr>
                <w:rFonts w:ascii="Arial Narrow" w:hAnsi="Arial Narrow"/>
              </w:rPr>
              <w:t>. Predavanje, diskusija</w:t>
            </w:r>
          </w:p>
          <w:p w14:paraId="764E1F7B" w14:textId="77777777" w:rsidR="00AB2A30" w:rsidRPr="00AB2A30" w:rsidRDefault="00AB2A30" w:rsidP="001C3238">
            <w:pPr>
              <w:ind w:right="-20"/>
              <w:rPr>
                <w:rFonts w:ascii="Arial Narrow" w:eastAsia="Arial Narrow" w:hAnsi="Arial Narrow"/>
                <w:color w:val="FF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ABB" w14:textId="77777777" w:rsidR="00AB2A30" w:rsidRPr="00AB2A30" w:rsidRDefault="00AB2A30" w:rsidP="001C3238">
            <w:pPr>
              <w:ind w:right="-20"/>
              <w:rPr>
                <w:rFonts w:ascii="Arial Narrow" w:eastAsia="Arial Narrow" w:hAnsi="Arial Narrow"/>
                <w:color w:val="FF0000"/>
              </w:rPr>
            </w:pPr>
            <w:r w:rsidRPr="005B2A7C">
              <w:rPr>
                <w:rFonts w:ascii="Arial Narrow" w:hAnsi="Arial Narrow"/>
              </w:rPr>
              <w:t>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3F3" w14:textId="4FB09042" w:rsidR="00AB2A30" w:rsidRPr="00AB2A30" w:rsidRDefault="00AB2A30" w:rsidP="00881333">
            <w:pPr>
              <w:ind w:right="-20"/>
              <w:jc w:val="center"/>
              <w:rPr>
                <w:rFonts w:ascii="Arial Narrow" w:eastAsia="Arial Narrow" w:hAnsi="Arial Narrow"/>
                <w:color w:val="FF0000"/>
              </w:rPr>
            </w:pPr>
            <w:r w:rsidRPr="005B2A7C">
              <w:rPr>
                <w:rFonts w:ascii="Arial Narrow" w:eastAsia="Arial Narrow" w:hAnsi="Arial Narrow"/>
              </w:rPr>
              <w:t>2</w:t>
            </w:r>
            <w:r w:rsidR="00881333">
              <w:rPr>
                <w:rFonts w:ascii="Arial Narrow" w:eastAsia="Arial Narrow" w:hAnsi="Arial Narrow"/>
              </w:rPr>
              <w:t>5</w:t>
            </w:r>
          </w:p>
        </w:tc>
      </w:tr>
      <w:tr w:rsidR="00AB2A30" w:rsidRPr="00AB2A30" w14:paraId="3FD4471C" w14:textId="77777777" w:rsidTr="001C3238">
        <w:tc>
          <w:tcPr>
            <w:tcW w:w="988" w:type="dxa"/>
          </w:tcPr>
          <w:p w14:paraId="4D386EDA" w14:textId="77777777" w:rsidR="00AB2A30" w:rsidRPr="005B2A7C" w:rsidRDefault="00AB2A30" w:rsidP="001C3238">
            <w:pPr>
              <w:ind w:right="-20"/>
              <w:rPr>
                <w:rFonts w:ascii="Arial Narrow" w:eastAsia="Arial Narrow" w:hAnsi="Arial Narrow"/>
              </w:rPr>
            </w:pPr>
            <w:r w:rsidRPr="005B2A7C">
              <w:rPr>
                <w:rFonts w:ascii="Arial Narrow" w:eastAsia="Arial Narrow" w:hAnsi="Arial Narrow"/>
              </w:rPr>
              <w:t>IU 3.</w:t>
            </w:r>
          </w:p>
        </w:tc>
        <w:tc>
          <w:tcPr>
            <w:tcW w:w="4112" w:type="dxa"/>
          </w:tcPr>
          <w:p w14:paraId="090173C5" w14:textId="759DD81C" w:rsidR="00AB2A30" w:rsidRPr="00E1787F" w:rsidRDefault="00E1787F" w:rsidP="001C3238">
            <w:pPr>
              <w:ind w:right="-20"/>
              <w:rPr>
                <w:rFonts w:ascii="Arial Narrow" w:eastAsia="Arial Narrow" w:hAnsi="Arial Narrow"/>
              </w:rPr>
            </w:pPr>
            <w:r w:rsidRPr="00E1787F">
              <w:rPr>
                <w:rFonts w:ascii="Arial Narrow" w:hAnsi="Arial Narrow"/>
              </w:rPr>
              <w:t>3,4</w:t>
            </w:r>
            <w:r w:rsidR="00AB2A30" w:rsidRPr="00E1787F">
              <w:rPr>
                <w:rFonts w:ascii="Arial Narrow" w:hAnsi="Arial Narrow"/>
              </w:rPr>
              <w:t xml:space="preserve"> Predavanje, diskusija</w:t>
            </w:r>
          </w:p>
        </w:tc>
        <w:tc>
          <w:tcPr>
            <w:tcW w:w="2408" w:type="dxa"/>
          </w:tcPr>
          <w:p w14:paraId="17C3067D" w14:textId="4B4BFA91" w:rsidR="00AB2A30" w:rsidRPr="00E1787F" w:rsidRDefault="00E1787F" w:rsidP="001C3238">
            <w:pPr>
              <w:ind w:right="-20"/>
              <w:rPr>
                <w:rFonts w:ascii="Arial Narrow" w:eastAsia="Arial Narrow" w:hAnsi="Arial Narrow"/>
              </w:rPr>
            </w:pPr>
            <w:r w:rsidRPr="00E1787F">
              <w:rPr>
                <w:rFonts w:ascii="Arial Narrow" w:hAnsi="Arial Narrow"/>
              </w:rPr>
              <w:t>diskusija</w:t>
            </w:r>
            <w:r w:rsidR="00AB2A30" w:rsidRPr="00E1787F">
              <w:rPr>
                <w:rFonts w:ascii="Arial Narrow" w:hAnsi="Arial Narrow"/>
              </w:rPr>
              <w:t>/seminarski rad</w:t>
            </w:r>
          </w:p>
        </w:tc>
        <w:tc>
          <w:tcPr>
            <w:tcW w:w="1721" w:type="dxa"/>
            <w:vAlign w:val="center"/>
          </w:tcPr>
          <w:p w14:paraId="2FDCAC8C" w14:textId="56DC0BD8" w:rsidR="00AB2A30" w:rsidRPr="00E1787F" w:rsidRDefault="00AB2A30" w:rsidP="00832D9C">
            <w:pPr>
              <w:ind w:right="-20"/>
              <w:rPr>
                <w:rFonts w:ascii="Arial Narrow" w:eastAsia="Arial Narrow" w:hAnsi="Arial Narrow"/>
              </w:rPr>
            </w:pPr>
            <w:r w:rsidRPr="00E1787F">
              <w:rPr>
                <w:rFonts w:ascii="Arial Narrow" w:eastAsia="Arial Narrow" w:hAnsi="Arial Narrow"/>
              </w:rPr>
              <w:t xml:space="preserve">           </w:t>
            </w:r>
            <w:r w:rsidR="00832D9C">
              <w:rPr>
                <w:rFonts w:ascii="Arial Narrow" w:eastAsia="Arial Narrow" w:hAnsi="Arial Narrow"/>
              </w:rPr>
              <w:t xml:space="preserve"> </w:t>
            </w:r>
            <w:r w:rsidRPr="00E1787F">
              <w:rPr>
                <w:rFonts w:ascii="Arial Narrow" w:eastAsia="Arial Narrow" w:hAnsi="Arial Narrow"/>
              </w:rPr>
              <w:t>3</w:t>
            </w:r>
            <w:r w:rsidR="00832D9C">
              <w:rPr>
                <w:rFonts w:ascii="Arial Narrow" w:eastAsia="Arial Narrow" w:hAnsi="Arial Narrow"/>
              </w:rPr>
              <w:t>0</w:t>
            </w:r>
          </w:p>
        </w:tc>
      </w:tr>
      <w:tr w:rsidR="00AB2A30" w:rsidRPr="00AB2A30" w14:paraId="79B6AAB1" w14:textId="77777777" w:rsidTr="001C3238">
        <w:tc>
          <w:tcPr>
            <w:tcW w:w="988" w:type="dxa"/>
          </w:tcPr>
          <w:p w14:paraId="4DB8C541" w14:textId="77777777" w:rsidR="00AB2A30" w:rsidRPr="005B2A7C" w:rsidRDefault="00AB2A30" w:rsidP="001C3238">
            <w:pPr>
              <w:ind w:right="-20"/>
              <w:rPr>
                <w:rFonts w:ascii="Arial Narrow" w:eastAsia="Arial Narrow" w:hAnsi="Arial Narrow"/>
              </w:rPr>
            </w:pPr>
            <w:r w:rsidRPr="005B2A7C">
              <w:rPr>
                <w:rFonts w:ascii="Arial Narrow" w:eastAsia="Arial Narrow" w:hAnsi="Arial Narrow"/>
              </w:rPr>
              <w:t>IU 4.</w:t>
            </w:r>
          </w:p>
        </w:tc>
        <w:tc>
          <w:tcPr>
            <w:tcW w:w="4112" w:type="dxa"/>
          </w:tcPr>
          <w:p w14:paraId="44741E69" w14:textId="0133EDDE" w:rsidR="00AB2A30" w:rsidRPr="00C52CBC" w:rsidRDefault="00C52CBC" w:rsidP="00C52CBC">
            <w:pPr>
              <w:ind w:right="-20"/>
              <w:rPr>
                <w:rFonts w:ascii="Arial Narrow" w:eastAsia="Arial Narrow" w:hAnsi="Arial Narrow"/>
              </w:rPr>
            </w:pPr>
            <w:r w:rsidRPr="00C52CBC">
              <w:rPr>
                <w:rFonts w:ascii="Arial Narrow" w:eastAsia="Arial Narrow" w:hAnsi="Arial Narrow"/>
              </w:rPr>
              <w:t>5,6,7,</w:t>
            </w:r>
            <w:r w:rsidR="00AB2A30" w:rsidRPr="00C52CBC">
              <w:rPr>
                <w:rFonts w:ascii="Arial Narrow" w:eastAsia="Arial Narrow" w:hAnsi="Arial Narrow"/>
              </w:rPr>
              <w:t>Predavanje, diskusija</w:t>
            </w:r>
          </w:p>
        </w:tc>
        <w:tc>
          <w:tcPr>
            <w:tcW w:w="2408" w:type="dxa"/>
          </w:tcPr>
          <w:p w14:paraId="35BF8D25" w14:textId="1C0C3883" w:rsidR="00AB2A30" w:rsidRPr="00C52CBC" w:rsidRDefault="00E1787F" w:rsidP="00E1787F">
            <w:pPr>
              <w:ind w:right="-20"/>
              <w:rPr>
                <w:rFonts w:ascii="Arial Narrow" w:eastAsia="Arial Narrow" w:hAnsi="Arial Narrow"/>
              </w:rPr>
            </w:pPr>
            <w:r w:rsidRPr="00C52CBC">
              <w:rPr>
                <w:rFonts w:ascii="Arial Narrow" w:hAnsi="Arial Narrow"/>
              </w:rPr>
              <w:t>Diskusija,</w:t>
            </w:r>
            <w:r w:rsidR="00AB2A30" w:rsidRPr="00C52CBC">
              <w:rPr>
                <w:rFonts w:ascii="Arial Narrow" w:hAnsi="Arial Narrow"/>
              </w:rPr>
              <w:t>/seminarski rad</w:t>
            </w:r>
          </w:p>
        </w:tc>
        <w:tc>
          <w:tcPr>
            <w:tcW w:w="1721" w:type="dxa"/>
            <w:vAlign w:val="center"/>
          </w:tcPr>
          <w:p w14:paraId="1096869B" w14:textId="05C44D74" w:rsidR="00AB2A30" w:rsidRPr="00C52CBC" w:rsidRDefault="00832D9C" w:rsidP="001C3238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30</w:t>
            </w:r>
          </w:p>
        </w:tc>
      </w:tr>
      <w:tr w:rsidR="00E14C62" w:rsidRPr="00AB2A30" w14:paraId="4A808690" w14:textId="77777777" w:rsidTr="001C3238">
        <w:trPr>
          <w:trHeight w:val="120"/>
        </w:trPr>
        <w:tc>
          <w:tcPr>
            <w:tcW w:w="988" w:type="dxa"/>
          </w:tcPr>
          <w:p w14:paraId="6FBF45F4" w14:textId="77777777" w:rsidR="00E14C62" w:rsidRPr="005B2A7C" w:rsidRDefault="00E14C62" w:rsidP="00E14C62">
            <w:pPr>
              <w:ind w:right="-20"/>
              <w:rPr>
                <w:rFonts w:ascii="Arial Narrow" w:eastAsia="Arial Narrow" w:hAnsi="Arial Narrow"/>
              </w:rPr>
            </w:pPr>
            <w:r w:rsidRPr="005B2A7C">
              <w:rPr>
                <w:rFonts w:ascii="Arial Narrow" w:eastAsia="Arial Narrow" w:hAnsi="Arial Narrow"/>
              </w:rPr>
              <w:t>IU 5</w:t>
            </w:r>
          </w:p>
        </w:tc>
        <w:tc>
          <w:tcPr>
            <w:tcW w:w="4112" w:type="dxa"/>
          </w:tcPr>
          <w:p w14:paraId="17EB9303" w14:textId="7829E8DB" w:rsidR="00E14C62" w:rsidRPr="00E14C62" w:rsidRDefault="00E14C62" w:rsidP="008D5BC9">
            <w:pPr>
              <w:ind w:right="-20"/>
              <w:rPr>
                <w:rFonts w:ascii="Arial Narrow" w:eastAsia="Arial Narrow" w:hAnsi="Arial Narrow"/>
              </w:rPr>
            </w:pPr>
            <w:r w:rsidRPr="00E14C62">
              <w:rPr>
                <w:rFonts w:ascii="Arial Narrow" w:hAnsi="Arial Narrow"/>
              </w:rPr>
              <w:t xml:space="preserve">8. </w:t>
            </w:r>
            <w:r w:rsidR="008D5BC9">
              <w:rPr>
                <w:rFonts w:ascii="Arial Narrow" w:hAnsi="Arial Narrow"/>
              </w:rPr>
              <w:t>9</w:t>
            </w:r>
            <w:r w:rsidRPr="00E14C62">
              <w:rPr>
                <w:rFonts w:ascii="Arial Narrow" w:hAnsi="Arial Narrow"/>
              </w:rPr>
              <w:t>.10.</w:t>
            </w:r>
            <w:r w:rsidR="008D5BC9">
              <w:rPr>
                <w:rFonts w:ascii="Arial Narrow" w:hAnsi="Arial Narrow"/>
              </w:rPr>
              <w:t xml:space="preserve">11,12,13 </w:t>
            </w:r>
            <w:r w:rsidRPr="00E14C62">
              <w:rPr>
                <w:rFonts w:ascii="Arial Narrow" w:eastAsia="Arial Narrow" w:hAnsi="Arial Narrow"/>
              </w:rPr>
              <w:t xml:space="preserve"> Predavanje, </w:t>
            </w:r>
          </w:p>
        </w:tc>
        <w:tc>
          <w:tcPr>
            <w:tcW w:w="2408" w:type="dxa"/>
          </w:tcPr>
          <w:p w14:paraId="437386D2" w14:textId="623D96AB" w:rsidR="00E14C62" w:rsidRPr="00E14C62" w:rsidRDefault="00E14C62" w:rsidP="00E14C62">
            <w:pPr>
              <w:ind w:right="-20"/>
              <w:rPr>
                <w:rFonts w:ascii="Arial Narrow" w:eastAsia="Arial Narrow" w:hAnsi="Arial Narrow"/>
              </w:rPr>
            </w:pPr>
            <w:r w:rsidRPr="00C52CBC">
              <w:rPr>
                <w:rFonts w:ascii="Arial Narrow" w:hAnsi="Arial Narrow"/>
              </w:rPr>
              <w:t>Diskusija,/seminarski rad</w:t>
            </w:r>
          </w:p>
        </w:tc>
        <w:tc>
          <w:tcPr>
            <w:tcW w:w="1721" w:type="dxa"/>
            <w:vAlign w:val="center"/>
          </w:tcPr>
          <w:p w14:paraId="420810FD" w14:textId="768639C9" w:rsidR="00E14C62" w:rsidRPr="00E14C62" w:rsidRDefault="008D5BC9" w:rsidP="00E14C62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3</w:t>
            </w:r>
            <w:r w:rsidR="00E14C62" w:rsidRPr="00E14C62">
              <w:rPr>
                <w:rFonts w:ascii="Arial Narrow" w:eastAsia="Arial Narrow" w:hAnsi="Arial Narrow"/>
              </w:rPr>
              <w:t>5</w:t>
            </w:r>
          </w:p>
        </w:tc>
      </w:tr>
      <w:tr w:rsidR="00E14C62" w:rsidRPr="00AB2A30" w14:paraId="2917BE39" w14:textId="77777777" w:rsidTr="001C3238">
        <w:trPr>
          <w:trHeight w:val="144"/>
        </w:trPr>
        <w:tc>
          <w:tcPr>
            <w:tcW w:w="988" w:type="dxa"/>
          </w:tcPr>
          <w:p w14:paraId="3FB7152F" w14:textId="77777777" w:rsidR="00E14C62" w:rsidRPr="004548C8" w:rsidRDefault="00E14C62" w:rsidP="00E14C62">
            <w:pPr>
              <w:ind w:right="-20"/>
              <w:rPr>
                <w:rFonts w:ascii="Arial Narrow" w:eastAsia="Arial Narrow" w:hAnsi="Arial Narrow"/>
              </w:rPr>
            </w:pPr>
            <w:r w:rsidRPr="004548C8">
              <w:rPr>
                <w:rFonts w:ascii="Arial Narrow" w:eastAsia="Arial Narrow" w:hAnsi="Arial Narrow"/>
              </w:rPr>
              <w:t>IU 6</w:t>
            </w:r>
          </w:p>
        </w:tc>
        <w:tc>
          <w:tcPr>
            <w:tcW w:w="4112" w:type="dxa"/>
          </w:tcPr>
          <w:p w14:paraId="6DB481DD" w14:textId="425F612F" w:rsidR="00E14C62" w:rsidRPr="004548C8" w:rsidRDefault="00E14C62" w:rsidP="00832D9C">
            <w:pPr>
              <w:ind w:right="-20"/>
              <w:rPr>
                <w:rFonts w:ascii="Arial Narrow" w:eastAsia="Arial Narrow" w:hAnsi="Arial Narrow"/>
              </w:rPr>
            </w:pPr>
            <w:r w:rsidRPr="004548C8">
              <w:rPr>
                <w:rFonts w:ascii="Arial Narrow" w:hAnsi="Arial Narrow"/>
              </w:rPr>
              <w:t>14</w:t>
            </w:r>
            <w:r w:rsidRPr="008D5BC9">
              <w:rPr>
                <w:rFonts w:ascii="Arial Narrow" w:hAnsi="Arial Narrow"/>
              </w:rPr>
              <w:t>,</w:t>
            </w:r>
            <w:r w:rsidR="008D5BC9" w:rsidRPr="008D5BC9">
              <w:rPr>
                <w:rFonts w:ascii="Arial Narrow" w:hAnsi="Arial Narrow"/>
              </w:rPr>
              <w:t xml:space="preserve"> 15.,16,</w:t>
            </w:r>
            <w:r w:rsidRPr="004548C8">
              <w:rPr>
                <w:rFonts w:ascii="Arial Narrow" w:hAnsi="Arial Narrow"/>
              </w:rPr>
              <w:t>17</w:t>
            </w:r>
            <w:r w:rsidR="008D5BC9">
              <w:rPr>
                <w:rFonts w:ascii="Arial Narrow" w:hAnsi="Arial Narrow"/>
              </w:rPr>
              <w:t>,18</w:t>
            </w:r>
            <w:r w:rsidRPr="004548C8">
              <w:rPr>
                <w:rFonts w:ascii="Arial Narrow" w:hAnsi="Arial Narrow"/>
              </w:rPr>
              <w:t xml:space="preserve"> Predavanje, </w:t>
            </w:r>
          </w:p>
        </w:tc>
        <w:tc>
          <w:tcPr>
            <w:tcW w:w="2408" w:type="dxa"/>
          </w:tcPr>
          <w:p w14:paraId="40E6FAAA" w14:textId="16D71E28" w:rsidR="00E14C62" w:rsidRPr="004548C8" w:rsidRDefault="00914CE3" w:rsidP="00914CE3">
            <w:pPr>
              <w:ind w:right="-20"/>
              <w:rPr>
                <w:rFonts w:ascii="Arial Narrow" w:eastAsia="Arial Narrow" w:hAnsi="Arial Narrow"/>
              </w:rPr>
            </w:pPr>
            <w:r w:rsidRPr="004548C8">
              <w:rPr>
                <w:sz w:val="20"/>
                <w:szCs w:val="20"/>
              </w:rPr>
              <w:t>kolokvij, seminarski rad</w:t>
            </w:r>
          </w:p>
        </w:tc>
        <w:tc>
          <w:tcPr>
            <w:tcW w:w="1721" w:type="dxa"/>
            <w:vAlign w:val="center"/>
          </w:tcPr>
          <w:p w14:paraId="782B1D80" w14:textId="297FDEC3" w:rsidR="00E14C62" w:rsidRPr="004548C8" w:rsidRDefault="008D5BC9" w:rsidP="006156CD">
            <w:pPr>
              <w:ind w:right="-20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4</w:t>
            </w:r>
            <w:r w:rsidR="006156CD">
              <w:rPr>
                <w:rFonts w:ascii="Arial Narrow" w:eastAsia="Arial Narrow" w:hAnsi="Arial Narrow"/>
              </w:rPr>
              <w:t>0</w:t>
            </w:r>
          </w:p>
        </w:tc>
      </w:tr>
      <w:tr w:rsidR="00E14C62" w:rsidRPr="00AB2A30" w14:paraId="417BA4D0" w14:textId="77777777" w:rsidTr="001C3238">
        <w:tc>
          <w:tcPr>
            <w:tcW w:w="7508" w:type="dxa"/>
            <w:gridSpan w:val="3"/>
          </w:tcPr>
          <w:p w14:paraId="116AA7C5" w14:textId="77777777" w:rsidR="00E14C62" w:rsidRPr="004548C8" w:rsidRDefault="00E14C62" w:rsidP="00832D9C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4548C8">
              <w:rPr>
                <w:rFonts w:ascii="Arial Narrow" w:eastAsia="Arial Narrow" w:hAnsi="Arial Narrow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43B2E803" w14:textId="77777777" w:rsidR="00E14C62" w:rsidRPr="004548C8" w:rsidRDefault="00E14C62" w:rsidP="00E14C62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4548C8">
              <w:rPr>
                <w:rFonts w:ascii="Arial Narrow" w:eastAsia="Arial Narrow" w:hAnsi="Arial Narrow"/>
              </w:rPr>
              <w:t>180</w:t>
            </w:r>
          </w:p>
        </w:tc>
      </w:tr>
    </w:tbl>
    <w:p w14:paraId="12B1E291" w14:textId="77777777" w:rsidR="00AB2A30" w:rsidRPr="005B2A7C" w:rsidRDefault="00AB2A30" w:rsidP="00AB2A30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5B2A7C">
        <w:rPr>
          <w:rFonts w:ascii="Arial Narrow" w:eastAsia="Arial Narrow" w:hAnsi="Arial Narrow"/>
          <w:b/>
          <w:bCs/>
          <w:spacing w:val="1"/>
        </w:rPr>
        <w:t>6</w:t>
      </w:r>
      <w:r w:rsidRPr="005B2A7C">
        <w:rPr>
          <w:rFonts w:ascii="Arial Narrow" w:eastAsia="Arial Narrow" w:hAnsi="Arial Narrow"/>
          <w:b/>
          <w:bCs/>
        </w:rPr>
        <w:t>.</w:t>
      </w:r>
      <w:r w:rsidRPr="005B2A7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B2A7C">
        <w:rPr>
          <w:rFonts w:ascii="Arial Narrow" w:eastAsia="Arial Narrow" w:hAnsi="Arial Narrow"/>
          <w:b/>
          <w:bCs/>
          <w:spacing w:val="-2"/>
        </w:rPr>
        <w:t>P</w:t>
      </w:r>
      <w:r w:rsidRPr="005B2A7C">
        <w:rPr>
          <w:rFonts w:ascii="Arial Narrow" w:eastAsia="Arial Narrow" w:hAnsi="Arial Narrow"/>
          <w:b/>
          <w:bCs/>
        </w:rPr>
        <w:t>o</w:t>
      </w:r>
      <w:r w:rsidRPr="005B2A7C">
        <w:rPr>
          <w:rFonts w:ascii="Arial Narrow" w:eastAsia="Arial Narrow" w:hAnsi="Arial Narrow"/>
          <w:b/>
          <w:bCs/>
          <w:spacing w:val="4"/>
        </w:rPr>
        <w:t>p</w:t>
      </w:r>
      <w:r w:rsidRPr="005B2A7C">
        <w:rPr>
          <w:rFonts w:ascii="Arial Narrow" w:eastAsia="Arial Narrow" w:hAnsi="Arial Narrow"/>
          <w:b/>
          <w:bCs/>
          <w:spacing w:val="-2"/>
        </w:rPr>
        <w:t>i</w:t>
      </w:r>
      <w:r w:rsidRPr="005B2A7C">
        <w:rPr>
          <w:rFonts w:ascii="Arial Narrow" w:eastAsia="Arial Narrow" w:hAnsi="Arial Narrow"/>
          <w:b/>
          <w:bCs/>
        </w:rPr>
        <w:t xml:space="preserve">s ispitne </w:t>
      </w:r>
      <w:r w:rsidRPr="005B2A7C">
        <w:rPr>
          <w:rFonts w:ascii="Arial Narrow" w:eastAsia="Arial Narrow" w:hAnsi="Arial Narrow"/>
          <w:b/>
          <w:bCs/>
          <w:spacing w:val="3"/>
        </w:rPr>
        <w:t>l</w:t>
      </w:r>
      <w:r w:rsidRPr="005B2A7C">
        <w:rPr>
          <w:rFonts w:ascii="Arial Narrow" w:eastAsia="Arial Narrow" w:hAnsi="Arial Narrow"/>
          <w:b/>
          <w:bCs/>
          <w:spacing w:val="-2"/>
        </w:rPr>
        <w:t>i</w:t>
      </w:r>
      <w:r w:rsidRPr="005B2A7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B2A7C">
        <w:rPr>
          <w:rFonts w:ascii="Arial Narrow" w:eastAsia="Arial Narrow" w:hAnsi="Arial Narrow"/>
          <w:b/>
          <w:bCs/>
          <w:spacing w:val="1"/>
        </w:rPr>
        <w:t>e</w:t>
      </w:r>
      <w:r w:rsidRPr="005B2A7C">
        <w:rPr>
          <w:rFonts w:ascii="Arial Narrow" w:eastAsia="Arial Narrow" w:hAnsi="Arial Narrow"/>
          <w:b/>
          <w:bCs/>
          <w:w w:val="99"/>
        </w:rPr>
        <w:t>rature</w:t>
      </w:r>
    </w:p>
    <w:p w14:paraId="4D4D7F3C" w14:textId="77777777" w:rsidR="00AB2A30" w:rsidRPr="00BB40A6" w:rsidRDefault="00AB2A30" w:rsidP="00AB2A30">
      <w:pPr>
        <w:spacing w:before="3"/>
        <w:ind w:right="-20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</w:rPr>
        <w:t>Ob</w:t>
      </w:r>
      <w:r w:rsidRPr="00BB40A6">
        <w:rPr>
          <w:rFonts w:ascii="Arial Narrow" w:eastAsia="Arial Narrow" w:hAnsi="Arial Narrow"/>
          <w:spacing w:val="1"/>
        </w:rPr>
        <w:t>ve</w:t>
      </w:r>
      <w:r w:rsidRPr="00BB40A6">
        <w:rPr>
          <w:rFonts w:ascii="Arial Narrow" w:eastAsia="Arial Narrow" w:hAnsi="Arial Narrow"/>
          <w:spacing w:val="2"/>
        </w:rPr>
        <w:t>z</w:t>
      </w:r>
      <w:r w:rsidRPr="00BB40A6">
        <w:rPr>
          <w:rFonts w:ascii="Arial Narrow" w:eastAsia="Arial Narrow" w:hAnsi="Arial Narrow"/>
        </w:rPr>
        <w:t>na</w:t>
      </w:r>
    </w:p>
    <w:p w14:paraId="3117013B" w14:textId="77777777" w:rsidR="00AB2A30" w:rsidRPr="00BB40A6" w:rsidRDefault="00AB2A30" w:rsidP="00AB2A30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BB40A6">
        <w:rPr>
          <w:rFonts w:ascii="Arial Narrow" w:eastAsia="Times New Roman" w:hAnsi="Arial Narrow"/>
          <w:iCs/>
          <w:lang w:val="en-GB" w:eastAsia="hr-HR"/>
        </w:rPr>
        <w:t xml:space="preserve">Lampkin, N. </w:t>
      </w:r>
      <w:proofErr w:type="gramStart"/>
      <w:r w:rsidRPr="00BB40A6">
        <w:rPr>
          <w:rFonts w:ascii="Arial Narrow" w:eastAsia="Times New Roman" w:hAnsi="Arial Narrow"/>
          <w:iCs/>
          <w:lang w:val="en-GB" w:eastAsia="hr-HR"/>
        </w:rPr>
        <w:t>( 1990</w:t>
      </w:r>
      <w:proofErr w:type="gramEnd"/>
      <w:r w:rsidRPr="00BB40A6">
        <w:rPr>
          <w:rFonts w:ascii="Arial Narrow" w:eastAsia="Times New Roman" w:hAnsi="Arial Narrow"/>
          <w:iCs/>
          <w:lang w:val="en-GB" w:eastAsia="hr-HR"/>
        </w:rPr>
        <w:t xml:space="preserve">.): Organic farming. Ipswich,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UK,Farming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Press</w:t>
      </w:r>
    </w:p>
    <w:p w14:paraId="5A970581" w14:textId="77777777" w:rsidR="00AB2A30" w:rsidRPr="00BB40A6" w:rsidRDefault="00AB2A30" w:rsidP="00AB2A30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BB40A6">
        <w:rPr>
          <w:rFonts w:ascii="Arial Narrow" w:eastAsia="Times New Roman" w:hAnsi="Arial Narrow"/>
          <w:iCs/>
          <w:lang w:val="en-GB" w:eastAsia="hr-HR"/>
        </w:rPr>
        <w:t xml:space="preserve">Lampkin, N., Foster, C.,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Padel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, S.˛&amp;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Midmore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>, P. (1999.): The policy and regulatory environment for organic farming in Europe. Organic farming in Europe: economics and policy Vol. 1, Stuttgart, university of Hohenheim1.</w:t>
      </w:r>
    </w:p>
    <w:p w14:paraId="6EBB143B" w14:textId="77777777" w:rsidR="00AB2A30" w:rsidRPr="00BB40A6" w:rsidRDefault="00AB2A30" w:rsidP="00AB2A30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Scialabba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Nadia El-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Hage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and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Hattam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Caroline (2002): Organic agriculture, environment and food security</w:t>
      </w:r>
    </w:p>
    <w:p w14:paraId="1A040AA1" w14:textId="77777777" w:rsidR="00AB2A30" w:rsidRPr="00BB40A6" w:rsidRDefault="00AB2A30" w:rsidP="00AB2A30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BB40A6">
        <w:rPr>
          <w:rFonts w:ascii="Arial Narrow" w:eastAsia="Times New Roman" w:hAnsi="Arial Narrow"/>
          <w:iCs/>
          <w:lang w:val="en-GB" w:eastAsia="hr-HR"/>
        </w:rPr>
        <w:t>ENOF White book: 1999. Organic farming research in the EU towards 21</w:t>
      </w:r>
      <w:r w:rsidRPr="00BB40A6">
        <w:rPr>
          <w:rFonts w:ascii="Arial Narrow" w:eastAsia="Times New Roman" w:hAnsi="Arial Narrow"/>
          <w:iCs/>
          <w:vertAlign w:val="superscript"/>
          <w:lang w:val="en-GB" w:eastAsia="hr-HR"/>
        </w:rPr>
        <w:t>st</w:t>
      </w:r>
      <w:r w:rsidRPr="00BB40A6">
        <w:rPr>
          <w:rFonts w:ascii="Arial Narrow" w:eastAsia="Times New Roman" w:hAnsi="Arial Narrow"/>
          <w:iCs/>
          <w:lang w:val="en-GB" w:eastAsia="hr-HR"/>
        </w:rPr>
        <w:t xml:space="preserve"> century </w:t>
      </w:r>
      <w:proofErr w:type="gramStart"/>
      <w:r w:rsidRPr="00BB40A6">
        <w:rPr>
          <w:rFonts w:ascii="Arial Narrow" w:eastAsia="Times New Roman" w:hAnsi="Arial Narrow"/>
          <w:iCs/>
          <w:lang w:val="en-GB" w:eastAsia="hr-HR"/>
        </w:rPr>
        <w:t>( Ed</w:t>
      </w:r>
      <w:proofErr w:type="gramEnd"/>
      <w:r w:rsidRPr="00BB40A6">
        <w:rPr>
          <w:rFonts w:ascii="Arial Narrow" w:eastAsia="Times New Roman" w:hAnsi="Arial Narrow"/>
          <w:iCs/>
          <w:lang w:val="en-GB" w:eastAsia="hr-HR"/>
        </w:rPr>
        <w:t xml:space="preserve">. J.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Isart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&amp; J.J.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Lerena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>, Barcelona.)</w:t>
      </w:r>
    </w:p>
    <w:p w14:paraId="28188B3F" w14:textId="77777777" w:rsidR="00AB2A30" w:rsidRPr="00BB40A6" w:rsidRDefault="00AB2A30" w:rsidP="00AB2A30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Znaor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, D. (1996.):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Ekološka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 xml:space="preserve"> </w:t>
      </w:r>
      <w:proofErr w:type="spellStart"/>
      <w:r w:rsidRPr="00BB40A6">
        <w:rPr>
          <w:rFonts w:ascii="Arial Narrow" w:eastAsia="Times New Roman" w:hAnsi="Arial Narrow"/>
          <w:iCs/>
          <w:lang w:val="en-GB" w:eastAsia="hr-HR"/>
        </w:rPr>
        <w:t>poljoprivreda</w:t>
      </w:r>
      <w:proofErr w:type="spellEnd"/>
      <w:r w:rsidRPr="00BB40A6">
        <w:rPr>
          <w:rFonts w:ascii="Arial Narrow" w:eastAsia="Times New Roman" w:hAnsi="Arial Narrow"/>
          <w:iCs/>
          <w:lang w:val="en-GB" w:eastAsia="hr-HR"/>
        </w:rPr>
        <w:t>, Globus Zagreb</w:t>
      </w:r>
    </w:p>
    <w:p w14:paraId="50A2B1AC" w14:textId="77777777" w:rsidR="00AB2A30" w:rsidRPr="00BB40A6" w:rsidRDefault="00AB2A30" w:rsidP="00AB2A30">
      <w:pPr>
        <w:spacing w:before="3"/>
        <w:ind w:right="-20"/>
        <w:rPr>
          <w:rFonts w:ascii="Arial Narrow" w:eastAsia="Arial Narrow" w:hAnsi="Arial Narrow"/>
        </w:rPr>
      </w:pPr>
    </w:p>
    <w:p w14:paraId="0C86FFC2" w14:textId="77777777" w:rsidR="00AB2A30" w:rsidRPr="006931D0" w:rsidRDefault="00AB2A30" w:rsidP="00AB2A30">
      <w:pPr>
        <w:spacing w:before="3"/>
        <w:ind w:right="-20"/>
        <w:rPr>
          <w:rFonts w:eastAsia="Arial Narrow"/>
        </w:rPr>
      </w:pPr>
    </w:p>
    <w:p w14:paraId="320E7B03" w14:textId="77777777" w:rsidR="00AB2A30" w:rsidRPr="00BB40A6" w:rsidRDefault="00AB2A30" w:rsidP="00AB2A30">
      <w:pPr>
        <w:spacing w:line="274" w:lineRule="exact"/>
        <w:ind w:right="-20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  <w:spacing w:val="2"/>
        </w:rPr>
        <w:t>D</w:t>
      </w:r>
      <w:r w:rsidRPr="00BB40A6">
        <w:rPr>
          <w:rFonts w:ascii="Arial Narrow" w:eastAsia="Arial Narrow" w:hAnsi="Arial Narrow"/>
        </w:rPr>
        <w:t>op</w:t>
      </w:r>
      <w:r w:rsidRPr="00BB40A6">
        <w:rPr>
          <w:rFonts w:ascii="Arial Narrow" w:eastAsia="Arial Narrow" w:hAnsi="Arial Narrow"/>
          <w:spacing w:val="-1"/>
        </w:rPr>
        <w:t>u</w:t>
      </w:r>
      <w:r w:rsidRPr="00BB40A6">
        <w:rPr>
          <w:rFonts w:ascii="Arial Narrow" w:eastAsia="Arial Narrow" w:hAnsi="Arial Narrow"/>
        </w:rPr>
        <w:t>ns</w:t>
      </w:r>
      <w:r w:rsidRPr="00BB40A6">
        <w:rPr>
          <w:rFonts w:ascii="Arial Narrow" w:eastAsia="Arial Narrow" w:hAnsi="Arial Narrow"/>
          <w:spacing w:val="1"/>
        </w:rPr>
        <w:t>k</w:t>
      </w:r>
      <w:r w:rsidRPr="00BB40A6">
        <w:rPr>
          <w:rFonts w:ascii="Arial Narrow" w:eastAsia="Arial Narrow" w:hAnsi="Arial Narrow"/>
        </w:rPr>
        <w:t>a</w:t>
      </w:r>
    </w:p>
    <w:p w14:paraId="7091EB24" w14:textId="77777777" w:rsidR="00AB2A30" w:rsidRPr="00BB40A6" w:rsidRDefault="00AB2A30" w:rsidP="00AB2A30">
      <w:pPr>
        <w:spacing w:line="274" w:lineRule="exact"/>
        <w:ind w:right="-20"/>
        <w:rPr>
          <w:rFonts w:ascii="Arial Narrow" w:eastAsia="Times New Roman" w:hAnsi="Arial Narrow"/>
          <w:lang w:val="en-GB" w:eastAsia="hr-HR"/>
        </w:rPr>
      </w:pPr>
      <w:r w:rsidRPr="00BB40A6">
        <w:rPr>
          <w:rFonts w:ascii="Arial Narrow" w:eastAsia="Times New Roman" w:hAnsi="Arial Narrow"/>
          <w:lang w:val="en-GB" w:eastAsia="hr-HR"/>
        </w:rPr>
        <w:t xml:space="preserve">Jošt, M., Samobor, Vesna. </w:t>
      </w:r>
      <w:hyperlink r:id="rId6" w:tgtFrame="_blank" w:history="1"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Oplemenjivanje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za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organsku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proizvodnju</w:t>
        </w:r>
        <w:proofErr w:type="spellEnd"/>
      </w:hyperlink>
      <w:r w:rsidRPr="00BB40A6">
        <w:rPr>
          <w:rFonts w:ascii="Arial Narrow" w:eastAsia="Times New Roman" w:hAnsi="Arial Narrow"/>
          <w:lang w:val="en-GB" w:eastAsia="hr-HR"/>
        </w:rPr>
        <w:t xml:space="preserve"> // </w:t>
      </w:r>
      <w:proofErr w:type="spellStart"/>
      <w:r w:rsidRPr="00BB40A6">
        <w:rPr>
          <w:rFonts w:ascii="Arial Narrow" w:eastAsia="Times New Roman" w:hAnsi="Arial Narrow"/>
          <w:i/>
          <w:iCs/>
          <w:lang w:val="en-GB" w:eastAsia="hr-HR"/>
        </w:rPr>
        <w:t>Agronomski</w:t>
      </w:r>
      <w:proofErr w:type="spellEnd"/>
      <w:r w:rsidRPr="00BB40A6">
        <w:rPr>
          <w:rFonts w:ascii="Arial Narrow" w:eastAsia="Times New Roman" w:hAnsi="Arial Narrow"/>
          <w:i/>
          <w:iCs/>
          <w:lang w:val="en-GB" w:eastAsia="hr-HR"/>
        </w:rPr>
        <w:t xml:space="preserve"> </w:t>
      </w:r>
      <w:proofErr w:type="spellStart"/>
      <w:r w:rsidRPr="00BB40A6">
        <w:rPr>
          <w:rFonts w:ascii="Arial Narrow" w:eastAsia="Times New Roman" w:hAnsi="Arial Narrow"/>
          <w:i/>
          <w:iCs/>
          <w:lang w:val="en-GB" w:eastAsia="hr-HR"/>
        </w:rPr>
        <w:t>glasnik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. </w:t>
      </w:r>
      <w:r w:rsidRPr="00BB40A6">
        <w:rPr>
          <w:rFonts w:ascii="Arial Narrow" w:eastAsia="Times New Roman" w:hAnsi="Arial Narrow"/>
          <w:bCs/>
          <w:lang w:val="en-GB" w:eastAsia="hr-HR"/>
        </w:rPr>
        <w:t>70</w:t>
      </w:r>
      <w:r w:rsidRPr="00BB40A6">
        <w:rPr>
          <w:rFonts w:ascii="Arial Narrow" w:eastAsia="Times New Roman" w:hAnsi="Arial Narrow"/>
          <w:lang w:val="en-GB" w:eastAsia="hr-HR"/>
        </w:rPr>
        <w:t xml:space="preserve"> (2008</w:t>
      </w:r>
      <w:proofErr w:type="gramStart"/>
      <w:r w:rsidRPr="00BB40A6">
        <w:rPr>
          <w:rFonts w:ascii="Arial Narrow" w:eastAsia="Times New Roman" w:hAnsi="Arial Narrow"/>
          <w:lang w:val="en-GB" w:eastAsia="hr-HR"/>
        </w:rPr>
        <w:t>) ,</w:t>
      </w:r>
      <w:proofErr w:type="gramEnd"/>
      <w:r w:rsidRPr="00BB40A6">
        <w:rPr>
          <w:rFonts w:ascii="Arial Narrow" w:eastAsia="Times New Roman" w:hAnsi="Arial Narrow"/>
          <w:lang w:val="en-GB" w:eastAsia="hr-HR"/>
        </w:rPr>
        <w:t xml:space="preserve"> 6; 543</w:t>
      </w:r>
      <w:r w:rsidRPr="00BB40A6">
        <w:rPr>
          <w:rFonts w:ascii="Arial Narrow" w:eastAsia="Times New Roman" w:hAnsi="Arial Narrow"/>
          <w:b/>
          <w:bCs/>
          <w:lang w:val="en-GB" w:eastAsia="hr-HR"/>
        </w:rPr>
        <w:t>-</w:t>
      </w:r>
      <w:r w:rsidRPr="00BB40A6">
        <w:rPr>
          <w:rFonts w:ascii="Arial Narrow" w:eastAsia="Times New Roman" w:hAnsi="Arial Narrow"/>
          <w:lang w:val="en-GB" w:eastAsia="hr-HR"/>
        </w:rPr>
        <w:t>561 (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članak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znanstveni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>).</w:t>
      </w:r>
    </w:p>
    <w:p w14:paraId="28F6C81B" w14:textId="77777777" w:rsidR="00AB2A30" w:rsidRPr="00BB40A6" w:rsidRDefault="00AB2A30" w:rsidP="00AB2A30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proofErr w:type="spellStart"/>
      <w:r w:rsidRPr="00BB40A6">
        <w:rPr>
          <w:rFonts w:ascii="Arial Narrow" w:eastAsia="Times New Roman" w:hAnsi="Arial Narrow"/>
          <w:lang w:val="en-GB" w:eastAsia="hr-HR"/>
        </w:rPr>
        <w:t>Matotan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Zdravko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; Samobor, Vesna; Erhatić, Renata. </w:t>
      </w:r>
      <w:hyperlink r:id="rId7" w:tgtFrame="_blank" w:history="1"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Zaštita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biološke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raznolikosti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kultivranih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vrsta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povrća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u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Hrvatskoj</w:t>
        </w:r>
        <w:proofErr w:type="spellEnd"/>
      </w:hyperlink>
      <w:r w:rsidRPr="00BB40A6">
        <w:rPr>
          <w:rFonts w:ascii="Arial Narrow" w:eastAsia="Times New Roman" w:hAnsi="Arial Narrow"/>
          <w:lang w:val="en-GB" w:eastAsia="hr-HR"/>
        </w:rPr>
        <w:t xml:space="preserve">. / </w:t>
      </w:r>
      <w:proofErr w:type="spellStart"/>
      <w:r w:rsidRPr="00BB40A6">
        <w:rPr>
          <w:rFonts w:ascii="Arial Narrow" w:eastAsia="Times New Roman" w:hAnsi="Arial Narrow"/>
          <w:i/>
          <w:iCs/>
          <w:lang w:val="en-GB" w:eastAsia="hr-HR"/>
        </w:rPr>
        <w:t>Agronomski</w:t>
      </w:r>
      <w:proofErr w:type="spellEnd"/>
      <w:r w:rsidRPr="00BB40A6">
        <w:rPr>
          <w:rFonts w:ascii="Arial Narrow" w:eastAsia="Times New Roman" w:hAnsi="Arial Narrow"/>
          <w:i/>
          <w:iCs/>
          <w:lang w:val="en-GB" w:eastAsia="hr-HR"/>
        </w:rPr>
        <w:t xml:space="preserve"> </w:t>
      </w:r>
      <w:proofErr w:type="spellStart"/>
      <w:r w:rsidRPr="00BB40A6">
        <w:rPr>
          <w:rFonts w:ascii="Arial Narrow" w:eastAsia="Times New Roman" w:hAnsi="Arial Narrow"/>
          <w:i/>
          <w:iCs/>
          <w:lang w:val="en-GB" w:eastAsia="hr-HR"/>
        </w:rPr>
        <w:t>glasnik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. </w:t>
      </w:r>
      <w:r w:rsidRPr="00BB40A6">
        <w:rPr>
          <w:rFonts w:ascii="Arial Narrow" w:eastAsia="Times New Roman" w:hAnsi="Arial Narrow"/>
          <w:bCs/>
          <w:lang w:val="en-GB" w:eastAsia="hr-HR"/>
        </w:rPr>
        <w:t>70</w:t>
      </w:r>
      <w:r w:rsidRPr="00BB40A6">
        <w:rPr>
          <w:rFonts w:ascii="Arial Narrow" w:eastAsia="Times New Roman" w:hAnsi="Arial Narrow"/>
          <w:lang w:val="en-GB" w:eastAsia="hr-HR"/>
        </w:rPr>
        <w:t xml:space="preserve"> (2009</w:t>
      </w:r>
      <w:proofErr w:type="gramStart"/>
      <w:r w:rsidRPr="00BB40A6">
        <w:rPr>
          <w:rFonts w:ascii="Arial Narrow" w:eastAsia="Times New Roman" w:hAnsi="Arial Narrow"/>
          <w:lang w:val="en-GB" w:eastAsia="hr-HR"/>
        </w:rPr>
        <w:t>) ,</w:t>
      </w:r>
      <w:proofErr w:type="gramEnd"/>
      <w:r w:rsidRPr="00BB40A6">
        <w:rPr>
          <w:rFonts w:ascii="Arial Narrow" w:eastAsia="Times New Roman" w:hAnsi="Arial Narrow"/>
          <w:lang w:val="en-GB" w:eastAsia="hr-HR"/>
        </w:rPr>
        <w:t xml:space="preserve"> 6; 527</w:t>
      </w:r>
      <w:r w:rsidRPr="00BB40A6">
        <w:rPr>
          <w:rFonts w:ascii="Arial Narrow" w:eastAsia="Times New Roman" w:hAnsi="Arial Narrow"/>
          <w:bCs/>
          <w:lang w:val="en-GB" w:eastAsia="hr-HR"/>
        </w:rPr>
        <w:t>-</w:t>
      </w:r>
      <w:r w:rsidRPr="00BB40A6">
        <w:rPr>
          <w:rFonts w:ascii="Arial Narrow" w:eastAsia="Times New Roman" w:hAnsi="Arial Narrow"/>
          <w:lang w:val="en-GB" w:eastAsia="hr-HR"/>
        </w:rPr>
        <w:t>542 (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članak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znanstveni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>).</w:t>
      </w:r>
    </w:p>
    <w:p w14:paraId="1E676962" w14:textId="77777777" w:rsidR="00AB2A30" w:rsidRPr="00BB40A6" w:rsidRDefault="00AB2A30" w:rsidP="00AB2A30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r w:rsidRPr="00BB40A6">
        <w:rPr>
          <w:rFonts w:ascii="Arial Narrow" w:eastAsia="Times New Roman" w:hAnsi="Arial Narrow"/>
          <w:lang w:val="en-GB" w:eastAsia="hr-HR"/>
        </w:rPr>
        <w:lastRenderedPageBreak/>
        <w:t xml:space="preserve">Samobor Vesna, Ž.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Vukobratović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Dragica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Nađ, Irena Turk and M. Jošt. </w:t>
      </w:r>
      <w:hyperlink r:id="rId8" w:tgtFrame="_blank" w:history="1"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Komparacija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uroda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parametara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kakvoće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između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konvencionalne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ekološke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</w:hyperlink>
      <w:r w:rsidRPr="00BB40A6">
        <w:rPr>
          <w:rFonts w:ascii="Arial Narrow" w:eastAsia="Times New Roman" w:hAnsi="Arial Narrow"/>
          <w:lang w:val="en-GB" w:eastAsia="hr-HR"/>
        </w:rPr>
        <w:t xml:space="preserve"> //Proceedings of the 5th International Congress Flour-Bread 09 /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Žaneta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Ugarčić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-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Hardi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(</w:t>
      </w:r>
      <w:proofErr w:type="spellStart"/>
      <w:proofErr w:type="gramStart"/>
      <w:r w:rsidRPr="00BB40A6">
        <w:rPr>
          <w:rFonts w:ascii="Arial Narrow" w:eastAsia="Times New Roman" w:hAnsi="Arial Narrow"/>
          <w:lang w:val="en-GB" w:eastAsia="hr-HR"/>
        </w:rPr>
        <w:t>ur</w:t>
      </w:r>
      <w:proofErr w:type="spellEnd"/>
      <w:proofErr w:type="gramEnd"/>
      <w:r w:rsidRPr="00BB40A6">
        <w:rPr>
          <w:rFonts w:ascii="Arial Narrow" w:eastAsia="Times New Roman" w:hAnsi="Arial Narrow"/>
          <w:lang w:val="en-GB" w:eastAsia="hr-HR"/>
        </w:rPr>
        <w:t>.).</w:t>
      </w:r>
    </w:p>
    <w:p w14:paraId="0042A993" w14:textId="77777777" w:rsidR="00AB2A30" w:rsidRPr="00BB40A6" w:rsidRDefault="00AB2A30" w:rsidP="00AB2A30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r w:rsidRPr="00BB40A6">
        <w:rPr>
          <w:rFonts w:ascii="Arial Narrow" w:eastAsia="Times New Roman" w:hAnsi="Arial Narrow"/>
          <w:lang w:val="en-GB" w:eastAsia="hr-HR"/>
        </w:rPr>
        <w:t xml:space="preserve">Samobor Vesna, Ž.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Vukobratović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Dragica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Nađ, Irena Turk and M. Jošt. </w:t>
      </w:r>
      <w:hyperlink r:id="rId9" w:tgtFrame="_blank" w:history="1"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Komparacija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uroda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parametara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kakvoće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između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konvencionalne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ekološke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proizvodnje</w:t>
        </w:r>
        <w:proofErr w:type="spellEnd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B40A6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</w:hyperlink>
      <w:r w:rsidRPr="00BB40A6">
        <w:rPr>
          <w:rFonts w:ascii="Arial Narrow" w:eastAsia="Times New Roman" w:hAnsi="Arial Narrow"/>
          <w:lang w:val="en-GB" w:eastAsia="hr-HR"/>
        </w:rPr>
        <w:t xml:space="preserve"> //Proceedings of the 5th International Congress Flour-Bread 09 /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Žaneta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Ugarčić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- </w:t>
      </w:r>
      <w:proofErr w:type="spellStart"/>
      <w:r w:rsidRPr="00BB40A6">
        <w:rPr>
          <w:rFonts w:ascii="Arial Narrow" w:eastAsia="Times New Roman" w:hAnsi="Arial Narrow"/>
          <w:lang w:val="en-GB" w:eastAsia="hr-HR"/>
        </w:rPr>
        <w:t>Hardi</w:t>
      </w:r>
      <w:proofErr w:type="spellEnd"/>
      <w:r w:rsidRPr="00BB40A6">
        <w:rPr>
          <w:rFonts w:ascii="Arial Narrow" w:eastAsia="Times New Roman" w:hAnsi="Arial Narrow"/>
          <w:lang w:val="en-GB" w:eastAsia="hr-HR"/>
        </w:rPr>
        <w:t xml:space="preserve"> (</w:t>
      </w:r>
      <w:proofErr w:type="spellStart"/>
      <w:proofErr w:type="gramStart"/>
      <w:r w:rsidRPr="00BB40A6">
        <w:rPr>
          <w:rFonts w:ascii="Arial Narrow" w:eastAsia="Times New Roman" w:hAnsi="Arial Narrow"/>
          <w:lang w:val="en-GB" w:eastAsia="hr-HR"/>
        </w:rPr>
        <w:t>ur</w:t>
      </w:r>
      <w:proofErr w:type="spellEnd"/>
      <w:proofErr w:type="gramEnd"/>
      <w:r w:rsidRPr="00BB40A6">
        <w:rPr>
          <w:rFonts w:ascii="Arial Narrow" w:eastAsia="Times New Roman" w:hAnsi="Arial Narrow"/>
          <w:lang w:val="en-GB" w:eastAsia="hr-HR"/>
        </w:rPr>
        <w:t>.).</w:t>
      </w:r>
    </w:p>
    <w:p w14:paraId="18701F22" w14:textId="77777777" w:rsidR="00AB2A30" w:rsidRPr="00BB40A6" w:rsidRDefault="00AB2A30" w:rsidP="00AB2A30">
      <w:pPr>
        <w:spacing w:line="274" w:lineRule="exact"/>
        <w:ind w:right="-20"/>
        <w:rPr>
          <w:rFonts w:ascii="Arial Narrow" w:eastAsia="Arial Narrow" w:hAnsi="Arial Narrow"/>
        </w:rPr>
      </w:pPr>
    </w:p>
    <w:p w14:paraId="20670DB5" w14:textId="77777777" w:rsidR="00AB2A30" w:rsidRPr="006931D0" w:rsidRDefault="00AB2A30" w:rsidP="00AB2A30">
      <w:pPr>
        <w:spacing w:line="274" w:lineRule="exact"/>
        <w:ind w:right="-20"/>
        <w:rPr>
          <w:rFonts w:eastAsia="Arial Narrow"/>
        </w:rPr>
      </w:pPr>
    </w:p>
    <w:p w14:paraId="2C859CFF" w14:textId="77777777" w:rsidR="00AB2A30" w:rsidRPr="00BB40A6" w:rsidRDefault="00AB2A30" w:rsidP="00AB2A30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6931D0">
        <w:rPr>
          <w:rFonts w:eastAsia="Arial Narrow"/>
          <w:b/>
          <w:position w:val="-1"/>
        </w:rPr>
        <w:t>7. Jezik izvođenja nastave</w:t>
      </w:r>
    </w:p>
    <w:p w14:paraId="1CE4B031" w14:textId="77777777" w:rsidR="00AB2A30" w:rsidRDefault="00AB2A30" w:rsidP="00AB2A30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r w:rsidRPr="00BB40A6">
        <w:rPr>
          <w:rFonts w:ascii="Arial Narrow" w:eastAsia="Times New Roman" w:hAnsi="Arial Narrow"/>
          <w:bCs/>
          <w:lang w:eastAsia="hr-HR"/>
        </w:rPr>
        <w:t>Nastava se izvodi na hrvatskom jeziku</w:t>
      </w:r>
      <w:r>
        <w:rPr>
          <w:rFonts w:ascii="Arial Narrow" w:eastAsia="Times New Roman" w:hAnsi="Arial Narrow"/>
          <w:bCs/>
          <w:lang w:eastAsia="hr-HR"/>
        </w:rPr>
        <w:t>.</w:t>
      </w:r>
      <w:r w:rsidRPr="00BB40A6">
        <w:rPr>
          <w:rFonts w:ascii="Arial Narrow" w:eastAsia="Arial Narrow" w:hAnsi="Arial Narrow"/>
          <w:position w:val="-1"/>
        </w:rPr>
        <w:t xml:space="preserve">                                               </w:t>
      </w:r>
    </w:p>
    <w:p w14:paraId="0C47FB34" w14:textId="77777777" w:rsidR="00AB2A30" w:rsidRPr="00BB40A6" w:rsidRDefault="00AB2A30" w:rsidP="00AB2A30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r w:rsidRPr="00BB40A6">
        <w:rPr>
          <w:rFonts w:ascii="Arial Narrow" w:eastAsia="Arial Narrow" w:hAnsi="Arial Narrow"/>
          <w:position w:val="-1"/>
        </w:rPr>
        <w:t xml:space="preserve">          </w:t>
      </w:r>
      <w:r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  </w:t>
      </w:r>
      <w:r w:rsidRPr="00BB40A6">
        <w:rPr>
          <w:rFonts w:ascii="Arial Narrow" w:eastAsia="Arial Narrow" w:hAnsi="Arial Narrow"/>
          <w:position w:val="-1"/>
        </w:rPr>
        <w:t xml:space="preserve"> Nositelj kolegija:</w:t>
      </w:r>
    </w:p>
    <w:p w14:paraId="407CC498" w14:textId="77777777" w:rsidR="00AB2A30" w:rsidRPr="00BB40A6" w:rsidRDefault="00AB2A30" w:rsidP="00AB2A30">
      <w:pPr>
        <w:rPr>
          <w:rFonts w:ascii="Arial Narrow" w:hAnsi="Arial Narrow"/>
        </w:rPr>
      </w:pPr>
      <w:r w:rsidRPr="00BB40A6">
        <w:rPr>
          <w:rFonts w:ascii="Arial Narrow" w:hAnsi="Arial Narrow"/>
        </w:rPr>
        <w:t xml:space="preserve">                                                                                         Dr. sc. Vesna Samobor, prof. </w:t>
      </w:r>
      <w:proofErr w:type="spellStart"/>
      <w:r w:rsidRPr="00BB40A6">
        <w:rPr>
          <w:rFonts w:ascii="Arial Narrow" w:hAnsi="Arial Narrow"/>
        </w:rPr>
        <w:t>struč</w:t>
      </w:r>
      <w:proofErr w:type="spellEnd"/>
      <w:r w:rsidRPr="00BB40A6">
        <w:rPr>
          <w:rFonts w:ascii="Arial Narrow" w:hAnsi="Arial Narrow"/>
        </w:rPr>
        <w:t xml:space="preserve">. </w:t>
      </w:r>
      <w:proofErr w:type="spellStart"/>
      <w:r w:rsidRPr="00BB40A6">
        <w:rPr>
          <w:rFonts w:ascii="Arial Narrow" w:hAnsi="Arial Narrow"/>
        </w:rPr>
        <w:t>stu</w:t>
      </w:r>
      <w:r>
        <w:rPr>
          <w:rFonts w:ascii="Arial Narrow" w:hAnsi="Arial Narrow"/>
        </w:rPr>
        <w:t>d</w:t>
      </w:r>
      <w:proofErr w:type="spellEnd"/>
      <w:r>
        <w:rPr>
          <w:rFonts w:ascii="Arial Narrow" w:hAnsi="Arial Narrow"/>
        </w:rPr>
        <w:t>.</w:t>
      </w:r>
    </w:p>
    <w:p w14:paraId="0D8ED8BC" w14:textId="77777777" w:rsidR="00AB2A30" w:rsidRDefault="00AB2A30" w:rsidP="00AB2A30">
      <w:pPr>
        <w:rPr>
          <w:rFonts w:ascii="Arial Narrow" w:hAnsi="Arial Narrow"/>
        </w:rPr>
      </w:pPr>
    </w:p>
    <w:p w14:paraId="3C1D4BC9" w14:textId="77777777" w:rsidR="00AB2A30" w:rsidRDefault="00AB2A30" w:rsidP="00AB2A30">
      <w:pPr>
        <w:rPr>
          <w:rFonts w:ascii="Arial Narrow" w:hAnsi="Arial Narrow"/>
        </w:rPr>
      </w:pPr>
    </w:p>
    <w:p w14:paraId="4AF12D4B" w14:textId="77777777" w:rsidR="00AB2A30" w:rsidRPr="00BB40A6" w:rsidRDefault="00AB2A30" w:rsidP="00AB2A30">
      <w:pPr>
        <w:rPr>
          <w:rFonts w:ascii="Arial Narrow" w:hAnsi="Arial Narrow"/>
        </w:rPr>
      </w:pPr>
      <w:r w:rsidRPr="00BB40A6">
        <w:rPr>
          <w:rFonts w:ascii="Arial Narrow" w:hAnsi="Arial Narrow"/>
        </w:rPr>
        <w:t>U Križevcima, rujan 2023.</w:t>
      </w:r>
    </w:p>
    <w:p w14:paraId="04AC7F0F" w14:textId="77777777" w:rsidR="00AB2A30" w:rsidRDefault="00AB2A30" w:rsidP="002F1FFB">
      <w:pPr>
        <w:rPr>
          <w:rFonts w:eastAsia="Calibri"/>
          <w:highlight w:val="yellow"/>
        </w:rPr>
      </w:pPr>
    </w:p>
    <w:p w14:paraId="6B58B250" w14:textId="77777777" w:rsidR="00AB2A30" w:rsidRDefault="00AB2A30" w:rsidP="002F1FFB">
      <w:pPr>
        <w:rPr>
          <w:rFonts w:eastAsia="Calibri"/>
          <w:highlight w:val="yellow"/>
        </w:rPr>
      </w:pPr>
    </w:p>
    <w:p w14:paraId="3A06160A" w14:textId="77777777" w:rsidR="00AB2A30" w:rsidRDefault="00AB2A30" w:rsidP="002F1FFB">
      <w:pPr>
        <w:rPr>
          <w:rFonts w:eastAsia="Calibri"/>
          <w:highlight w:val="yellow"/>
        </w:rPr>
      </w:pPr>
    </w:p>
    <w:p w14:paraId="08A1A259" w14:textId="77777777" w:rsidR="00AB2A30" w:rsidRDefault="00AB2A30" w:rsidP="002F1FFB">
      <w:pPr>
        <w:rPr>
          <w:rFonts w:eastAsia="Calibri"/>
          <w:highlight w:val="yellow"/>
        </w:rPr>
      </w:pPr>
    </w:p>
    <w:p w14:paraId="493A3C3A" w14:textId="77777777" w:rsidR="00AB2A30" w:rsidRDefault="00AB2A30" w:rsidP="002F1FFB">
      <w:pPr>
        <w:rPr>
          <w:rFonts w:eastAsia="Calibri"/>
          <w:highlight w:val="yellow"/>
        </w:rPr>
      </w:pPr>
    </w:p>
    <w:p w14:paraId="6502A022" w14:textId="77777777" w:rsidR="00AB2A30" w:rsidRDefault="00AB2A30" w:rsidP="002F1FFB">
      <w:pPr>
        <w:rPr>
          <w:rFonts w:eastAsia="Calibri"/>
          <w:highlight w:val="yellow"/>
        </w:rPr>
      </w:pPr>
    </w:p>
    <w:p w14:paraId="3E6EDD07" w14:textId="77777777" w:rsidR="00AB2A30" w:rsidRDefault="00AB2A30" w:rsidP="002F1FFB">
      <w:pPr>
        <w:rPr>
          <w:rFonts w:eastAsia="Calibri"/>
          <w:highlight w:val="yellow"/>
        </w:rPr>
      </w:pPr>
    </w:p>
    <w:sectPr w:rsidR="00AB2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C46"/>
    <w:multiLevelType w:val="hybridMultilevel"/>
    <w:tmpl w:val="F47E51D2"/>
    <w:lvl w:ilvl="0" w:tplc="7BA87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2347"/>
    <w:multiLevelType w:val="hybridMultilevel"/>
    <w:tmpl w:val="8228AAE4"/>
    <w:lvl w:ilvl="0" w:tplc="6262B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A24461B"/>
    <w:multiLevelType w:val="hybridMultilevel"/>
    <w:tmpl w:val="9128391E"/>
    <w:lvl w:ilvl="0" w:tplc="7BA879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5"/>
  </w:num>
  <w:num w:numId="5">
    <w:abstractNumId w:val="1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52106"/>
    <w:rsid w:val="00060AA6"/>
    <w:rsid w:val="000818F6"/>
    <w:rsid w:val="00083E32"/>
    <w:rsid w:val="00092C0D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27FC"/>
    <w:rsid w:val="00147BC0"/>
    <w:rsid w:val="00185CC5"/>
    <w:rsid w:val="00185DC4"/>
    <w:rsid w:val="001B6F77"/>
    <w:rsid w:val="001F3481"/>
    <w:rsid w:val="00202F84"/>
    <w:rsid w:val="00227EC6"/>
    <w:rsid w:val="00282A73"/>
    <w:rsid w:val="0028521A"/>
    <w:rsid w:val="002A7641"/>
    <w:rsid w:val="002B0493"/>
    <w:rsid w:val="002C73A3"/>
    <w:rsid w:val="002D1C24"/>
    <w:rsid w:val="002F1FFB"/>
    <w:rsid w:val="0030502C"/>
    <w:rsid w:val="00360882"/>
    <w:rsid w:val="00374491"/>
    <w:rsid w:val="00391639"/>
    <w:rsid w:val="003C41DE"/>
    <w:rsid w:val="003C63BE"/>
    <w:rsid w:val="003E168A"/>
    <w:rsid w:val="004003F3"/>
    <w:rsid w:val="00401F3E"/>
    <w:rsid w:val="00417E52"/>
    <w:rsid w:val="00440CBC"/>
    <w:rsid w:val="00443DC8"/>
    <w:rsid w:val="004548C8"/>
    <w:rsid w:val="00477E40"/>
    <w:rsid w:val="0049143D"/>
    <w:rsid w:val="004A119A"/>
    <w:rsid w:val="004A536C"/>
    <w:rsid w:val="004D3312"/>
    <w:rsid w:val="004F094D"/>
    <w:rsid w:val="0050045A"/>
    <w:rsid w:val="00513691"/>
    <w:rsid w:val="0052108C"/>
    <w:rsid w:val="00530550"/>
    <w:rsid w:val="00535E7D"/>
    <w:rsid w:val="005715E5"/>
    <w:rsid w:val="00575D5B"/>
    <w:rsid w:val="00577366"/>
    <w:rsid w:val="005B2962"/>
    <w:rsid w:val="005B2A7C"/>
    <w:rsid w:val="005E632D"/>
    <w:rsid w:val="005E6818"/>
    <w:rsid w:val="006001E9"/>
    <w:rsid w:val="00601D57"/>
    <w:rsid w:val="006062C7"/>
    <w:rsid w:val="006156CD"/>
    <w:rsid w:val="0063254E"/>
    <w:rsid w:val="00680C35"/>
    <w:rsid w:val="006931D0"/>
    <w:rsid w:val="006A71C1"/>
    <w:rsid w:val="0072353F"/>
    <w:rsid w:val="007A7FA4"/>
    <w:rsid w:val="007C5203"/>
    <w:rsid w:val="007F0DCC"/>
    <w:rsid w:val="00832D9C"/>
    <w:rsid w:val="00881333"/>
    <w:rsid w:val="008920B3"/>
    <w:rsid w:val="008961F0"/>
    <w:rsid w:val="008A2813"/>
    <w:rsid w:val="008A63BE"/>
    <w:rsid w:val="008C306F"/>
    <w:rsid w:val="008D5BC9"/>
    <w:rsid w:val="00914CE3"/>
    <w:rsid w:val="0093110D"/>
    <w:rsid w:val="00932366"/>
    <w:rsid w:val="00950F86"/>
    <w:rsid w:val="00996C4F"/>
    <w:rsid w:val="009A7B17"/>
    <w:rsid w:val="009F7328"/>
    <w:rsid w:val="00A22CF6"/>
    <w:rsid w:val="00A84EFD"/>
    <w:rsid w:val="00AA780E"/>
    <w:rsid w:val="00AB2A30"/>
    <w:rsid w:val="00AE2A75"/>
    <w:rsid w:val="00AF23E6"/>
    <w:rsid w:val="00B56313"/>
    <w:rsid w:val="00B6173A"/>
    <w:rsid w:val="00B6583A"/>
    <w:rsid w:val="00BD133A"/>
    <w:rsid w:val="00BD332F"/>
    <w:rsid w:val="00BE43C6"/>
    <w:rsid w:val="00C171AB"/>
    <w:rsid w:val="00C227E8"/>
    <w:rsid w:val="00C30077"/>
    <w:rsid w:val="00C334EC"/>
    <w:rsid w:val="00C52CBC"/>
    <w:rsid w:val="00C65664"/>
    <w:rsid w:val="00C73F62"/>
    <w:rsid w:val="00C804E6"/>
    <w:rsid w:val="00C86021"/>
    <w:rsid w:val="00C86B09"/>
    <w:rsid w:val="00C966B6"/>
    <w:rsid w:val="00CC537B"/>
    <w:rsid w:val="00CD6C28"/>
    <w:rsid w:val="00CE5850"/>
    <w:rsid w:val="00D30834"/>
    <w:rsid w:val="00D432B1"/>
    <w:rsid w:val="00D4398E"/>
    <w:rsid w:val="00D65713"/>
    <w:rsid w:val="00D77152"/>
    <w:rsid w:val="00D777D8"/>
    <w:rsid w:val="00D818FC"/>
    <w:rsid w:val="00DB76E7"/>
    <w:rsid w:val="00DC091C"/>
    <w:rsid w:val="00E0122B"/>
    <w:rsid w:val="00E14C62"/>
    <w:rsid w:val="00E1787F"/>
    <w:rsid w:val="00E214EA"/>
    <w:rsid w:val="00E37B6E"/>
    <w:rsid w:val="00E713BB"/>
    <w:rsid w:val="00E82CAC"/>
    <w:rsid w:val="00EA0B95"/>
    <w:rsid w:val="00EA7433"/>
    <w:rsid w:val="00EB414D"/>
    <w:rsid w:val="00EE3325"/>
    <w:rsid w:val="00F03BCD"/>
    <w:rsid w:val="00F21861"/>
    <w:rsid w:val="00F317C4"/>
    <w:rsid w:val="00F34C9A"/>
    <w:rsid w:val="00F76670"/>
    <w:rsid w:val="00F870A0"/>
    <w:rsid w:val="00FB0FAB"/>
    <w:rsid w:val="00FB104B"/>
    <w:rsid w:val="00FC03A3"/>
    <w:rsid w:val="00FD0172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483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.irb.hr/prikazi-rad?&amp;rad=482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.irb.hr/prikazi-rad?&amp;rad=4828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.irb.hr/prikazi-rad?&amp;rad=4830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Vesna Samobor</cp:lastModifiedBy>
  <cp:revision>51</cp:revision>
  <cp:lastPrinted>2023-06-16T08:42:00Z</cp:lastPrinted>
  <dcterms:created xsi:type="dcterms:W3CDTF">2023-09-30T19:30:00Z</dcterms:created>
  <dcterms:modified xsi:type="dcterms:W3CDTF">2024-06-01T10:58:00Z</dcterms:modified>
</cp:coreProperties>
</file>