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EBEE5" w14:textId="16AB8D19" w:rsidR="001B6F77" w:rsidRPr="00A00E7E" w:rsidRDefault="001B6F77" w:rsidP="00A00E7E">
      <w:pPr>
        <w:spacing w:after="0" w:line="276" w:lineRule="auto"/>
        <w:rPr>
          <w:rFonts w:ascii="Arial Narrow" w:hAnsi="Arial Narrow"/>
        </w:rPr>
      </w:pPr>
    </w:p>
    <w:p w14:paraId="2746DC35" w14:textId="77777777" w:rsidR="000A7EA7" w:rsidRPr="00A00E7E" w:rsidRDefault="000A7EA7" w:rsidP="00A00E7E">
      <w:pPr>
        <w:spacing w:after="0" w:line="276" w:lineRule="auto"/>
        <w:outlineLvl w:val="0"/>
        <w:rPr>
          <w:rFonts w:ascii="Arial Narrow" w:hAnsi="Arial Narrow"/>
          <w:b/>
          <w:bCs/>
          <w:kern w:val="36"/>
          <w:lang w:val="pl-PL"/>
        </w:rPr>
      </w:pPr>
    </w:p>
    <w:p w14:paraId="3BD268A6" w14:textId="12D861BA" w:rsidR="001B6F77" w:rsidRPr="00A00E7E" w:rsidRDefault="001B6F77" w:rsidP="00A00E7E">
      <w:pPr>
        <w:spacing w:after="0" w:line="276" w:lineRule="auto"/>
        <w:jc w:val="center"/>
        <w:outlineLvl w:val="0"/>
        <w:rPr>
          <w:rFonts w:ascii="Arial Narrow" w:hAnsi="Arial Narrow"/>
          <w:b/>
          <w:bCs/>
          <w:kern w:val="36"/>
          <w:lang w:val="pl-PL"/>
        </w:rPr>
      </w:pP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8A63BE" w:rsidRPr="00C91C19"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5FF5D69F" w:rsidR="008A63BE" w:rsidRPr="00C91C19" w:rsidRDefault="008A63BE" w:rsidP="00A00E7E">
            <w:pPr>
              <w:spacing w:after="0" w:line="276" w:lineRule="auto"/>
              <w:rPr>
                <w:rFonts w:ascii="Arial Narrow" w:eastAsia="Arial Narrow" w:hAnsi="Arial Narrow"/>
                <w:b/>
                <w:bCs/>
                <w:spacing w:val="-2"/>
              </w:rPr>
            </w:pPr>
            <w:r w:rsidRPr="00C91C19">
              <w:rPr>
                <w:rFonts w:ascii="Arial Narrow" w:eastAsia="Arial Narrow" w:hAnsi="Arial Narrow"/>
                <w:b/>
                <w:bCs/>
                <w:spacing w:val="-2"/>
              </w:rPr>
              <w:t>S</w:t>
            </w:r>
            <w:r w:rsidR="00595691" w:rsidRPr="00C91C19">
              <w:rPr>
                <w:rFonts w:ascii="Arial Narrow" w:eastAsia="Arial Narrow" w:hAnsi="Arial Narrow"/>
                <w:b/>
                <w:bCs/>
                <w:spacing w:val="-2"/>
              </w:rPr>
              <w:t>TUDY PROGRAMME</w:t>
            </w:r>
            <w:r w:rsidRPr="00C91C19">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0DD5FC6" w14:textId="7257A0C7" w:rsidR="002D23BE" w:rsidRPr="00364A30" w:rsidRDefault="002D23BE" w:rsidP="00F877F2">
            <w:pPr>
              <w:spacing w:after="0" w:line="276" w:lineRule="auto"/>
              <w:rPr>
                <w:rFonts w:ascii="Arial Narrow" w:eastAsia="Times New Roman" w:hAnsi="Arial Narrow"/>
                <w:b/>
                <w:bCs/>
                <w:color w:val="000000"/>
                <w:lang w:val="en-US"/>
              </w:rPr>
            </w:pPr>
            <w:r w:rsidRPr="00364A30">
              <w:rPr>
                <w:rFonts w:ascii="Arial Narrow" w:eastAsia="Times New Roman" w:hAnsi="Arial Narrow"/>
                <w:b/>
                <w:bCs/>
                <w:color w:val="000000"/>
                <w:lang w:val="en-US"/>
              </w:rPr>
              <w:t xml:space="preserve">Professional Undergraduate Study Programme </w:t>
            </w:r>
            <w:r w:rsidRPr="00364A30">
              <w:rPr>
                <w:rFonts w:ascii="Arial Narrow" w:eastAsia="Times New Roman" w:hAnsi="Arial Narrow"/>
                <w:b/>
                <w:bCs/>
                <w:i/>
                <w:color w:val="000000"/>
                <w:lang w:val="en-US"/>
              </w:rPr>
              <w:t>Agriculture</w:t>
            </w:r>
          </w:p>
          <w:p w14:paraId="04B6A7C2" w14:textId="12E0ADB5" w:rsidR="002D23BE" w:rsidRPr="00C91C19" w:rsidRDefault="00CC12B3" w:rsidP="00F877F2">
            <w:pPr>
              <w:spacing w:after="0" w:line="276" w:lineRule="auto"/>
              <w:rPr>
                <w:rFonts w:ascii="Arial Narrow" w:hAnsi="Arial Narrow"/>
                <w:b/>
                <w:i/>
              </w:rPr>
            </w:pPr>
            <w:r>
              <w:rPr>
                <w:rFonts w:ascii="Arial Narrow" w:eastAsia="Times New Roman" w:hAnsi="Arial Narrow"/>
                <w:lang w:val="en-US"/>
              </w:rPr>
              <w:t>Specific field of study</w:t>
            </w:r>
            <w:r w:rsidR="00784812" w:rsidRPr="00364A30">
              <w:rPr>
                <w:rFonts w:ascii="Arial Narrow" w:eastAsia="Times New Roman" w:hAnsi="Arial Narrow"/>
                <w:lang w:val="en-US"/>
              </w:rPr>
              <w:t>: Plant production, Zootechnics</w:t>
            </w:r>
            <w:r w:rsidR="003E6103">
              <w:rPr>
                <w:rFonts w:ascii="Arial Narrow" w:eastAsia="Times New Roman" w:hAnsi="Arial Narrow"/>
                <w:lang w:val="en-US"/>
              </w:rPr>
              <w:t xml:space="preserve"> and</w:t>
            </w:r>
            <w:r w:rsidR="00784812" w:rsidRPr="00364A30">
              <w:rPr>
                <w:rFonts w:ascii="Arial Narrow" w:eastAsia="Times New Roman" w:hAnsi="Arial Narrow"/>
                <w:lang w:val="en-US"/>
              </w:rPr>
              <w:t xml:space="preserve"> Management in agriculture</w:t>
            </w:r>
          </w:p>
        </w:tc>
      </w:tr>
      <w:tr w:rsidR="008A63BE" w:rsidRPr="00C91C19" w14:paraId="298DE8EC"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2A6FC682" w:rsidR="008A63BE" w:rsidRPr="00C91C19" w:rsidRDefault="00595691" w:rsidP="00A00E7E">
            <w:pPr>
              <w:spacing w:after="0" w:line="276" w:lineRule="auto"/>
              <w:rPr>
                <w:rFonts w:ascii="Arial Narrow" w:eastAsia="Arial Narrow" w:hAnsi="Arial Narrow"/>
                <w:b/>
                <w:bCs/>
                <w:spacing w:val="-2"/>
              </w:rPr>
            </w:pPr>
            <w:r w:rsidRPr="00C91C19">
              <w:rPr>
                <w:rFonts w:ascii="Arial Narrow" w:eastAsia="Arial Narrow" w:hAnsi="Arial Narrow"/>
                <w:b/>
                <w:bCs/>
                <w:spacing w:val="-2"/>
              </w:rPr>
              <w:t>Course</w:t>
            </w:r>
            <w:r w:rsidR="008A63BE" w:rsidRPr="00C91C19">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6EFEE34B" w:rsidR="00C91C19" w:rsidRPr="00C91C19" w:rsidRDefault="00364A30" w:rsidP="00364A30">
            <w:pPr>
              <w:spacing w:after="0" w:line="276" w:lineRule="auto"/>
              <w:jc w:val="center"/>
              <w:rPr>
                <w:rFonts w:ascii="Arial Narrow" w:eastAsia="Times New Roman" w:hAnsi="Arial Narrow"/>
                <w:lang w:val="en-US"/>
              </w:rPr>
            </w:pPr>
            <w:r>
              <w:rPr>
                <w:rFonts w:ascii="Arial Narrow" w:eastAsia="Arial Narrow" w:hAnsi="Arial Narrow"/>
                <w:b/>
                <w:bCs/>
                <w:spacing w:val="-2"/>
              </w:rPr>
              <w:t>BIOETHICS</w:t>
            </w:r>
          </w:p>
        </w:tc>
      </w:tr>
      <w:tr w:rsidR="005E6818" w:rsidRPr="00C91C19"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542432A3" w14:textId="3EF7B965" w:rsidR="005E6818" w:rsidRPr="00C91C19" w:rsidRDefault="00595691" w:rsidP="00A00E7E">
            <w:pPr>
              <w:spacing w:after="0" w:line="276" w:lineRule="auto"/>
              <w:rPr>
                <w:rFonts w:ascii="Arial Narrow" w:hAnsi="Arial Narrow"/>
              </w:rPr>
            </w:pPr>
            <w:r w:rsidRPr="00C91C19">
              <w:rPr>
                <w:rFonts w:ascii="Arial Narrow" w:hAnsi="Arial Narrow"/>
                <w:b/>
              </w:rPr>
              <w:t>C</w:t>
            </w:r>
            <w:r w:rsidR="00851D64" w:rsidRPr="00C91C19">
              <w:rPr>
                <w:rFonts w:ascii="Arial Narrow" w:hAnsi="Arial Narrow"/>
                <w:b/>
              </w:rPr>
              <w:t>ourse c</w:t>
            </w:r>
            <w:r w:rsidRPr="00C91C19">
              <w:rPr>
                <w:rFonts w:ascii="Arial Narrow" w:hAnsi="Arial Narrow"/>
                <w:b/>
              </w:rPr>
              <w:t>ode</w:t>
            </w:r>
            <w:r w:rsidR="005E6818" w:rsidRPr="00C91C19">
              <w:rPr>
                <w:rFonts w:ascii="Arial Narrow" w:hAnsi="Arial Narrow"/>
                <w:b/>
              </w:rPr>
              <w:t>:</w:t>
            </w:r>
            <w:r w:rsidR="00D455FA" w:rsidRPr="00C91C19">
              <w:rPr>
                <w:rFonts w:ascii="Arial Narrow" w:hAnsi="Arial Narrow"/>
              </w:rPr>
              <w:t xml:space="preserve"> </w:t>
            </w:r>
            <w:r w:rsidR="00364A30" w:rsidRPr="00364A30">
              <w:rPr>
                <w:rFonts w:ascii="Arial Narrow" w:hAnsi="Arial Narrow"/>
              </w:rPr>
              <w:t>192573</w:t>
            </w:r>
          </w:p>
          <w:p w14:paraId="4DEFD2BB" w14:textId="1A991962" w:rsidR="005E6818" w:rsidRPr="00C91C19" w:rsidRDefault="00595691" w:rsidP="00A00E7E">
            <w:pPr>
              <w:spacing w:after="0" w:line="276" w:lineRule="auto"/>
              <w:rPr>
                <w:rFonts w:ascii="Arial Narrow" w:hAnsi="Arial Narrow"/>
                <w:bCs/>
              </w:rPr>
            </w:pPr>
            <w:r w:rsidRPr="00C91C19">
              <w:rPr>
                <w:rFonts w:ascii="Arial Narrow" w:hAnsi="Arial Narrow"/>
                <w:b/>
              </w:rPr>
              <w:t>Course s</w:t>
            </w:r>
            <w:r w:rsidR="00EA0B95" w:rsidRPr="00C91C19">
              <w:rPr>
                <w:rFonts w:ascii="Arial Narrow" w:hAnsi="Arial Narrow"/>
                <w:b/>
              </w:rPr>
              <w:t>tatus</w:t>
            </w:r>
            <w:r w:rsidR="00EA0B95" w:rsidRPr="00C91C19">
              <w:rPr>
                <w:rFonts w:ascii="Arial Narrow" w:hAnsi="Arial Narrow"/>
                <w:bCs/>
              </w:rPr>
              <w:t>:</w:t>
            </w:r>
            <w:r w:rsidR="009F7328" w:rsidRPr="00C91C19">
              <w:rPr>
                <w:rFonts w:ascii="Arial Narrow" w:hAnsi="Arial Narrow"/>
                <w:bCs/>
              </w:rPr>
              <w:t xml:space="preserve"> </w:t>
            </w:r>
            <w:r w:rsidRPr="00364A30">
              <w:rPr>
                <w:rFonts w:ascii="Arial Narrow" w:hAnsi="Arial Narrow"/>
                <w:bCs/>
              </w:rPr>
              <w:t>elective</w:t>
            </w:r>
            <w:r w:rsidR="00D455FA" w:rsidRPr="00C91C19">
              <w:rPr>
                <w:rFonts w:ascii="Arial Narrow" w:hAnsi="Arial Narrow"/>
                <w:bCs/>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7983994B" w:rsidR="00E072DC" w:rsidRPr="00C91C19" w:rsidRDefault="005E6818" w:rsidP="00A00E7E">
            <w:pPr>
              <w:spacing w:after="0" w:line="276" w:lineRule="auto"/>
              <w:jc w:val="center"/>
              <w:rPr>
                <w:rFonts w:ascii="Arial Narrow" w:hAnsi="Arial Narrow"/>
              </w:rPr>
            </w:pPr>
            <w:r w:rsidRPr="00C91C19">
              <w:rPr>
                <w:rFonts w:ascii="Arial Narrow" w:hAnsi="Arial Narrow"/>
                <w:b/>
                <w:bCs/>
              </w:rPr>
              <w:t>Semest</w:t>
            </w:r>
            <w:r w:rsidR="00DB552A" w:rsidRPr="00C91C19">
              <w:rPr>
                <w:rFonts w:ascii="Arial Narrow" w:hAnsi="Arial Narrow"/>
                <w:b/>
                <w:bCs/>
              </w:rPr>
              <w:t>e</w:t>
            </w:r>
            <w:r w:rsidRPr="00C91C19">
              <w:rPr>
                <w:rFonts w:ascii="Arial Narrow" w:hAnsi="Arial Narrow"/>
                <w:b/>
                <w:bCs/>
              </w:rPr>
              <w:t>r</w:t>
            </w:r>
            <w:r w:rsidRPr="00C91C19">
              <w:rPr>
                <w:rFonts w:ascii="Arial Narrow" w:hAnsi="Arial Narrow"/>
                <w:b/>
              </w:rPr>
              <w:t xml:space="preserve">: </w:t>
            </w:r>
            <w:r w:rsidR="00DB552A" w:rsidRPr="00C91C19">
              <w:rPr>
                <w:rFonts w:ascii="Arial Narrow" w:hAnsi="Arial Narrow"/>
                <w:b/>
              </w:rPr>
              <w:t>III</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751413BC" w:rsidR="005E6818" w:rsidRPr="00C91C19" w:rsidRDefault="005E6818" w:rsidP="00A00E7E">
            <w:pPr>
              <w:spacing w:after="0" w:line="276" w:lineRule="auto"/>
              <w:jc w:val="center"/>
              <w:rPr>
                <w:rFonts w:ascii="Arial Narrow" w:eastAsia="Arial Narrow" w:hAnsi="Arial Narrow"/>
                <w:b/>
                <w:bCs/>
                <w:spacing w:val="-2"/>
              </w:rPr>
            </w:pPr>
            <w:r w:rsidRPr="00C91C19">
              <w:rPr>
                <w:rFonts w:ascii="Arial Narrow" w:hAnsi="Arial Narrow"/>
                <w:b/>
                <w:bCs/>
              </w:rPr>
              <w:t xml:space="preserve">ECTS </w:t>
            </w:r>
            <w:r w:rsidR="00DB552A" w:rsidRPr="00C91C19">
              <w:rPr>
                <w:rFonts w:ascii="Arial Narrow" w:hAnsi="Arial Narrow"/>
                <w:b/>
                <w:bCs/>
              </w:rPr>
              <w:t>credits</w:t>
            </w:r>
            <w:r w:rsidRPr="00C91C19">
              <w:rPr>
                <w:rFonts w:ascii="Arial Narrow" w:hAnsi="Arial Narrow"/>
                <w:b/>
                <w:bCs/>
              </w:rPr>
              <w:t xml:space="preserve">: </w:t>
            </w:r>
            <w:r w:rsidR="007C460E" w:rsidRPr="00364A30">
              <w:rPr>
                <w:rFonts w:ascii="Arial Narrow" w:hAnsi="Arial Narrow"/>
                <w:b/>
                <w:bCs/>
              </w:rPr>
              <w:t>4</w:t>
            </w:r>
          </w:p>
        </w:tc>
      </w:tr>
      <w:tr w:rsidR="001B6F77" w:rsidRPr="00C91C19" w14:paraId="6A27F3D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36A96588" w:rsidR="001B6F77" w:rsidRPr="00C91C19" w:rsidRDefault="00DB552A" w:rsidP="00A00E7E">
            <w:pPr>
              <w:spacing w:after="0" w:line="276" w:lineRule="auto"/>
              <w:rPr>
                <w:rFonts w:ascii="Arial Narrow" w:hAnsi="Arial Narrow"/>
                <w:b/>
              </w:rPr>
            </w:pPr>
            <w:r w:rsidRPr="00C91C19">
              <w:rPr>
                <w:rFonts w:ascii="Arial Narrow" w:hAnsi="Arial Narrow"/>
                <w:b/>
              </w:rPr>
              <w:t>Course h</w:t>
            </w:r>
            <w:r w:rsidR="00595691" w:rsidRPr="00C91C19">
              <w:rPr>
                <w:rFonts w:ascii="Arial Narrow" w:hAnsi="Arial Narrow"/>
                <w:b/>
              </w:rPr>
              <w:t>older</w:t>
            </w:r>
            <w:r w:rsidR="00EA0B95" w:rsidRPr="00C91C19">
              <w:rPr>
                <w:rFonts w:ascii="Arial Narrow" w:hAnsi="Arial Narrow"/>
                <w:b/>
              </w:rPr>
              <w:t>:</w:t>
            </w:r>
            <w:r w:rsidR="000F34E6" w:rsidRPr="00C91C19">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2F8B99A4" w:rsidR="00D018AB" w:rsidRPr="00F877F2" w:rsidRDefault="00364A30" w:rsidP="00F877F2">
            <w:pPr>
              <w:widowControl w:val="0"/>
              <w:spacing w:after="0" w:line="276" w:lineRule="auto"/>
              <w:jc w:val="center"/>
              <w:rPr>
                <w:rFonts w:ascii="Arial Narrow" w:hAnsi="Arial Narrow" w:cs="Calibri"/>
                <w:b/>
                <w:sz w:val="20"/>
                <w:szCs w:val="20"/>
              </w:rPr>
            </w:pPr>
            <w:r w:rsidRPr="00364A30">
              <w:rPr>
                <w:rFonts w:ascii="Arial Narrow" w:eastAsia="Arial Narrow" w:hAnsi="Arial Narrow"/>
                <w:b/>
                <w:bCs/>
              </w:rPr>
              <w:t>Sandra Kantar</w:t>
            </w:r>
            <w:r w:rsidR="00D018AB" w:rsidRPr="00364A30">
              <w:rPr>
                <w:rFonts w:ascii="Arial Narrow" w:hAnsi="Arial Narrow" w:cs="Calibri"/>
                <w:b/>
                <w:color w:val="000000"/>
                <w:sz w:val="20"/>
                <w:szCs w:val="20"/>
              </w:rPr>
              <w:t xml:space="preserve">, </w:t>
            </w:r>
            <w:r w:rsidR="004004B8" w:rsidRPr="004004B8">
              <w:rPr>
                <w:rFonts w:ascii="Arial Narrow" w:hAnsi="Arial Narrow" w:cs="Calibri"/>
                <w:sz w:val="20"/>
                <w:szCs w:val="20"/>
              </w:rPr>
              <w:t>Ph.D.</w:t>
            </w:r>
            <w:r w:rsidR="004004B8" w:rsidRPr="004004B8">
              <w:rPr>
                <w:rFonts w:ascii="Arial Narrow" w:eastAsia="Arial Narrow" w:hAnsi="Arial Narrow"/>
                <w:bCs/>
              </w:rPr>
              <w:t xml:space="preserve">, </w:t>
            </w:r>
            <w:r w:rsidR="00D018AB" w:rsidRPr="004004B8">
              <w:rPr>
                <w:rFonts w:ascii="Arial Narrow" w:hAnsi="Arial Narrow"/>
                <w:color w:val="000000"/>
                <w:sz w:val="20"/>
                <w:szCs w:val="20"/>
              </w:rPr>
              <w:t>p</w:t>
            </w:r>
            <w:r w:rsidR="00D018AB" w:rsidRPr="004004B8">
              <w:rPr>
                <w:rFonts w:ascii="Arial Narrow" w:eastAsia="Times New Roman" w:hAnsi="Arial Narrow"/>
                <w:iCs/>
                <w:color w:val="000000"/>
                <w:sz w:val="20"/>
                <w:szCs w:val="20"/>
                <w:lang w:eastAsia="hr-HR"/>
              </w:rPr>
              <w:t>rofessor of professional studies</w:t>
            </w:r>
          </w:p>
        </w:tc>
      </w:tr>
      <w:tr w:rsidR="00282A73" w:rsidRPr="00C91C19"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46B676E6" w:rsidR="00282A73" w:rsidRPr="00C91C19" w:rsidRDefault="00595691" w:rsidP="00A00E7E">
            <w:pPr>
              <w:spacing w:after="0" w:line="276" w:lineRule="auto"/>
              <w:rPr>
                <w:rFonts w:ascii="Arial Narrow" w:hAnsi="Arial Narrow"/>
                <w:b/>
                <w:bCs/>
              </w:rPr>
            </w:pPr>
            <w:r w:rsidRPr="00C91C19">
              <w:rPr>
                <w:rFonts w:ascii="Arial Narrow" w:hAnsi="Arial Narrow"/>
                <w:b/>
              </w:rPr>
              <w:t>Modes of delivery</w:t>
            </w:r>
            <w:r w:rsidR="00282A73" w:rsidRPr="00C91C19">
              <w:rPr>
                <w:rFonts w:ascii="Arial Narrow" w:hAnsi="Arial Narrow"/>
                <w:b/>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49C7D19B" w:rsidR="00282A73" w:rsidRPr="00C91C19" w:rsidRDefault="00851D64" w:rsidP="00A00E7E">
            <w:pPr>
              <w:spacing w:after="0" w:line="276" w:lineRule="auto"/>
              <w:jc w:val="center"/>
              <w:rPr>
                <w:rFonts w:ascii="Arial Narrow" w:hAnsi="Arial Narrow"/>
                <w:b/>
                <w:bCs/>
              </w:rPr>
            </w:pPr>
            <w:r w:rsidRPr="00C91C19">
              <w:rPr>
                <w:rFonts w:ascii="Arial Narrow" w:hAnsi="Arial Narrow"/>
                <w:b/>
                <w:bCs/>
              </w:rPr>
              <w:t>Number of hours</w:t>
            </w:r>
            <w:r w:rsidR="00282A73" w:rsidRPr="00C91C19">
              <w:rPr>
                <w:rFonts w:ascii="Arial Narrow" w:hAnsi="Arial Narrow"/>
                <w:b/>
                <w:bCs/>
              </w:rPr>
              <w:t xml:space="preserve">  </w:t>
            </w:r>
          </w:p>
        </w:tc>
      </w:tr>
      <w:tr w:rsidR="00060AA6" w:rsidRPr="00364A30" w14:paraId="5AAEF1E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73DCE025" w14:textId="0C1F4F94" w:rsidR="00060AA6" w:rsidRPr="00F877F2" w:rsidRDefault="00851D64" w:rsidP="00F877F2">
            <w:pPr>
              <w:spacing w:after="0"/>
              <w:ind w:right="-20"/>
              <w:jc w:val="center"/>
              <w:rPr>
                <w:rFonts w:ascii="Arial Narrow" w:eastAsia="Arial Narrow" w:hAnsi="Arial Narrow"/>
              </w:rPr>
            </w:pPr>
            <w:r w:rsidRPr="00F877F2">
              <w:rPr>
                <w:rFonts w:ascii="Arial Narrow" w:eastAsia="Arial Narrow" w:hAnsi="Arial Narrow"/>
              </w:rPr>
              <w:t>Lectures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7B8FE772" w14:textId="7D78D482" w:rsidR="00060AA6" w:rsidRPr="00364A30" w:rsidRDefault="00364A30" w:rsidP="00A00E7E">
            <w:pPr>
              <w:spacing w:after="0" w:line="276" w:lineRule="auto"/>
              <w:jc w:val="center"/>
              <w:rPr>
                <w:rFonts w:ascii="Arial Narrow" w:hAnsi="Arial Narrow"/>
              </w:rPr>
            </w:pPr>
            <w:r w:rsidRPr="00364A30">
              <w:rPr>
                <w:rFonts w:ascii="Arial Narrow" w:hAnsi="Arial Narrow"/>
              </w:rPr>
              <w:t>30</w:t>
            </w:r>
          </w:p>
        </w:tc>
      </w:tr>
      <w:tr w:rsidR="00851D64" w:rsidRPr="00364A30" w14:paraId="47FA9422"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4CEB85AF" w14:textId="7A7AEB51" w:rsidR="00851D64" w:rsidRPr="00F877F2" w:rsidRDefault="00851D64" w:rsidP="00F877F2">
            <w:pPr>
              <w:spacing w:after="0" w:line="276" w:lineRule="auto"/>
              <w:jc w:val="center"/>
              <w:rPr>
                <w:rFonts w:ascii="Arial Narrow" w:hAnsi="Arial Narrow"/>
              </w:rPr>
            </w:pPr>
            <w:r w:rsidRPr="00F877F2">
              <w:rPr>
                <w:rFonts w:ascii="Arial Narrow" w:eastAsia="Arial Narrow" w:hAnsi="Arial Narrow"/>
              </w:rPr>
              <w:t>Excersises,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2747008" w14:textId="2B386006" w:rsidR="00851D64" w:rsidRPr="00364A30" w:rsidRDefault="00364A30" w:rsidP="00A00E7E">
            <w:pPr>
              <w:spacing w:after="0" w:line="276" w:lineRule="auto"/>
              <w:jc w:val="center"/>
              <w:rPr>
                <w:rFonts w:ascii="Arial Narrow" w:hAnsi="Arial Narrow"/>
              </w:rPr>
            </w:pPr>
            <w:r w:rsidRPr="00364A30">
              <w:rPr>
                <w:rFonts w:ascii="Arial Narrow" w:hAnsi="Arial Narrow"/>
              </w:rPr>
              <w:t>15</w:t>
            </w:r>
          </w:p>
        </w:tc>
      </w:tr>
      <w:tr w:rsidR="00851D64" w:rsidRPr="00C91C19" w14:paraId="5C7C762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461E8C41" w14:textId="7C7730A1" w:rsidR="00851D64" w:rsidRPr="00F877F2" w:rsidRDefault="00851D64" w:rsidP="00F877F2">
            <w:pPr>
              <w:spacing w:after="0" w:line="276" w:lineRule="auto"/>
              <w:jc w:val="center"/>
              <w:rPr>
                <w:rFonts w:ascii="Arial Narrow" w:hAnsi="Arial Narrow"/>
              </w:rPr>
            </w:pPr>
            <w:r w:rsidRPr="00F877F2">
              <w:rPr>
                <w:rFonts w:ascii="Arial Narrow" w:eastAsia="Arial Narrow" w:hAnsi="Arial Narrow"/>
              </w:rPr>
              <w:t>Seminars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CF77627" w14:textId="265F609F" w:rsidR="00851D64" w:rsidRPr="00C91C19" w:rsidRDefault="00364A30" w:rsidP="00A00E7E">
            <w:pPr>
              <w:spacing w:after="0" w:line="276" w:lineRule="auto"/>
              <w:jc w:val="center"/>
              <w:rPr>
                <w:rFonts w:ascii="Arial Narrow" w:hAnsi="Arial Narrow"/>
              </w:rPr>
            </w:pPr>
            <w:r w:rsidRPr="00364A30">
              <w:rPr>
                <w:rFonts w:ascii="Arial Narrow" w:hAnsi="Arial Narrow"/>
              </w:rPr>
              <w:t>15</w:t>
            </w:r>
          </w:p>
        </w:tc>
      </w:tr>
    </w:tbl>
    <w:p w14:paraId="0A35E8E8" w14:textId="51F51780" w:rsidR="00851D64" w:rsidRDefault="00851D64" w:rsidP="00A00E7E">
      <w:pPr>
        <w:spacing w:before="30" w:after="0" w:line="276" w:lineRule="auto"/>
        <w:ind w:right="-36"/>
        <w:jc w:val="both"/>
        <w:rPr>
          <w:rFonts w:ascii="Arial Narrow" w:eastAsia="Arial Narrow" w:hAnsi="Arial Narrow"/>
          <w:b/>
          <w:bCs/>
          <w:spacing w:val="-2"/>
        </w:rPr>
      </w:pPr>
    </w:p>
    <w:p w14:paraId="1F5BB68D" w14:textId="2AB019C8" w:rsidR="00483CC8" w:rsidRPr="00364A30" w:rsidRDefault="00F877F2" w:rsidP="00A00E7E">
      <w:pPr>
        <w:spacing w:before="30" w:after="0" w:line="276" w:lineRule="auto"/>
        <w:ind w:right="-36"/>
        <w:jc w:val="both"/>
        <w:rPr>
          <w:rFonts w:ascii="Arial Narrow" w:hAnsi="Arial Narrow"/>
        </w:rPr>
      </w:pPr>
      <w:r>
        <w:rPr>
          <w:rFonts w:ascii="Arial Narrow" w:eastAsia="Arial Narrow" w:hAnsi="Arial Narrow"/>
          <w:b/>
          <w:bCs/>
          <w:spacing w:val="-2"/>
        </w:rPr>
        <w:t>COURSE OBJECTIVES</w:t>
      </w:r>
      <w:r w:rsidR="001B6F77" w:rsidRPr="00A00E7E">
        <w:rPr>
          <w:rFonts w:ascii="Arial Narrow" w:eastAsia="Arial Narrow" w:hAnsi="Arial Narrow"/>
          <w:b/>
          <w:bCs/>
          <w:spacing w:val="-2"/>
        </w:rPr>
        <w:t xml:space="preserve">: </w:t>
      </w:r>
      <w:r w:rsidR="00364A30" w:rsidRPr="00364A30">
        <w:rPr>
          <w:rFonts w:ascii="Arial Narrow" w:eastAsia="Arial Narrow" w:hAnsi="Arial Narrow"/>
          <w:spacing w:val="-2"/>
        </w:rPr>
        <w:t>To acquaint students with an innovative bioethical approach to moral issues in the context of scientific and technical progress in modern society. The course aims to place special emphasis on bioethical topics in agriculture.</w:t>
      </w:r>
    </w:p>
    <w:p w14:paraId="14058356" w14:textId="77777777" w:rsidR="00483CC8" w:rsidRPr="00A00E7E" w:rsidRDefault="00483CC8" w:rsidP="00A00E7E">
      <w:pPr>
        <w:spacing w:before="30" w:after="0" w:line="276" w:lineRule="auto"/>
        <w:ind w:right="-36"/>
        <w:jc w:val="both"/>
        <w:rPr>
          <w:rFonts w:ascii="Arial Narrow" w:eastAsia="Arial Narrow" w:hAnsi="Arial Narrow"/>
          <w:bCs/>
          <w:spacing w:val="-2"/>
        </w:rPr>
      </w:pPr>
    </w:p>
    <w:p w14:paraId="26E7B3EB" w14:textId="7E14F889" w:rsidR="000F2CAD" w:rsidRDefault="00F877F2" w:rsidP="00A00E7E">
      <w:pPr>
        <w:spacing w:after="0" w:line="276" w:lineRule="auto"/>
        <w:ind w:right="-20"/>
        <w:rPr>
          <w:rFonts w:ascii="Arial Narrow" w:eastAsia="Arial Narrow" w:hAnsi="Arial Narrow"/>
          <w:b/>
          <w:bCs/>
          <w:spacing w:val="-2"/>
        </w:rPr>
      </w:pPr>
      <w:r>
        <w:rPr>
          <w:rFonts w:ascii="Arial Narrow" w:eastAsia="Arial Narrow" w:hAnsi="Arial Narrow"/>
          <w:b/>
          <w:bCs/>
          <w:spacing w:val="-2"/>
        </w:rPr>
        <w:t>COURSE CONTENT</w:t>
      </w:r>
    </w:p>
    <w:p w14:paraId="6AB85781" w14:textId="77777777" w:rsidR="00364A30" w:rsidRDefault="00364A30" w:rsidP="00A00E7E">
      <w:pPr>
        <w:spacing w:after="0" w:line="276" w:lineRule="auto"/>
        <w:ind w:right="-20"/>
        <w:rPr>
          <w:rFonts w:ascii="Arial Narrow" w:eastAsia="Arial Narrow" w:hAnsi="Arial Narrow"/>
          <w:b/>
          <w:bCs/>
          <w:spacing w:val="-2"/>
        </w:rPr>
      </w:pP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7"/>
        <w:gridCol w:w="5166"/>
        <w:gridCol w:w="570"/>
        <w:gridCol w:w="570"/>
        <w:gridCol w:w="576"/>
        <w:gridCol w:w="1697"/>
      </w:tblGrid>
      <w:tr w:rsidR="00364A30" w:rsidRPr="00632AE8" w14:paraId="082BE5FC" w14:textId="77777777" w:rsidTr="000F70E4">
        <w:trPr>
          <w:trHeight w:val="345"/>
        </w:trPr>
        <w:tc>
          <w:tcPr>
            <w:tcW w:w="627" w:type="dxa"/>
            <w:vMerge w:val="restart"/>
            <w:tcBorders>
              <w:top w:val="single" w:sz="6" w:space="0" w:color="auto"/>
              <w:left w:val="single" w:sz="6" w:space="0" w:color="auto"/>
              <w:right w:val="single" w:sz="6" w:space="0" w:color="auto"/>
            </w:tcBorders>
          </w:tcPr>
          <w:p w14:paraId="4A27520D" w14:textId="77777777" w:rsidR="00364A30" w:rsidRPr="0060438C" w:rsidRDefault="00364A30" w:rsidP="000F70E4">
            <w:pPr>
              <w:spacing w:after="0" w:line="276" w:lineRule="auto"/>
              <w:jc w:val="both"/>
              <w:rPr>
                <w:rFonts w:ascii="Arial Narrow" w:eastAsia="Times New Roman" w:hAnsi="Arial Narrow"/>
                <w:sz w:val="22"/>
                <w:szCs w:val="22"/>
                <w:lang w:eastAsia="hr-HR"/>
              </w:rPr>
            </w:pPr>
          </w:p>
        </w:tc>
        <w:tc>
          <w:tcPr>
            <w:tcW w:w="5166" w:type="dxa"/>
            <w:vMerge w:val="restart"/>
            <w:tcBorders>
              <w:top w:val="single" w:sz="6" w:space="0" w:color="auto"/>
              <w:left w:val="single" w:sz="6" w:space="0" w:color="auto"/>
              <w:right w:val="single" w:sz="6" w:space="0" w:color="auto"/>
            </w:tcBorders>
          </w:tcPr>
          <w:p w14:paraId="6183A5EC" w14:textId="26B7F2BF" w:rsidR="00364A30" w:rsidRPr="0060438C" w:rsidRDefault="00364A30" w:rsidP="000F70E4">
            <w:pPr>
              <w:spacing w:after="0" w:line="276" w:lineRule="auto"/>
              <w:jc w:val="center"/>
              <w:rPr>
                <w:rFonts w:ascii="Arial Narrow" w:eastAsia="Times New Roman" w:hAnsi="Arial Narrow"/>
                <w:b/>
                <w:sz w:val="22"/>
                <w:szCs w:val="22"/>
                <w:lang w:eastAsia="hr-HR"/>
              </w:rPr>
            </w:pPr>
            <w:r>
              <w:rPr>
                <w:rFonts w:ascii="Arial Narrow" w:eastAsia="Times New Roman" w:hAnsi="Arial Narrow"/>
                <w:b/>
                <w:sz w:val="22"/>
                <w:szCs w:val="22"/>
                <w:lang w:eastAsia="hr-HR"/>
              </w:rPr>
              <w:t>Course units</w:t>
            </w:r>
          </w:p>
        </w:tc>
        <w:tc>
          <w:tcPr>
            <w:tcW w:w="1716" w:type="dxa"/>
            <w:gridSpan w:val="3"/>
            <w:tcBorders>
              <w:top w:val="single" w:sz="6" w:space="0" w:color="auto"/>
              <w:left w:val="single" w:sz="6" w:space="0" w:color="auto"/>
              <w:bottom w:val="single" w:sz="4" w:space="0" w:color="auto"/>
              <w:right w:val="single" w:sz="6" w:space="0" w:color="auto"/>
            </w:tcBorders>
          </w:tcPr>
          <w:p w14:paraId="1281297A" w14:textId="44EDF44E" w:rsidR="00364A30" w:rsidRPr="0060438C" w:rsidRDefault="00364A30" w:rsidP="000F70E4">
            <w:pPr>
              <w:spacing w:after="0" w:line="276" w:lineRule="auto"/>
              <w:jc w:val="center"/>
              <w:rPr>
                <w:rFonts w:ascii="Arial Narrow" w:eastAsia="Times New Roman" w:hAnsi="Arial Narrow"/>
                <w:b/>
                <w:bCs/>
                <w:sz w:val="22"/>
                <w:szCs w:val="22"/>
                <w:lang w:eastAsia="hr-HR"/>
              </w:rPr>
            </w:pPr>
            <w:r w:rsidRPr="00364A30">
              <w:rPr>
                <w:rFonts w:ascii="Arial Narrow" w:eastAsia="Times New Roman" w:hAnsi="Arial Narrow"/>
                <w:b/>
                <w:bCs/>
                <w:sz w:val="22"/>
                <w:szCs w:val="22"/>
                <w:lang w:eastAsia="hr-HR"/>
              </w:rPr>
              <w:t>Modes of delivery:</w:t>
            </w:r>
          </w:p>
        </w:tc>
        <w:tc>
          <w:tcPr>
            <w:tcW w:w="1697" w:type="dxa"/>
            <w:vMerge w:val="restart"/>
            <w:tcBorders>
              <w:top w:val="single" w:sz="6" w:space="0" w:color="auto"/>
              <w:left w:val="single" w:sz="6" w:space="0" w:color="auto"/>
              <w:right w:val="single" w:sz="6" w:space="0" w:color="auto"/>
            </w:tcBorders>
          </w:tcPr>
          <w:p w14:paraId="0020DF87" w14:textId="158D9973" w:rsidR="00364A30" w:rsidRPr="0060438C" w:rsidRDefault="00364A30" w:rsidP="000F70E4">
            <w:pPr>
              <w:spacing w:after="0" w:line="276" w:lineRule="auto"/>
              <w:jc w:val="center"/>
              <w:rPr>
                <w:rFonts w:ascii="Arial Narrow" w:eastAsia="Times New Roman" w:hAnsi="Arial Narrow"/>
                <w:b/>
                <w:sz w:val="22"/>
                <w:szCs w:val="22"/>
                <w:lang w:eastAsia="hr-HR"/>
              </w:rPr>
            </w:pPr>
            <w:r w:rsidRPr="00364A30">
              <w:rPr>
                <w:rFonts w:ascii="Arial Narrow" w:eastAsia="Times New Roman" w:hAnsi="Arial Narrow"/>
                <w:b/>
                <w:sz w:val="22"/>
                <w:szCs w:val="22"/>
                <w:lang w:eastAsia="hr-HR"/>
              </w:rPr>
              <w:t>Places of delivery</w:t>
            </w:r>
          </w:p>
        </w:tc>
      </w:tr>
      <w:tr w:rsidR="00364A30" w:rsidRPr="00632AE8" w14:paraId="019E82B8" w14:textId="77777777" w:rsidTr="000F70E4">
        <w:trPr>
          <w:trHeight w:val="405"/>
        </w:trPr>
        <w:tc>
          <w:tcPr>
            <w:tcW w:w="627" w:type="dxa"/>
            <w:vMerge/>
            <w:tcBorders>
              <w:left w:val="single" w:sz="6" w:space="0" w:color="auto"/>
              <w:bottom w:val="single" w:sz="6" w:space="0" w:color="auto"/>
              <w:right w:val="single" w:sz="6" w:space="0" w:color="auto"/>
            </w:tcBorders>
          </w:tcPr>
          <w:p w14:paraId="1722A0E9" w14:textId="77777777" w:rsidR="00364A30" w:rsidRPr="0060438C" w:rsidRDefault="00364A30" w:rsidP="000F70E4">
            <w:pPr>
              <w:spacing w:after="0" w:line="276" w:lineRule="auto"/>
              <w:jc w:val="both"/>
              <w:rPr>
                <w:rFonts w:ascii="Arial Narrow" w:eastAsia="Times New Roman" w:hAnsi="Arial Narrow"/>
                <w:sz w:val="22"/>
                <w:szCs w:val="22"/>
                <w:lang w:eastAsia="hr-HR"/>
              </w:rPr>
            </w:pPr>
          </w:p>
        </w:tc>
        <w:tc>
          <w:tcPr>
            <w:tcW w:w="5166" w:type="dxa"/>
            <w:vMerge/>
            <w:tcBorders>
              <w:left w:val="single" w:sz="6" w:space="0" w:color="auto"/>
              <w:bottom w:val="single" w:sz="6" w:space="0" w:color="auto"/>
              <w:right w:val="single" w:sz="6" w:space="0" w:color="auto"/>
            </w:tcBorders>
          </w:tcPr>
          <w:p w14:paraId="2683BA84" w14:textId="77777777" w:rsidR="00364A30" w:rsidRPr="0060438C" w:rsidRDefault="00364A30" w:rsidP="000F70E4">
            <w:pPr>
              <w:spacing w:after="0" w:line="276" w:lineRule="auto"/>
              <w:jc w:val="center"/>
              <w:rPr>
                <w:rFonts w:ascii="Arial Narrow" w:eastAsia="Times New Roman" w:hAnsi="Arial Narrow"/>
                <w:b/>
                <w:sz w:val="22"/>
                <w:szCs w:val="22"/>
                <w:lang w:eastAsia="hr-HR"/>
              </w:rPr>
            </w:pPr>
          </w:p>
        </w:tc>
        <w:tc>
          <w:tcPr>
            <w:tcW w:w="570" w:type="dxa"/>
            <w:tcBorders>
              <w:top w:val="single" w:sz="4" w:space="0" w:color="auto"/>
              <w:left w:val="single" w:sz="6" w:space="0" w:color="auto"/>
              <w:bottom w:val="single" w:sz="6" w:space="0" w:color="auto"/>
              <w:right w:val="single" w:sz="6" w:space="0" w:color="auto"/>
            </w:tcBorders>
          </w:tcPr>
          <w:p w14:paraId="2697272B" w14:textId="04E2D428" w:rsidR="00364A30" w:rsidRPr="0060438C" w:rsidRDefault="00364A30" w:rsidP="000F70E4">
            <w:pPr>
              <w:spacing w:after="0" w:line="276" w:lineRule="auto"/>
              <w:jc w:val="center"/>
              <w:rPr>
                <w:rFonts w:ascii="Arial Narrow" w:eastAsia="Times New Roman" w:hAnsi="Arial Narrow"/>
                <w:b/>
                <w:sz w:val="22"/>
                <w:szCs w:val="22"/>
                <w:lang w:eastAsia="hr-HR"/>
              </w:rPr>
            </w:pPr>
            <w:r>
              <w:rPr>
                <w:rFonts w:ascii="Arial Narrow" w:eastAsia="Times New Roman" w:hAnsi="Arial Narrow"/>
                <w:b/>
                <w:sz w:val="22"/>
                <w:szCs w:val="22"/>
                <w:lang w:eastAsia="hr-HR"/>
              </w:rPr>
              <w:t>L</w:t>
            </w:r>
          </w:p>
        </w:tc>
        <w:tc>
          <w:tcPr>
            <w:tcW w:w="570" w:type="dxa"/>
            <w:tcBorders>
              <w:top w:val="single" w:sz="4" w:space="0" w:color="auto"/>
              <w:left w:val="single" w:sz="6" w:space="0" w:color="auto"/>
              <w:bottom w:val="single" w:sz="6" w:space="0" w:color="auto"/>
              <w:right w:val="single" w:sz="6" w:space="0" w:color="auto"/>
            </w:tcBorders>
          </w:tcPr>
          <w:p w14:paraId="0FC66A36" w14:textId="324D2077" w:rsidR="00364A30" w:rsidRPr="0060438C" w:rsidRDefault="00364A30" w:rsidP="000F70E4">
            <w:pPr>
              <w:spacing w:after="0" w:line="276" w:lineRule="auto"/>
              <w:jc w:val="center"/>
              <w:rPr>
                <w:rFonts w:ascii="Arial Narrow" w:eastAsia="Times New Roman" w:hAnsi="Arial Narrow"/>
                <w:b/>
                <w:sz w:val="22"/>
                <w:szCs w:val="22"/>
                <w:lang w:eastAsia="hr-HR"/>
              </w:rPr>
            </w:pPr>
            <w:r>
              <w:rPr>
                <w:rFonts w:ascii="Arial Narrow" w:eastAsia="Times New Roman" w:hAnsi="Arial Narrow"/>
                <w:b/>
                <w:sz w:val="22"/>
                <w:szCs w:val="22"/>
                <w:lang w:eastAsia="hr-HR"/>
              </w:rPr>
              <w:t>E</w:t>
            </w:r>
          </w:p>
        </w:tc>
        <w:tc>
          <w:tcPr>
            <w:tcW w:w="576" w:type="dxa"/>
            <w:tcBorders>
              <w:top w:val="single" w:sz="4" w:space="0" w:color="auto"/>
              <w:left w:val="single" w:sz="6" w:space="0" w:color="auto"/>
              <w:bottom w:val="single" w:sz="6" w:space="0" w:color="auto"/>
              <w:right w:val="single" w:sz="6" w:space="0" w:color="auto"/>
            </w:tcBorders>
          </w:tcPr>
          <w:p w14:paraId="49E563AF" w14:textId="77777777" w:rsidR="00364A30" w:rsidRPr="0060438C" w:rsidRDefault="00364A30" w:rsidP="000F70E4">
            <w:pPr>
              <w:spacing w:after="0" w:line="276" w:lineRule="auto"/>
              <w:jc w:val="center"/>
              <w:rPr>
                <w:rFonts w:ascii="Arial Narrow" w:eastAsia="Times New Roman" w:hAnsi="Arial Narrow"/>
                <w:b/>
                <w:sz w:val="22"/>
                <w:szCs w:val="22"/>
                <w:lang w:eastAsia="hr-HR"/>
              </w:rPr>
            </w:pPr>
            <w:r w:rsidRPr="0060438C">
              <w:rPr>
                <w:rFonts w:ascii="Arial Narrow" w:eastAsia="Times New Roman" w:hAnsi="Arial Narrow"/>
                <w:b/>
                <w:sz w:val="22"/>
                <w:szCs w:val="22"/>
                <w:lang w:eastAsia="hr-HR"/>
              </w:rPr>
              <w:t>S</w:t>
            </w:r>
          </w:p>
        </w:tc>
        <w:tc>
          <w:tcPr>
            <w:tcW w:w="1697" w:type="dxa"/>
            <w:vMerge/>
            <w:tcBorders>
              <w:left w:val="single" w:sz="6" w:space="0" w:color="auto"/>
              <w:bottom w:val="single" w:sz="6" w:space="0" w:color="auto"/>
              <w:right w:val="single" w:sz="6" w:space="0" w:color="auto"/>
            </w:tcBorders>
          </w:tcPr>
          <w:p w14:paraId="002E0C67" w14:textId="77777777" w:rsidR="00364A30" w:rsidRPr="0060438C" w:rsidRDefault="00364A30" w:rsidP="000F70E4">
            <w:pPr>
              <w:spacing w:after="0" w:line="276" w:lineRule="auto"/>
              <w:jc w:val="center"/>
              <w:rPr>
                <w:rFonts w:ascii="Arial Narrow" w:eastAsia="Times New Roman" w:hAnsi="Arial Narrow"/>
                <w:b/>
                <w:sz w:val="22"/>
                <w:szCs w:val="22"/>
                <w:lang w:eastAsia="hr-HR"/>
              </w:rPr>
            </w:pPr>
          </w:p>
        </w:tc>
      </w:tr>
      <w:tr w:rsidR="00364A30" w:rsidRPr="00632AE8" w14:paraId="3C78CF7B" w14:textId="77777777" w:rsidTr="000F70E4">
        <w:tc>
          <w:tcPr>
            <w:tcW w:w="627" w:type="dxa"/>
            <w:tcBorders>
              <w:top w:val="single" w:sz="6" w:space="0" w:color="auto"/>
              <w:left w:val="single" w:sz="6" w:space="0" w:color="auto"/>
              <w:bottom w:val="single" w:sz="6" w:space="0" w:color="auto"/>
              <w:right w:val="single" w:sz="6" w:space="0" w:color="auto"/>
            </w:tcBorders>
          </w:tcPr>
          <w:p w14:paraId="39098245" w14:textId="77777777" w:rsidR="00364A30" w:rsidRPr="0060438C" w:rsidRDefault="00364A30" w:rsidP="000F70E4">
            <w:pPr>
              <w:spacing w:after="0" w:line="276" w:lineRule="auto"/>
              <w:jc w:val="both"/>
              <w:rPr>
                <w:rFonts w:ascii="Arial Narrow" w:eastAsia="Times New Roman" w:hAnsi="Arial Narrow"/>
                <w:sz w:val="22"/>
                <w:szCs w:val="22"/>
                <w:lang w:eastAsia="hr-HR"/>
              </w:rPr>
            </w:pPr>
            <w:r w:rsidRPr="0060438C">
              <w:rPr>
                <w:rFonts w:ascii="Arial Narrow" w:eastAsia="Times New Roman" w:hAnsi="Arial Narrow"/>
                <w:sz w:val="22"/>
                <w:szCs w:val="22"/>
                <w:lang w:eastAsia="hr-HR"/>
              </w:rPr>
              <w:t>1.</w:t>
            </w:r>
          </w:p>
        </w:tc>
        <w:tc>
          <w:tcPr>
            <w:tcW w:w="5166" w:type="dxa"/>
            <w:tcBorders>
              <w:top w:val="single" w:sz="6" w:space="0" w:color="auto"/>
              <w:left w:val="single" w:sz="6" w:space="0" w:color="auto"/>
              <w:bottom w:val="single" w:sz="8" w:space="0" w:color="auto"/>
              <w:right w:val="single" w:sz="4" w:space="0" w:color="auto"/>
            </w:tcBorders>
          </w:tcPr>
          <w:p w14:paraId="02CDD65E" w14:textId="1187CAA5" w:rsidR="00364A30" w:rsidRPr="00364A30" w:rsidRDefault="004004B8" w:rsidP="00364A30">
            <w:pPr>
              <w:spacing w:after="0" w:line="276" w:lineRule="auto"/>
              <w:jc w:val="both"/>
              <w:rPr>
                <w:rFonts w:ascii="Arial Narrow" w:eastAsia="Times New Roman" w:hAnsi="Arial Narrow"/>
                <w:sz w:val="22"/>
                <w:szCs w:val="22"/>
                <w:lang w:eastAsia="hr-HR"/>
              </w:rPr>
            </w:pPr>
            <w:r>
              <w:rPr>
                <w:rFonts w:ascii="Arial Narrow" w:eastAsia="Times New Roman" w:hAnsi="Arial Narrow"/>
                <w:sz w:val="22"/>
                <w:szCs w:val="22"/>
                <w:lang w:eastAsia="hr-HR"/>
              </w:rPr>
              <w:t>Introduction to the course</w:t>
            </w:r>
            <w:r w:rsidR="00364A30" w:rsidRPr="00364A30">
              <w:rPr>
                <w:rFonts w:ascii="Arial Narrow" w:eastAsia="Times New Roman" w:hAnsi="Arial Narrow"/>
                <w:sz w:val="22"/>
                <w:szCs w:val="22"/>
                <w:lang w:eastAsia="hr-HR"/>
              </w:rPr>
              <w:t>.</w:t>
            </w:r>
          </w:p>
          <w:p w14:paraId="2E83011B" w14:textId="2DA59051" w:rsidR="00364A30" w:rsidRPr="0060438C" w:rsidRDefault="00364A30" w:rsidP="00364A30">
            <w:pPr>
              <w:spacing w:after="0" w:line="276" w:lineRule="auto"/>
              <w:jc w:val="both"/>
              <w:rPr>
                <w:rFonts w:ascii="Arial Narrow" w:eastAsia="Times New Roman" w:hAnsi="Arial Narrow"/>
                <w:sz w:val="22"/>
                <w:szCs w:val="22"/>
                <w:lang w:eastAsia="hr-HR"/>
              </w:rPr>
            </w:pPr>
            <w:r w:rsidRPr="00364A30">
              <w:rPr>
                <w:rFonts w:ascii="Arial Narrow" w:eastAsia="Times New Roman" w:hAnsi="Arial Narrow"/>
                <w:sz w:val="22"/>
                <w:szCs w:val="22"/>
                <w:lang w:eastAsia="hr-HR"/>
              </w:rPr>
              <w:t>Familiarization with literature, seminar topics and the method of taking the exam. Schedule on the course.</w:t>
            </w:r>
          </w:p>
        </w:tc>
        <w:tc>
          <w:tcPr>
            <w:tcW w:w="570" w:type="dxa"/>
            <w:tcBorders>
              <w:top w:val="single" w:sz="6" w:space="0" w:color="auto"/>
              <w:left w:val="single" w:sz="4" w:space="0" w:color="auto"/>
              <w:bottom w:val="single" w:sz="6" w:space="0" w:color="auto"/>
              <w:right w:val="single" w:sz="4" w:space="0" w:color="auto"/>
            </w:tcBorders>
          </w:tcPr>
          <w:p w14:paraId="72CE37C8"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4</w:t>
            </w:r>
          </w:p>
        </w:tc>
        <w:tc>
          <w:tcPr>
            <w:tcW w:w="570" w:type="dxa"/>
            <w:tcBorders>
              <w:top w:val="single" w:sz="6" w:space="0" w:color="auto"/>
              <w:left w:val="single" w:sz="4" w:space="0" w:color="auto"/>
              <w:bottom w:val="single" w:sz="6" w:space="0" w:color="auto"/>
              <w:right w:val="single" w:sz="4" w:space="0" w:color="auto"/>
            </w:tcBorders>
          </w:tcPr>
          <w:p w14:paraId="6C3EDEBA"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w:t>
            </w:r>
          </w:p>
        </w:tc>
        <w:tc>
          <w:tcPr>
            <w:tcW w:w="576" w:type="dxa"/>
            <w:tcBorders>
              <w:top w:val="single" w:sz="6" w:space="0" w:color="auto"/>
              <w:left w:val="single" w:sz="4" w:space="0" w:color="auto"/>
              <w:bottom w:val="single" w:sz="6" w:space="0" w:color="auto"/>
              <w:right w:val="single" w:sz="6" w:space="0" w:color="auto"/>
            </w:tcBorders>
          </w:tcPr>
          <w:p w14:paraId="42F37524"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10E1AB64" w14:textId="3DA1C6B2" w:rsidR="00364A30" w:rsidRPr="0060438C" w:rsidRDefault="00364A30" w:rsidP="000F70E4">
            <w:pPr>
              <w:spacing w:after="0" w:line="276"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364A30" w:rsidRPr="00632AE8" w14:paraId="0A49DE51" w14:textId="77777777" w:rsidTr="000F70E4">
        <w:tc>
          <w:tcPr>
            <w:tcW w:w="627" w:type="dxa"/>
            <w:tcBorders>
              <w:top w:val="single" w:sz="6" w:space="0" w:color="auto"/>
              <w:left w:val="single" w:sz="6" w:space="0" w:color="auto"/>
              <w:bottom w:val="single" w:sz="6" w:space="0" w:color="auto"/>
              <w:right w:val="single" w:sz="6" w:space="0" w:color="auto"/>
            </w:tcBorders>
            <w:shd w:val="clear" w:color="auto" w:fill="FFFFFF" w:themeFill="background1"/>
          </w:tcPr>
          <w:p w14:paraId="01BC6559" w14:textId="77777777" w:rsidR="00364A30" w:rsidRPr="0060438C" w:rsidRDefault="00364A30" w:rsidP="000F70E4">
            <w:pPr>
              <w:spacing w:after="0" w:line="276" w:lineRule="auto"/>
              <w:jc w:val="both"/>
              <w:rPr>
                <w:rFonts w:ascii="Arial Narrow" w:eastAsia="Times New Roman" w:hAnsi="Arial Narrow"/>
                <w:sz w:val="22"/>
                <w:szCs w:val="22"/>
                <w:lang w:eastAsia="hr-HR"/>
              </w:rPr>
            </w:pPr>
            <w:r w:rsidRPr="0060438C">
              <w:rPr>
                <w:rFonts w:ascii="Arial Narrow" w:eastAsia="Times New Roman" w:hAnsi="Arial Narrow"/>
                <w:sz w:val="22"/>
                <w:szCs w:val="22"/>
                <w:lang w:eastAsia="hr-HR"/>
              </w:rPr>
              <w:t>2.</w:t>
            </w:r>
          </w:p>
        </w:tc>
        <w:tc>
          <w:tcPr>
            <w:tcW w:w="5166" w:type="dxa"/>
            <w:tcBorders>
              <w:top w:val="single" w:sz="6" w:space="0" w:color="auto"/>
              <w:left w:val="single" w:sz="6" w:space="0" w:color="auto"/>
              <w:bottom w:val="single" w:sz="8" w:space="0" w:color="auto"/>
              <w:right w:val="single" w:sz="4" w:space="0" w:color="auto"/>
            </w:tcBorders>
            <w:shd w:val="clear" w:color="auto" w:fill="FFFFFF" w:themeFill="background1"/>
          </w:tcPr>
          <w:p w14:paraId="28E3F3F3" w14:textId="77777777" w:rsidR="00364A30" w:rsidRPr="00364A30" w:rsidRDefault="00364A30" w:rsidP="00364A30">
            <w:pPr>
              <w:spacing w:after="0" w:line="276" w:lineRule="auto"/>
              <w:rPr>
                <w:rFonts w:ascii="Arial Narrow" w:eastAsia="Times New Roman" w:hAnsi="Arial Narrow"/>
                <w:sz w:val="22"/>
                <w:szCs w:val="22"/>
                <w:lang w:eastAsia="hr-HR"/>
              </w:rPr>
            </w:pPr>
            <w:r w:rsidRPr="00364A30">
              <w:rPr>
                <w:rFonts w:ascii="Arial Narrow" w:eastAsia="Times New Roman" w:hAnsi="Arial Narrow"/>
                <w:sz w:val="22"/>
                <w:szCs w:val="22"/>
                <w:lang w:eastAsia="hr-HR"/>
              </w:rPr>
              <w:t>Basics of bioethics.</w:t>
            </w:r>
          </w:p>
          <w:p w14:paraId="1F930774" w14:textId="4C126B1F" w:rsidR="00364A30" w:rsidRPr="0060438C" w:rsidRDefault="00364A30" w:rsidP="00364A30">
            <w:pPr>
              <w:spacing w:after="0" w:line="276" w:lineRule="auto"/>
              <w:rPr>
                <w:rFonts w:ascii="Arial Narrow" w:eastAsia="Times New Roman" w:hAnsi="Arial Narrow"/>
                <w:sz w:val="22"/>
                <w:szCs w:val="22"/>
                <w:lang w:eastAsia="hr-HR"/>
              </w:rPr>
            </w:pPr>
            <w:r w:rsidRPr="00364A30">
              <w:rPr>
                <w:rFonts w:ascii="Arial Narrow" w:eastAsia="Times New Roman" w:hAnsi="Arial Narrow"/>
                <w:sz w:val="22"/>
                <w:szCs w:val="22"/>
                <w:lang w:eastAsia="hr-HR"/>
              </w:rPr>
              <w:t>Bioethical topics and basic terms. Origin and development of bioethics and agricultural bioethics. Development of bioethics in Croatia, Europe and the world. Bioethical education in Croatia. Sensitization for bioethical topics. Pluriperspectivism in bioethics.</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14:paraId="6691B033"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4</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14:paraId="7E21842B"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w:t>
            </w:r>
          </w:p>
        </w:tc>
        <w:tc>
          <w:tcPr>
            <w:tcW w:w="576" w:type="dxa"/>
            <w:tcBorders>
              <w:top w:val="single" w:sz="6" w:space="0" w:color="auto"/>
              <w:left w:val="single" w:sz="4" w:space="0" w:color="auto"/>
              <w:bottom w:val="single" w:sz="8" w:space="0" w:color="auto"/>
              <w:right w:val="single" w:sz="6" w:space="0" w:color="auto"/>
            </w:tcBorders>
            <w:shd w:val="clear" w:color="auto" w:fill="FFFFFF" w:themeFill="background1"/>
          </w:tcPr>
          <w:p w14:paraId="66D8582F" w14:textId="77777777" w:rsidR="00364A30" w:rsidRPr="0060438C" w:rsidRDefault="00364A30" w:rsidP="000F70E4">
            <w:pPr>
              <w:spacing w:after="0" w:line="276" w:lineRule="auto"/>
              <w:rPr>
                <w:rFonts w:ascii="Arial Narrow" w:eastAsia="Times New Roman" w:hAnsi="Arial Narrow"/>
                <w:sz w:val="22"/>
                <w:szCs w:val="22"/>
                <w:lang w:eastAsia="hr-HR"/>
              </w:rPr>
            </w:pPr>
            <w:r w:rsidRPr="0060438C">
              <w:rPr>
                <w:rFonts w:ascii="Arial Narrow" w:eastAsia="Times New Roman" w:hAnsi="Arial Narrow"/>
                <w:sz w:val="22"/>
                <w:szCs w:val="22"/>
                <w:lang w:eastAsia="hr-HR"/>
              </w:rPr>
              <w:t>1</w:t>
            </w:r>
          </w:p>
        </w:tc>
        <w:tc>
          <w:tcPr>
            <w:tcW w:w="1697" w:type="dxa"/>
            <w:tcBorders>
              <w:top w:val="single" w:sz="6" w:space="0" w:color="auto"/>
              <w:left w:val="single" w:sz="6" w:space="0" w:color="auto"/>
              <w:bottom w:val="single" w:sz="6" w:space="0" w:color="auto"/>
              <w:right w:val="single" w:sz="6" w:space="0" w:color="auto"/>
            </w:tcBorders>
          </w:tcPr>
          <w:p w14:paraId="14BBF8F0" w14:textId="1D5E1E44" w:rsidR="00364A30" w:rsidRPr="0060438C" w:rsidRDefault="00364A30" w:rsidP="000F70E4">
            <w:pPr>
              <w:spacing w:after="0" w:line="276"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364A30" w:rsidRPr="00632AE8" w14:paraId="35A7DBFA" w14:textId="77777777" w:rsidTr="000F70E4">
        <w:tc>
          <w:tcPr>
            <w:tcW w:w="627" w:type="dxa"/>
            <w:tcBorders>
              <w:top w:val="single" w:sz="6" w:space="0" w:color="auto"/>
              <w:left w:val="single" w:sz="6" w:space="0" w:color="auto"/>
              <w:bottom w:val="single" w:sz="6" w:space="0" w:color="auto"/>
              <w:right w:val="single" w:sz="4" w:space="0" w:color="auto"/>
            </w:tcBorders>
          </w:tcPr>
          <w:p w14:paraId="4EE275B5" w14:textId="77777777" w:rsidR="00364A30" w:rsidRPr="0060438C" w:rsidRDefault="00364A30" w:rsidP="000F70E4">
            <w:pPr>
              <w:spacing w:after="0" w:line="276" w:lineRule="auto"/>
              <w:jc w:val="both"/>
              <w:rPr>
                <w:rFonts w:ascii="Arial Narrow" w:eastAsia="Times New Roman" w:hAnsi="Arial Narrow"/>
                <w:sz w:val="22"/>
                <w:szCs w:val="22"/>
                <w:lang w:eastAsia="hr-HR"/>
              </w:rPr>
            </w:pPr>
            <w:r w:rsidRPr="0060438C">
              <w:rPr>
                <w:rFonts w:ascii="Arial Narrow" w:eastAsia="Times New Roman" w:hAnsi="Arial Narrow"/>
                <w:sz w:val="22"/>
                <w:szCs w:val="22"/>
                <w:lang w:eastAsia="hr-HR"/>
              </w:rPr>
              <w:t>3.</w:t>
            </w:r>
          </w:p>
        </w:tc>
        <w:tc>
          <w:tcPr>
            <w:tcW w:w="5166" w:type="dxa"/>
            <w:tcBorders>
              <w:top w:val="single" w:sz="8" w:space="0" w:color="auto"/>
              <w:left w:val="single" w:sz="4" w:space="0" w:color="auto"/>
              <w:bottom w:val="single" w:sz="8" w:space="0" w:color="auto"/>
              <w:right w:val="single" w:sz="6" w:space="0" w:color="auto"/>
            </w:tcBorders>
          </w:tcPr>
          <w:p w14:paraId="60CA8801" w14:textId="27882CDD" w:rsidR="00364A30" w:rsidRPr="0060438C" w:rsidRDefault="00364A30" w:rsidP="000F70E4">
            <w:pPr>
              <w:spacing w:after="0" w:line="276" w:lineRule="auto"/>
              <w:jc w:val="both"/>
              <w:rPr>
                <w:rFonts w:ascii="Arial Narrow" w:eastAsia="Times New Roman" w:hAnsi="Arial Narrow"/>
                <w:sz w:val="22"/>
                <w:szCs w:val="22"/>
                <w:lang w:eastAsia="hr-HR"/>
              </w:rPr>
            </w:pPr>
            <w:r w:rsidRPr="00364A30">
              <w:rPr>
                <w:rFonts w:ascii="Arial Narrow" w:eastAsia="Times New Roman" w:hAnsi="Arial Narrow"/>
                <w:sz w:val="22"/>
                <w:szCs w:val="22"/>
                <w:lang w:eastAsia="hr-HR"/>
              </w:rPr>
              <w:t>Social aspects of bioethics. Bioethical topics in urban and rural society. Global society, globalization and bioethical topics.</w:t>
            </w:r>
          </w:p>
        </w:tc>
        <w:tc>
          <w:tcPr>
            <w:tcW w:w="570" w:type="dxa"/>
            <w:tcBorders>
              <w:top w:val="single" w:sz="6" w:space="0" w:color="auto"/>
              <w:left w:val="single" w:sz="6" w:space="0" w:color="auto"/>
              <w:bottom w:val="single" w:sz="6" w:space="0" w:color="auto"/>
              <w:right w:val="single" w:sz="6" w:space="0" w:color="auto"/>
            </w:tcBorders>
          </w:tcPr>
          <w:p w14:paraId="54D073BE"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4</w:t>
            </w:r>
          </w:p>
        </w:tc>
        <w:tc>
          <w:tcPr>
            <w:tcW w:w="570" w:type="dxa"/>
            <w:tcBorders>
              <w:top w:val="single" w:sz="6" w:space="0" w:color="auto"/>
              <w:left w:val="single" w:sz="6" w:space="0" w:color="auto"/>
              <w:bottom w:val="single" w:sz="6" w:space="0" w:color="auto"/>
              <w:right w:val="single" w:sz="6" w:space="0" w:color="auto"/>
            </w:tcBorders>
          </w:tcPr>
          <w:p w14:paraId="5BF510A5"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638C74DD"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1</w:t>
            </w:r>
          </w:p>
        </w:tc>
        <w:tc>
          <w:tcPr>
            <w:tcW w:w="1697" w:type="dxa"/>
            <w:tcBorders>
              <w:top w:val="single" w:sz="6" w:space="0" w:color="auto"/>
              <w:left w:val="single" w:sz="6" w:space="0" w:color="auto"/>
              <w:bottom w:val="single" w:sz="6" w:space="0" w:color="auto"/>
              <w:right w:val="single" w:sz="6" w:space="0" w:color="auto"/>
            </w:tcBorders>
          </w:tcPr>
          <w:p w14:paraId="1E6C23D8" w14:textId="4841D61C" w:rsidR="00364A30" w:rsidRPr="0060438C" w:rsidRDefault="00364A30" w:rsidP="000F70E4">
            <w:pPr>
              <w:spacing w:after="0" w:line="276"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364A30" w:rsidRPr="00632AE8" w14:paraId="3C43E9BA" w14:textId="77777777" w:rsidTr="000F70E4">
        <w:tc>
          <w:tcPr>
            <w:tcW w:w="627" w:type="dxa"/>
            <w:tcBorders>
              <w:top w:val="single" w:sz="6" w:space="0" w:color="auto"/>
              <w:left w:val="single" w:sz="6" w:space="0" w:color="auto"/>
              <w:bottom w:val="single" w:sz="6" w:space="0" w:color="auto"/>
              <w:right w:val="single" w:sz="4" w:space="0" w:color="auto"/>
            </w:tcBorders>
          </w:tcPr>
          <w:p w14:paraId="03AEDCBE" w14:textId="77777777" w:rsidR="00364A30" w:rsidRPr="0060438C" w:rsidRDefault="00364A30" w:rsidP="000F70E4">
            <w:pPr>
              <w:spacing w:after="0" w:line="276" w:lineRule="auto"/>
              <w:jc w:val="both"/>
              <w:rPr>
                <w:rFonts w:ascii="Arial Narrow" w:eastAsia="Times New Roman" w:hAnsi="Arial Narrow"/>
                <w:sz w:val="22"/>
                <w:szCs w:val="22"/>
                <w:lang w:eastAsia="hr-HR"/>
              </w:rPr>
            </w:pPr>
            <w:r w:rsidRPr="0060438C">
              <w:rPr>
                <w:rFonts w:ascii="Arial Narrow" w:eastAsia="Times New Roman" w:hAnsi="Arial Narrow"/>
                <w:sz w:val="22"/>
                <w:szCs w:val="22"/>
                <w:lang w:eastAsia="hr-HR"/>
              </w:rPr>
              <w:t>4.</w:t>
            </w:r>
          </w:p>
        </w:tc>
        <w:tc>
          <w:tcPr>
            <w:tcW w:w="5166" w:type="dxa"/>
            <w:tcBorders>
              <w:top w:val="single" w:sz="8" w:space="0" w:color="auto"/>
              <w:left w:val="single" w:sz="4" w:space="0" w:color="auto"/>
              <w:bottom w:val="single" w:sz="8" w:space="0" w:color="auto"/>
              <w:right w:val="single" w:sz="6" w:space="0" w:color="auto"/>
            </w:tcBorders>
          </w:tcPr>
          <w:p w14:paraId="66570D1C" w14:textId="1F63957D" w:rsidR="00364A30" w:rsidRPr="0060438C" w:rsidRDefault="00364A30" w:rsidP="000F70E4">
            <w:pPr>
              <w:spacing w:after="0" w:line="276" w:lineRule="auto"/>
              <w:jc w:val="both"/>
              <w:rPr>
                <w:rFonts w:ascii="Arial Narrow" w:eastAsia="Times New Roman" w:hAnsi="Arial Narrow"/>
                <w:sz w:val="22"/>
                <w:szCs w:val="22"/>
                <w:lang w:eastAsia="hr-HR"/>
              </w:rPr>
            </w:pPr>
            <w:r w:rsidRPr="00364A30">
              <w:rPr>
                <w:rFonts w:ascii="Arial Narrow" w:eastAsia="Times New Roman" w:hAnsi="Arial Narrow"/>
                <w:sz w:val="22"/>
                <w:szCs w:val="22"/>
                <w:lang w:eastAsia="hr-HR"/>
              </w:rPr>
              <w:t>Food production and bioethics. The phenomenon of food and nutrition in Croatia, Europe and the world. Hunger and poverty as a bioethical problem in Croatia, Europe and the world.</w:t>
            </w:r>
          </w:p>
        </w:tc>
        <w:tc>
          <w:tcPr>
            <w:tcW w:w="570" w:type="dxa"/>
            <w:tcBorders>
              <w:top w:val="single" w:sz="6" w:space="0" w:color="auto"/>
              <w:left w:val="single" w:sz="6" w:space="0" w:color="auto"/>
              <w:bottom w:val="single" w:sz="6" w:space="0" w:color="auto"/>
              <w:right w:val="single" w:sz="6" w:space="0" w:color="auto"/>
            </w:tcBorders>
          </w:tcPr>
          <w:p w14:paraId="349ECBD5"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4</w:t>
            </w:r>
          </w:p>
        </w:tc>
        <w:tc>
          <w:tcPr>
            <w:tcW w:w="570" w:type="dxa"/>
            <w:tcBorders>
              <w:top w:val="single" w:sz="6" w:space="0" w:color="auto"/>
              <w:left w:val="single" w:sz="6" w:space="0" w:color="auto"/>
              <w:bottom w:val="single" w:sz="6" w:space="0" w:color="auto"/>
              <w:right w:val="single" w:sz="6" w:space="0" w:color="auto"/>
            </w:tcBorders>
          </w:tcPr>
          <w:p w14:paraId="4AFE69FE"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1D351748"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1</w:t>
            </w:r>
          </w:p>
        </w:tc>
        <w:tc>
          <w:tcPr>
            <w:tcW w:w="1697" w:type="dxa"/>
            <w:tcBorders>
              <w:top w:val="single" w:sz="6" w:space="0" w:color="auto"/>
              <w:left w:val="single" w:sz="6" w:space="0" w:color="auto"/>
              <w:bottom w:val="single" w:sz="6" w:space="0" w:color="auto"/>
              <w:right w:val="single" w:sz="6" w:space="0" w:color="auto"/>
            </w:tcBorders>
          </w:tcPr>
          <w:p w14:paraId="18CAEF1D" w14:textId="7BB5243A" w:rsidR="00364A30" w:rsidRPr="0060438C" w:rsidRDefault="00364A30" w:rsidP="000F70E4">
            <w:pPr>
              <w:spacing w:after="0" w:line="276"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364A30" w:rsidRPr="00632AE8" w14:paraId="27950C0B" w14:textId="77777777" w:rsidTr="000F70E4">
        <w:tc>
          <w:tcPr>
            <w:tcW w:w="627" w:type="dxa"/>
            <w:tcBorders>
              <w:top w:val="single" w:sz="6" w:space="0" w:color="auto"/>
              <w:left w:val="single" w:sz="6" w:space="0" w:color="auto"/>
              <w:bottom w:val="single" w:sz="6" w:space="0" w:color="auto"/>
              <w:right w:val="single" w:sz="4" w:space="0" w:color="auto"/>
            </w:tcBorders>
          </w:tcPr>
          <w:p w14:paraId="146A5545" w14:textId="77777777" w:rsidR="00364A30" w:rsidRPr="0060438C" w:rsidRDefault="00364A30" w:rsidP="000F70E4">
            <w:pPr>
              <w:spacing w:after="0" w:line="276" w:lineRule="auto"/>
              <w:jc w:val="both"/>
              <w:rPr>
                <w:rFonts w:ascii="Arial Narrow" w:eastAsia="Times New Roman" w:hAnsi="Arial Narrow"/>
                <w:sz w:val="22"/>
                <w:szCs w:val="22"/>
                <w:lang w:eastAsia="hr-HR"/>
              </w:rPr>
            </w:pPr>
            <w:r w:rsidRPr="0060438C">
              <w:rPr>
                <w:rFonts w:ascii="Arial Narrow" w:eastAsia="Times New Roman" w:hAnsi="Arial Narrow"/>
                <w:sz w:val="22"/>
                <w:szCs w:val="22"/>
                <w:lang w:eastAsia="hr-HR"/>
              </w:rPr>
              <w:t>5.</w:t>
            </w:r>
          </w:p>
        </w:tc>
        <w:tc>
          <w:tcPr>
            <w:tcW w:w="5166" w:type="dxa"/>
            <w:tcBorders>
              <w:top w:val="single" w:sz="8" w:space="0" w:color="auto"/>
              <w:left w:val="single" w:sz="4" w:space="0" w:color="auto"/>
              <w:bottom w:val="single" w:sz="8" w:space="0" w:color="auto"/>
              <w:right w:val="single" w:sz="6" w:space="0" w:color="auto"/>
            </w:tcBorders>
          </w:tcPr>
          <w:p w14:paraId="4E560398" w14:textId="02B7F21C" w:rsidR="00364A30" w:rsidRPr="0060438C" w:rsidRDefault="00364A30" w:rsidP="000F70E4">
            <w:pPr>
              <w:spacing w:after="0" w:line="276" w:lineRule="auto"/>
              <w:jc w:val="both"/>
              <w:rPr>
                <w:rFonts w:ascii="Arial Narrow" w:eastAsia="Times New Roman" w:hAnsi="Arial Narrow"/>
                <w:sz w:val="22"/>
                <w:szCs w:val="22"/>
                <w:lang w:eastAsia="hr-HR"/>
              </w:rPr>
            </w:pPr>
            <w:r w:rsidRPr="00364A30">
              <w:rPr>
                <w:rFonts w:ascii="Arial Narrow" w:eastAsia="Times New Roman" w:hAnsi="Arial Narrow"/>
                <w:sz w:val="22"/>
                <w:szCs w:val="22"/>
                <w:lang w:eastAsia="hr-HR"/>
              </w:rPr>
              <w:t>Task 1: Bioethical aspects of hunger and poverty – a selected example</w:t>
            </w:r>
          </w:p>
        </w:tc>
        <w:tc>
          <w:tcPr>
            <w:tcW w:w="570" w:type="dxa"/>
            <w:tcBorders>
              <w:top w:val="single" w:sz="6" w:space="0" w:color="auto"/>
              <w:left w:val="single" w:sz="6" w:space="0" w:color="auto"/>
              <w:bottom w:val="single" w:sz="6" w:space="0" w:color="auto"/>
              <w:right w:val="single" w:sz="6" w:space="0" w:color="auto"/>
            </w:tcBorders>
          </w:tcPr>
          <w:p w14:paraId="54D4BBA7"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w:t>
            </w:r>
          </w:p>
        </w:tc>
        <w:tc>
          <w:tcPr>
            <w:tcW w:w="570" w:type="dxa"/>
            <w:tcBorders>
              <w:top w:val="single" w:sz="6" w:space="0" w:color="auto"/>
              <w:left w:val="single" w:sz="6" w:space="0" w:color="auto"/>
              <w:bottom w:val="single" w:sz="6" w:space="0" w:color="auto"/>
              <w:right w:val="single" w:sz="6" w:space="0" w:color="auto"/>
            </w:tcBorders>
          </w:tcPr>
          <w:p w14:paraId="002FE2EB"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1</w:t>
            </w:r>
          </w:p>
        </w:tc>
        <w:tc>
          <w:tcPr>
            <w:tcW w:w="576" w:type="dxa"/>
            <w:tcBorders>
              <w:top w:val="single" w:sz="6" w:space="0" w:color="auto"/>
              <w:left w:val="single" w:sz="6" w:space="0" w:color="auto"/>
              <w:bottom w:val="single" w:sz="6" w:space="0" w:color="auto"/>
              <w:right w:val="single" w:sz="6" w:space="0" w:color="auto"/>
            </w:tcBorders>
          </w:tcPr>
          <w:p w14:paraId="4820FE67"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34CC95A1" w14:textId="64CF2BCC" w:rsidR="00364A30" w:rsidRPr="0060438C" w:rsidRDefault="00364A30" w:rsidP="000F70E4">
            <w:pPr>
              <w:spacing w:after="0" w:line="276"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364A30" w:rsidRPr="00632AE8" w14:paraId="5862F4DF" w14:textId="77777777" w:rsidTr="000F70E4">
        <w:tc>
          <w:tcPr>
            <w:tcW w:w="627" w:type="dxa"/>
            <w:tcBorders>
              <w:top w:val="single" w:sz="6" w:space="0" w:color="auto"/>
              <w:left w:val="single" w:sz="6" w:space="0" w:color="auto"/>
              <w:bottom w:val="single" w:sz="6" w:space="0" w:color="auto"/>
              <w:right w:val="single" w:sz="4" w:space="0" w:color="auto"/>
            </w:tcBorders>
          </w:tcPr>
          <w:p w14:paraId="1BFBD193" w14:textId="77777777" w:rsidR="00364A30" w:rsidRPr="0060438C" w:rsidRDefault="00364A30" w:rsidP="000F70E4">
            <w:pPr>
              <w:spacing w:after="0" w:line="276" w:lineRule="auto"/>
              <w:jc w:val="both"/>
              <w:rPr>
                <w:rFonts w:ascii="Arial Narrow" w:eastAsia="Times New Roman" w:hAnsi="Arial Narrow"/>
                <w:sz w:val="22"/>
                <w:szCs w:val="22"/>
                <w:lang w:eastAsia="hr-HR"/>
              </w:rPr>
            </w:pPr>
            <w:r w:rsidRPr="0060438C">
              <w:rPr>
                <w:rFonts w:ascii="Arial Narrow" w:eastAsia="Times New Roman" w:hAnsi="Arial Narrow"/>
                <w:sz w:val="22"/>
                <w:szCs w:val="22"/>
                <w:lang w:eastAsia="hr-HR"/>
              </w:rPr>
              <w:lastRenderedPageBreak/>
              <w:t>6.</w:t>
            </w:r>
          </w:p>
        </w:tc>
        <w:tc>
          <w:tcPr>
            <w:tcW w:w="5166" w:type="dxa"/>
            <w:tcBorders>
              <w:top w:val="single" w:sz="8" w:space="0" w:color="auto"/>
              <w:left w:val="single" w:sz="4" w:space="0" w:color="auto"/>
              <w:bottom w:val="single" w:sz="8" w:space="0" w:color="auto"/>
              <w:right w:val="single" w:sz="6" w:space="0" w:color="auto"/>
            </w:tcBorders>
          </w:tcPr>
          <w:p w14:paraId="26A3A422" w14:textId="312AC7F5" w:rsidR="00364A30" w:rsidRPr="0060438C" w:rsidRDefault="00364A30" w:rsidP="000F70E4">
            <w:pPr>
              <w:spacing w:after="0" w:line="276" w:lineRule="auto"/>
              <w:jc w:val="both"/>
              <w:rPr>
                <w:rFonts w:ascii="Arial Narrow" w:eastAsia="Times New Roman" w:hAnsi="Arial Narrow"/>
                <w:sz w:val="22"/>
                <w:szCs w:val="22"/>
                <w:lang w:eastAsia="hr-HR"/>
              </w:rPr>
            </w:pPr>
            <w:r w:rsidRPr="00364A30">
              <w:rPr>
                <w:rFonts w:ascii="Arial Narrow" w:eastAsia="Times New Roman" w:hAnsi="Arial Narrow"/>
                <w:sz w:val="22"/>
                <w:szCs w:val="22"/>
                <w:lang w:eastAsia="hr-HR"/>
              </w:rPr>
              <w:t xml:space="preserve">Life and health in a bioethical perspective. Medical ethics and bioethics. The right </w:t>
            </w:r>
            <w:r>
              <w:rPr>
                <w:rFonts w:ascii="Arial Narrow" w:eastAsia="Times New Roman" w:hAnsi="Arial Narrow"/>
                <w:sz w:val="22"/>
                <w:szCs w:val="22"/>
                <w:lang w:eastAsia="hr-HR"/>
              </w:rPr>
              <w:t>for</w:t>
            </w:r>
            <w:r w:rsidRPr="00364A30">
              <w:rPr>
                <w:rFonts w:ascii="Arial Narrow" w:eastAsia="Times New Roman" w:hAnsi="Arial Narrow"/>
                <w:sz w:val="22"/>
                <w:szCs w:val="22"/>
                <w:lang w:eastAsia="hr-HR"/>
              </w:rPr>
              <w:t xml:space="preserve"> life. Bioethics and sport.</w:t>
            </w:r>
          </w:p>
        </w:tc>
        <w:tc>
          <w:tcPr>
            <w:tcW w:w="570" w:type="dxa"/>
            <w:tcBorders>
              <w:top w:val="single" w:sz="6" w:space="0" w:color="auto"/>
              <w:left w:val="single" w:sz="6" w:space="0" w:color="auto"/>
              <w:bottom w:val="single" w:sz="6" w:space="0" w:color="auto"/>
              <w:right w:val="single" w:sz="6" w:space="0" w:color="auto"/>
            </w:tcBorders>
          </w:tcPr>
          <w:p w14:paraId="6EDC7AE0"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2</w:t>
            </w:r>
          </w:p>
        </w:tc>
        <w:tc>
          <w:tcPr>
            <w:tcW w:w="570" w:type="dxa"/>
            <w:tcBorders>
              <w:top w:val="single" w:sz="6" w:space="0" w:color="auto"/>
              <w:left w:val="single" w:sz="6" w:space="0" w:color="auto"/>
              <w:bottom w:val="single" w:sz="6" w:space="0" w:color="auto"/>
              <w:right w:val="single" w:sz="6" w:space="0" w:color="auto"/>
            </w:tcBorders>
          </w:tcPr>
          <w:p w14:paraId="1B62CB01"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3812A0EF"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1</w:t>
            </w:r>
          </w:p>
        </w:tc>
        <w:tc>
          <w:tcPr>
            <w:tcW w:w="1697" w:type="dxa"/>
            <w:tcBorders>
              <w:top w:val="single" w:sz="6" w:space="0" w:color="auto"/>
              <w:left w:val="single" w:sz="6" w:space="0" w:color="auto"/>
              <w:bottom w:val="single" w:sz="6" w:space="0" w:color="auto"/>
              <w:right w:val="single" w:sz="6" w:space="0" w:color="auto"/>
            </w:tcBorders>
          </w:tcPr>
          <w:p w14:paraId="3DB4B3D0" w14:textId="1AF8D5AD" w:rsidR="00364A30" w:rsidRPr="0060438C" w:rsidRDefault="00364A30" w:rsidP="000F70E4">
            <w:pPr>
              <w:spacing w:after="0" w:line="276"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364A30" w:rsidRPr="00632AE8" w14:paraId="3A704AE4" w14:textId="77777777" w:rsidTr="000F70E4">
        <w:tc>
          <w:tcPr>
            <w:tcW w:w="627" w:type="dxa"/>
            <w:tcBorders>
              <w:top w:val="single" w:sz="6" w:space="0" w:color="auto"/>
              <w:left w:val="single" w:sz="6" w:space="0" w:color="auto"/>
              <w:bottom w:val="single" w:sz="6" w:space="0" w:color="auto"/>
              <w:right w:val="single" w:sz="4" w:space="0" w:color="auto"/>
            </w:tcBorders>
          </w:tcPr>
          <w:p w14:paraId="675905B2" w14:textId="77777777" w:rsidR="00364A30" w:rsidRPr="0060438C" w:rsidRDefault="00364A30" w:rsidP="000F70E4">
            <w:pPr>
              <w:spacing w:after="0" w:line="276" w:lineRule="auto"/>
              <w:jc w:val="both"/>
              <w:rPr>
                <w:rFonts w:ascii="Arial Narrow" w:eastAsia="Times New Roman" w:hAnsi="Arial Narrow"/>
                <w:sz w:val="22"/>
                <w:szCs w:val="22"/>
                <w:lang w:eastAsia="hr-HR"/>
              </w:rPr>
            </w:pPr>
            <w:r w:rsidRPr="0060438C">
              <w:rPr>
                <w:rFonts w:ascii="Arial Narrow" w:eastAsia="Times New Roman" w:hAnsi="Arial Narrow"/>
                <w:sz w:val="22"/>
                <w:szCs w:val="22"/>
                <w:lang w:eastAsia="hr-HR"/>
              </w:rPr>
              <w:t>7.</w:t>
            </w:r>
          </w:p>
        </w:tc>
        <w:tc>
          <w:tcPr>
            <w:tcW w:w="5166" w:type="dxa"/>
            <w:tcBorders>
              <w:top w:val="single" w:sz="8" w:space="0" w:color="auto"/>
              <w:left w:val="single" w:sz="4" w:space="0" w:color="auto"/>
              <w:bottom w:val="single" w:sz="8" w:space="0" w:color="auto"/>
              <w:right w:val="single" w:sz="6" w:space="0" w:color="auto"/>
            </w:tcBorders>
          </w:tcPr>
          <w:p w14:paraId="5D3C7313" w14:textId="0C42AB51" w:rsidR="00364A30" w:rsidRPr="0060438C" w:rsidRDefault="00364A30" w:rsidP="000F70E4">
            <w:pPr>
              <w:spacing w:after="0" w:line="276" w:lineRule="auto"/>
              <w:jc w:val="both"/>
              <w:rPr>
                <w:rFonts w:ascii="Arial Narrow" w:eastAsia="Times New Roman" w:hAnsi="Arial Narrow"/>
                <w:sz w:val="22"/>
                <w:szCs w:val="22"/>
                <w:lang w:eastAsia="hr-HR"/>
              </w:rPr>
            </w:pPr>
            <w:r w:rsidRPr="00364A30">
              <w:rPr>
                <w:rFonts w:ascii="Arial Narrow" w:eastAsia="Times New Roman" w:hAnsi="Arial Narrow"/>
                <w:sz w:val="22"/>
                <w:szCs w:val="22"/>
                <w:lang w:eastAsia="hr-HR"/>
              </w:rPr>
              <w:t>Task 2: Bioethics and sport - selected example</w:t>
            </w:r>
          </w:p>
        </w:tc>
        <w:tc>
          <w:tcPr>
            <w:tcW w:w="570" w:type="dxa"/>
            <w:tcBorders>
              <w:top w:val="single" w:sz="6" w:space="0" w:color="auto"/>
              <w:left w:val="single" w:sz="6" w:space="0" w:color="auto"/>
              <w:bottom w:val="single" w:sz="6" w:space="0" w:color="auto"/>
              <w:right w:val="single" w:sz="6" w:space="0" w:color="auto"/>
            </w:tcBorders>
          </w:tcPr>
          <w:p w14:paraId="731791F1"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w:t>
            </w:r>
          </w:p>
        </w:tc>
        <w:tc>
          <w:tcPr>
            <w:tcW w:w="570" w:type="dxa"/>
            <w:tcBorders>
              <w:top w:val="single" w:sz="6" w:space="0" w:color="auto"/>
              <w:left w:val="single" w:sz="6" w:space="0" w:color="auto"/>
              <w:bottom w:val="single" w:sz="6" w:space="0" w:color="auto"/>
              <w:right w:val="single" w:sz="6" w:space="0" w:color="auto"/>
            </w:tcBorders>
          </w:tcPr>
          <w:p w14:paraId="6A46B5EC"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1</w:t>
            </w:r>
          </w:p>
        </w:tc>
        <w:tc>
          <w:tcPr>
            <w:tcW w:w="576" w:type="dxa"/>
            <w:tcBorders>
              <w:top w:val="single" w:sz="6" w:space="0" w:color="auto"/>
              <w:left w:val="single" w:sz="6" w:space="0" w:color="auto"/>
              <w:bottom w:val="single" w:sz="6" w:space="0" w:color="auto"/>
              <w:right w:val="single" w:sz="6" w:space="0" w:color="auto"/>
            </w:tcBorders>
          </w:tcPr>
          <w:p w14:paraId="35BE03D0"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55A51DAD" w14:textId="022E1712" w:rsidR="00364A30" w:rsidRPr="0060438C" w:rsidRDefault="00364A30" w:rsidP="000F70E4">
            <w:pPr>
              <w:spacing w:after="0" w:line="276"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364A30" w:rsidRPr="00632AE8" w14:paraId="0DBB0AFF" w14:textId="77777777" w:rsidTr="000F70E4">
        <w:tc>
          <w:tcPr>
            <w:tcW w:w="627" w:type="dxa"/>
            <w:tcBorders>
              <w:top w:val="single" w:sz="6" w:space="0" w:color="auto"/>
              <w:left w:val="single" w:sz="6" w:space="0" w:color="auto"/>
              <w:bottom w:val="single" w:sz="6" w:space="0" w:color="auto"/>
              <w:right w:val="single" w:sz="4" w:space="0" w:color="auto"/>
            </w:tcBorders>
          </w:tcPr>
          <w:p w14:paraId="00F5ECE4" w14:textId="77777777" w:rsidR="00364A30" w:rsidRPr="0060438C" w:rsidRDefault="00364A30" w:rsidP="000F70E4">
            <w:pPr>
              <w:spacing w:after="0" w:line="276" w:lineRule="auto"/>
              <w:jc w:val="both"/>
              <w:rPr>
                <w:rFonts w:ascii="Arial Narrow" w:eastAsia="Times New Roman" w:hAnsi="Arial Narrow"/>
                <w:sz w:val="22"/>
                <w:szCs w:val="22"/>
                <w:lang w:eastAsia="hr-HR"/>
              </w:rPr>
            </w:pPr>
            <w:r w:rsidRPr="0060438C">
              <w:rPr>
                <w:rFonts w:ascii="Arial Narrow" w:eastAsia="Times New Roman" w:hAnsi="Arial Narrow"/>
                <w:sz w:val="22"/>
                <w:szCs w:val="22"/>
                <w:lang w:eastAsia="hr-HR"/>
              </w:rPr>
              <w:t>8.</w:t>
            </w:r>
          </w:p>
        </w:tc>
        <w:tc>
          <w:tcPr>
            <w:tcW w:w="5166" w:type="dxa"/>
            <w:tcBorders>
              <w:top w:val="single" w:sz="8" w:space="0" w:color="auto"/>
              <w:left w:val="single" w:sz="4" w:space="0" w:color="auto"/>
              <w:bottom w:val="single" w:sz="8" w:space="0" w:color="auto"/>
              <w:right w:val="single" w:sz="6" w:space="0" w:color="auto"/>
            </w:tcBorders>
          </w:tcPr>
          <w:p w14:paraId="758D950E" w14:textId="416F19A4" w:rsidR="00364A30" w:rsidRPr="0060438C" w:rsidRDefault="00364A30" w:rsidP="000F70E4">
            <w:pPr>
              <w:spacing w:after="0" w:line="276" w:lineRule="auto"/>
              <w:jc w:val="both"/>
              <w:rPr>
                <w:rFonts w:ascii="Arial Narrow" w:eastAsia="Times New Roman" w:hAnsi="Arial Narrow"/>
                <w:sz w:val="22"/>
                <w:szCs w:val="22"/>
                <w:lang w:eastAsia="hr-HR"/>
              </w:rPr>
            </w:pPr>
            <w:r w:rsidRPr="00364A30">
              <w:rPr>
                <w:rFonts w:ascii="Arial Narrow" w:eastAsia="Times New Roman" w:hAnsi="Arial Narrow"/>
                <w:sz w:val="22"/>
                <w:szCs w:val="22"/>
                <w:lang w:eastAsia="hr-HR"/>
              </w:rPr>
              <w:t>Bioethics between religion and science. Theological aspects of bioethics. The role of religion and science in the development of bioethics. Scientific experiments.</w:t>
            </w:r>
          </w:p>
        </w:tc>
        <w:tc>
          <w:tcPr>
            <w:tcW w:w="570" w:type="dxa"/>
            <w:tcBorders>
              <w:top w:val="single" w:sz="6" w:space="0" w:color="auto"/>
              <w:left w:val="single" w:sz="6" w:space="0" w:color="auto"/>
              <w:bottom w:val="single" w:sz="6" w:space="0" w:color="auto"/>
              <w:right w:val="single" w:sz="6" w:space="0" w:color="auto"/>
            </w:tcBorders>
          </w:tcPr>
          <w:p w14:paraId="539C3D10"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2</w:t>
            </w:r>
          </w:p>
        </w:tc>
        <w:tc>
          <w:tcPr>
            <w:tcW w:w="570" w:type="dxa"/>
            <w:tcBorders>
              <w:top w:val="single" w:sz="6" w:space="0" w:color="auto"/>
              <w:left w:val="single" w:sz="6" w:space="0" w:color="auto"/>
              <w:bottom w:val="single" w:sz="6" w:space="0" w:color="auto"/>
              <w:right w:val="single" w:sz="6" w:space="0" w:color="auto"/>
            </w:tcBorders>
          </w:tcPr>
          <w:p w14:paraId="2BDF614F"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33A4ED04"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1</w:t>
            </w:r>
          </w:p>
        </w:tc>
        <w:tc>
          <w:tcPr>
            <w:tcW w:w="1697" w:type="dxa"/>
            <w:tcBorders>
              <w:top w:val="single" w:sz="6" w:space="0" w:color="auto"/>
              <w:left w:val="single" w:sz="6" w:space="0" w:color="auto"/>
              <w:bottom w:val="single" w:sz="6" w:space="0" w:color="auto"/>
              <w:right w:val="single" w:sz="6" w:space="0" w:color="auto"/>
            </w:tcBorders>
          </w:tcPr>
          <w:p w14:paraId="592579B5" w14:textId="1C53E664" w:rsidR="00364A30" w:rsidRPr="0060438C" w:rsidRDefault="00364A30" w:rsidP="000F70E4">
            <w:pPr>
              <w:spacing w:after="0" w:line="276"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364A30" w:rsidRPr="00632AE8" w14:paraId="6E1BA9BA" w14:textId="77777777" w:rsidTr="000F70E4">
        <w:tc>
          <w:tcPr>
            <w:tcW w:w="627" w:type="dxa"/>
            <w:tcBorders>
              <w:top w:val="single" w:sz="6" w:space="0" w:color="auto"/>
              <w:left w:val="single" w:sz="6" w:space="0" w:color="auto"/>
              <w:bottom w:val="single" w:sz="6" w:space="0" w:color="auto"/>
              <w:right w:val="single" w:sz="4" w:space="0" w:color="auto"/>
            </w:tcBorders>
          </w:tcPr>
          <w:p w14:paraId="5BA17DE0" w14:textId="77777777" w:rsidR="00364A30" w:rsidRPr="0060438C" w:rsidRDefault="00364A30" w:rsidP="000F70E4">
            <w:pPr>
              <w:spacing w:after="0" w:line="276" w:lineRule="auto"/>
              <w:jc w:val="both"/>
              <w:rPr>
                <w:rFonts w:ascii="Arial Narrow" w:eastAsia="Times New Roman" w:hAnsi="Arial Narrow"/>
                <w:sz w:val="22"/>
                <w:szCs w:val="22"/>
                <w:lang w:eastAsia="hr-HR"/>
              </w:rPr>
            </w:pPr>
            <w:r w:rsidRPr="0060438C">
              <w:rPr>
                <w:rFonts w:ascii="Arial Narrow" w:eastAsia="Times New Roman" w:hAnsi="Arial Narrow"/>
                <w:sz w:val="22"/>
                <w:szCs w:val="22"/>
                <w:lang w:eastAsia="hr-HR"/>
              </w:rPr>
              <w:t>9.</w:t>
            </w:r>
          </w:p>
        </w:tc>
        <w:tc>
          <w:tcPr>
            <w:tcW w:w="5166" w:type="dxa"/>
            <w:tcBorders>
              <w:top w:val="single" w:sz="8" w:space="0" w:color="auto"/>
              <w:left w:val="single" w:sz="4" w:space="0" w:color="auto"/>
              <w:bottom w:val="single" w:sz="8" w:space="0" w:color="auto"/>
              <w:right w:val="single" w:sz="6" w:space="0" w:color="auto"/>
            </w:tcBorders>
          </w:tcPr>
          <w:p w14:paraId="5D66DEC7" w14:textId="6BCF7AA4" w:rsidR="00364A30" w:rsidRPr="0060438C" w:rsidRDefault="00605EEE" w:rsidP="000F70E4">
            <w:pPr>
              <w:spacing w:after="0" w:line="276" w:lineRule="auto"/>
              <w:jc w:val="both"/>
              <w:rPr>
                <w:rFonts w:ascii="Arial Narrow" w:eastAsia="Times New Roman" w:hAnsi="Arial Narrow"/>
                <w:sz w:val="22"/>
                <w:szCs w:val="22"/>
                <w:lang w:eastAsia="hr-HR"/>
              </w:rPr>
            </w:pPr>
            <w:r w:rsidRPr="00605EEE">
              <w:rPr>
                <w:rFonts w:ascii="Arial Narrow" w:eastAsia="Times New Roman" w:hAnsi="Arial Narrow"/>
                <w:sz w:val="22"/>
                <w:szCs w:val="22"/>
                <w:lang w:eastAsia="hr-HR"/>
              </w:rPr>
              <w:t>Task 3: Experiments on humans - selected example</w:t>
            </w:r>
          </w:p>
        </w:tc>
        <w:tc>
          <w:tcPr>
            <w:tcW w:w="570" w:type="dxa"/>
            <w:tcBorders>
              <w:top w:val="single" w:sz="6" w:space="0" w:color="auto"/>
              <w:left w:val="single" w:sz="6" w:space="0" w:color="auto"/>
              <w:bottom w:val="single" w:sz="6" w:space="0" w:color="auto"/>
              <w:right w:val="single" w:sz="6" w:space="0" w:color="auto"/>
            </w:tcBorders>
          </w:tcPr>
          <w:p w14:paraId="4E7D616B"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w:t>
            </w:r>
          </w:p>
        </w:tc>
        <w:tc>
          <w:tcPr>
            <w:tcW w:w="570" w:type="dxa"/>
            <w:tcBorders>
              <w:top w:val="single" w:sz="6" w:space="0" w:color="auto"/>
              <w:left w:val="single" w:sz="6" w:space="0" w:color="auto"/>
              <w:bottom w:val="single" w:sz="6" w:space="0" w:color="auto"/>
              <w:right w:val="single" w:sz="6" w:space="0" w:color="auto"/>
            </w:tcBorders>
          </w:tcPr>
          <w:p w14:paraId="3B0F19A4"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1</w:t>
            </w:r>
          </w:p>
        </w:tc>
        <w:tc>
          <w:tcPr>
            <w:tcW w:w="576" w:type="dxa"/>
            <w:tcBorders>
              <w:top w:val="single" w:sz="6" w:space="0" w:color="auto"/>
              <w:left w:val="single" w:sz="6" w:space="0" w:color="auto"/>
              <w:bottom w:val="single" w:sz="6" w:space="0" w:color="auto"/>
              <w:right w:val="single" w:sz="6" w:space="0" w:color="auto"/>
            </w:tcBorders>
          </w:tcPr>
          <w:p w14:paraId="4D578544"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31A04FA1" w14:textId="5D0C4987" w:rsidR="00364A30" w:rsidRPr="0060438C" w:rsidRDefault="00364A30" w:rsidP="000F70E4">
            <w:pPr>
              <w:spacing w:after="0" w:line="276"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364A30" w:rsidRPr="00632AE8" w14:paraId="70A693F1" w14:textId="77777777" w:rsidTr="000F70E4">
        <w:tc>
          <w:tcPr>
            <w:tcW w:w="627" w:type="dxa"/>
            <w:tcBorders>
              <w:top w:val="single" w:sz="6" w:space="0" w:color="auto"/>
              <w:left w:val="single" w:sz="6" w:space="0" w:color="auto"/>
              <w:bottom w:val="single" w:sz="6" w:space="0" w:color="auto"/>
              <w:right w:val="single" w:sz="4" w:space="0" w:color="auto"/>
            </w:tcBorders>
          </w:tcPr>
          <w:p w14:paraId="364B4765" w14:textId="77777777" w:rsidR="00364A30" w:rsidRPr="0060438C" w:rsidRDefault="00364A30" w:rsidP="000F70E4">
            <w:pPr>
              <w:spacing w:after="0" w:line="276" w:lineRule="auto"/>
              <w:jc w:val="both"/>
              <w:rPr>
                <w:rFonts w:ascii="Arial Narrow" w:eastAsia="Times New Roman" w:hAnsi="Arial Narrow"/>
                <w:sz w:val="22"/>
                <w:szCs w:val="22"/>
                <w:lang w:eastAsia="hr-HR"/>
              </w:rPr>
            </w:pPr>
            <w:r w:rsidRPr="0060438C">
              <w:rPr>
                <w:rFonts w:ascii="Arial Narrow" w:eastAsia="Times New Roman" w:hAnsi="Arial Narrow"/>
                <w:sz w:val="22"/>
                <w:szCs w:val="22"/>
                <w:lang w:eastAsia="hr-HR"/>
              </w:rPr>
              <w:t>10.</w:t>
            </w:r>
          </w:p>
        </w:tc>
        <w:tc>
          <w:tcPr>
            <w:tcW w:w="5166" w:type="dxa"/>
            <w:tcBorders>
              <w:top w:val="single" w:sz="8" w:space="0" w:color="auto"/>
              <w:left w:val="single" w:sz="4" w:space="0" w:color="auto"/>
              <w:bottom w:val="single" w:sz="8" w:space="0" w:color="auto"/>
              <w:right w:val="single" w:sz="6" w:space="0" w:color="auto"/>
            </w:tcBorders>
          </w:tcPr>
          <w:p w14:paraId="00FECD3B" w14:textId="596FEE2D" w:rsidR="00364A30" w:rsidRPr="0060438C" w:rsidRDefault="00605EEE" w:rsidP="000F70E4">
            <w:pPr>
              <w:spacing w:after="0" w:line="276" w:lineRule="auto"/>
              <w:jc w:val="both"/>
              <w:rPr>
                <w:rFonts w:ascii="Arial Narrow" w:eastAsia="Times New Roman" w:hAnsi="Arial Narrow"/>
                <w:sz w:val="22"/>
                <w:szCs w:val="22"/>
                <w:lang w:eastAsia="hr-HR"/>
              </w:rPr>
            </w:pPr>
            <w:r w:rsidRPr="00605EEE">
              <w:rPr>
                <w:rFonts w:ascii="Arial Narrow" w:eastAsia="Times New Roman" w:hAnsi="Arial Narrow"/>
                <w:sz w:val="22"/>
                <w:szCs w:val="22"/>
                <w:lang w:eastAsia="hr-HR"/>
              </w:rPr>
              <w:t>Bioethics and sustainable development. Responsibility for life and the environment. Human life in harmony with nature.</w:t>
            </w:r>
          </w:p>
        </w:tc>
        <w:tc>
          <w:tcPr>
            <w:tcW w:w="570" w:type="dxa"/>
            <w:tcBorders>
              <w:top w:val="single" w:sz="6" w:space="0" w:color="auto"/>
              <w:left w:val="single" w:sz="6" w:space="0" w:color="auto"/>
              <w:bottom w:val="single" w:sz="6" w:space="0" w:color="auto"/>
              <w:right w:val="single" w:sz="6" w:space="0" w:color="auto"/>
            </w:tcBorders>
          </w:tcPr>
          <w:p w14:paraId="4A13F440"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4</w:t>
            </w:r>
          </w:p>
        </w:tc>
        <w:tc>
          <w:tcPr>
            <w:tcW w:w="570" w:type="dxa"/>
            <w:tcBorders>
              <w:top w:val="single" w:sz="6" w:space="0" w:color="auto"/>
              <w:left w:val="single" w:sz="6" w:space="0" w:color="auto"/>
              <w:bottom w:val="single" w:sz="6" w:space="0" w:color="auto"/>
              <w:right w:val="single" w:sz="6" w:space="0" w:color="auto"/>
            </w:tcBorders>
          </w:tcPr>
          <w:p w14:paraId="7A8E0E58"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36C93C22"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1</w:t>
            </w:r>
          </w:p>
        </w:tc>
        <w:tc>
          <w:tcPr>
            <w:tcW w:w="1697" w:type="dxa"/>
            <w:tcBorders>
              <w:top w:val="single" w:sz="6" w:space="0" w:color="auto"/>
              <w:left w:val="single" w:sz="6" w:space="0" w:color="auto"/>
              <w:bottom w:val="single" w:sz="6" w:space="0" w:color="auto"/>
              <w:right w:val="single" w:sz="6" w:space="0" w:color="auto"/>
            </w:tcBorders>
          </w:tcPr>
          <w:p w14:paraId="6114A90F" w14:textId="777B9BD9" w:rsidR="00364A30" w:rsidRPr="0060438C" w:rsidRDefault="00364A30" w:rsidP="000F70E4">
            <w:pPr>
              <w:spacing w:after="0" w:line="276"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364A30" w:rsidRPr="00632AE8" w14:paraId="7CA9D928" w14:textId="77777777" w:rsidTr="000F70E4">
        <w:tc>
          <w:tcPr>
            <w:tcW w:w="627" w:type="dxa"/>
            <w:tcBorders>
              <w:top w:val="single" w:sz="6" w:space="0" w:color="auto"/>
              <w:left w:val="single" w:sz="6" w:space="0" w:color="auto"/>
              <w:bottom w:val="single" w:sz="6" w:space="0" w:color="auto"/>
              <w:right w:val="single" w:sz="4" w:space="0" w:color="auto"/>
            </w:tcBorders>
          </w:tcPr>
          <w:p w14:paraId="4186692E" w14:textId="77777777" w:rsidR="00364A30" w:rsidRPr="0060438C" w:rsidRDefault="00364A30" w:rsidP="000F70E4">
            <w:pPr>
              <w:spacing w:after="0" w:line="276" w:lineRule="auto"/>
              <w:jc w:val="both"/>
              <w:rPr>
                <w:rFonts w:ascii="Arial Narrow" w:eastAsia="Times New Roman" w:hAnsi="Arial Narrow"/>
                <w:sz w:val="22"/>
                <w:szCs w:val="22"/>
                <w:lang w:eastAsia="hr-HR"/>
              </w:rPr>
            </w:pPr>
            <w:r w:rsidRPr="0060438C">
              <w:rPr>
                <w:rFonts w:ascii="Arial Narrow" w:eastAsia="Times New Roman" w:hAnsi="Arial Narrow"/>
                <w:sz w:val="22"/>
                <w:szCs w:val="22"/>
                <w:lang w:eastAsia="hr-HR"/>
              </w:rPr>
              <w:t>11.</w:t>
            </w:r>
          </w:p>
        </w:tc>
        <w:tc>
          <w:tcPr>
            <w:tcW w:w="5166" w:type="dxa"/>
            <w:tcBorders>
              <w:top w:val="single" w:sz="8" w:space="0" w:color="auto"/>
              <w:left w:val="single" w:sz="4" w:space="0" w:color="auto"/>
              <w:bottom w:val="single" w:sz="8" w:space="0" w:color="auto"/>
              <w:right w:val="single" w:sz="6" w:space="0" w:color="auto"/>
            </w:tcBorders>
          </w:tcPr>
          <w:p w14:paraId="5C7DE173" w14:textId="35ADE998" w:rsidR="00364A30" w:rsidRPr="0060438C" w:rsidRDefault="00605EEE" w:rsidP="000F70E4">
            <w:pPr>
              <w:spacing w:after="0" w:line="276" w:lineRule="auto"/>
              <w:jc w:val="both"/>
              <w:rPr>
                <w:rFonts w:ascii="Arial Narrow" w:eastAsia="Times New Roman" w:hAnsi="Arial Narrow"/>
                <w:sz w:val="22"/>
                <w:szCs w:val="22"/>
                <w:lang w:eastAsia="hr-HR"/>
              </w:rPr>
            </w:pPr>
            <w:r w:rsidRPr="00605EEE">
              <w:rPr>
                <w:rFonts w:ascii="Arial Narrow" w:eastAsia="Times New Roman" w:hAnsi="Arial Narrow"/>
                <w:sz w:val="22"/>
                <w:szCs w:val="22"/>
                <w:lang w:eastAsia="hr-HR"/>
              </w:rPr>
              <w:t>Task 4: Destruction of life and environment - selected example</w:t>
            </w:r>
          </w:p>
        </w:tc>
        <w:tc>
          <w:tcPr>
            <w:tcW w:w="570" w:type="dxa"/>
            <w:tcBorders>
              <w:top w:val="single" w:sz="6" w:space="0" w:color="auto"/>
              <w:left w:val="single" w:sz="6" w:space="0" w:color="auto"/>
              <w:bottom w:val="single" w:sz="6" w:space="0" w:color="auto"/>
              <w:right w:val="single" w:sz="6" w:space="0" w:color="auto"/>
            </w:tcBorders>
          </w:tcPr>
          <w:p w14:paraId="643EED84"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w:t>
            </w:r>
          </w:p>
        </w:tc>
        <w:tc>
          <w:tcPr>
            <w:tcW w:w="570" w:type="dxa"/>
            <w:tcBorders>
              <w:top w:val="single" w:sz="6" w:space="0" w:color="auto"/>
              <w:left w:val="single" w:sz="6" w:space="0" w:color="auto"/>
              <w:bottom w:val="single" w:sz="6" w:space="0" w:color="auto"/>
              <w:right w:val="single" w:sz="6" w:space="0" w:color="auto"/>
            </w:tcBorders>
          </w:tcPr>
          <w:p w14:paraId="5D2ABAA4"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1</w:t>
            </w:r>
          </w:p>
        </w:tc>
        <w:tc>
          <w:tcPr>
            <w:tcW w:w="576" w:type="dxa"/>
            <w:tcBorders>
              <w:top w:val="single" w:sz="6" w:space="0" w:color="auto"/>
              <w:left w:val="single" w:sz="6" w:space="0" w:color="auto"/>
              <w:bottom w:val="single" w:sz="6" w:space="0" w:color="auto"/>
              <w:right w:val="single" w:sz="6" w:space="0" w:color="auto"/>
            </w:tcBorders>
          </w:tcPr>
          <w:p w14:paraId="4B470FAD"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0031417C" w14:textId="70616B27" w:rsidR="00364A30" w:rsidRPr="0060438C" w:rsidRDefault="00364A30" w:rsidP="000F70E4">
            <w:pPr>
              <w:spacing w:after="0" w:line="276"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364A30" w:rsidRPr="00632AE8" w14:paraId="6EB25807" w14:textId="77777777" w:rsidTr="000F70E4">
        <w:tc>
          <w:tcPr>
            <w:tcW w:w="627" w:type="dxa"/>
            <w:tcBorders>
              <w:top w:val="single" w:sz="6" w:space="0" w:color="auto"/>
              <w:left w:val="single" w:sz="6" w:space="0" w:color="auto"/>
              <w:bottom w:val="single" w:sz="6" w:space="0" w:color="auto"/>
              <w:right w:val="single" w:sz="4" w:space="0" w:color="auto"/>
            </w:tcBorders>
          </w:tcPr>
          <w:p w14:paraId="1AFCCCB2" w14:textId="77777777" w:rsidR="00364A30" w:rsidRPr="0060438C" w:rsidRDefault="00364A30" w:rsidP="000F70E4">
            <w:pPr>
              <w:spacing w:after="0" w:line="276" w:lineRule="auto"/>
              <w:jc w:val="both"/>
              <w:rPr>
                <w:rFonts w:ascii="Arial Narrow" w:eastAsia="Times New Roman" w:hAnsi="Arial Narrow"/>
                <w:sz w:val="22"/>
                <w:szCs w:val="22"/>
                <w:lang w:eastAsia="hr-HR"/>
              </w:rPr>
            </w:pPr>
            <w:r w:rsidRPr="0060438C">
              <w:rPr>
                <w:rFonts w:ascii="Arial Narrow" w:eastAsia="Times New Roman" w:hAnsi="Arial Narrow"/>
                <w:sz w:val="22"/>
                <w:szCs w:val="22"/>
                <w:lang w:eastAsia="hr-HR"/>
              </w:rPr>
              <w:t>12.</w:t>
            </w:r>
          </w:p>
        </w:tc>
        <w:tc>
          <w:tcPr>
            <w:tcW w:w="5166" w:type="dxa"/>
            <w:tcBorders>
              <w:top w:val="single" w:sz="8" w:space="0" w:color="auto"/>
              <w:left w:val="single" w:sz="4" w:space="0" w:color="auto"/>
              <w:bottom w:val="single" w:sz="8" w:space="0" w:color="auto"/>
              <w:right w:val="single" w:sz="6" w:space="0" w:color="auto"/>
            </w:tcBorders>
          </w:tcPr>
          <w:p w14:paraId="6F457F95" w14:textId="6D6FCE90" w:rsidR="00364A30" w:rsidRPr="0060438C" w:rsidRDefault="00605EEE" w:rsidP="000F70E4">
            <w:pPr>
              <w:spacing w:after="0" w:line="276" w:lineRule="auto"/>
              <w:jc w:val="both"/>
              <w:rPr>
                <w:rFonts w:ascii="Arial Narrow" w:eastAsia="Times New Roman" w:hAnsi="Arial Narrow"/>
                <w:sz w:val="22"/>
                <w:szCs w:val="22"/>
                <w:lang w:eastAsia="hr-HR"/>
              </w:rPr>
            </w:pPr>
            <w:r w:rsidRPr="00605EEE">
              <w:rPr>
                <w:rFonts w:ascii="Arial Narrow" w:eastAsia="Times New Roman" w:hAnsi="Arial Narrow"/>
                <w:sz w:val="22"/>
                <w:szCs w:val="22"/>
                <w:lang w:eastAsia="hr-HR"/>
              </w:rPr>
              <w:t>Biological diversity and bioethics. Soil as a bioethical problem. Water as a bioethical problem. Biological diversity in Croatia. Biological diversity in Europe and the world.</w:t>
            </w:r>
          </w:p>
        </w:tc>
        <w:tc>
          <w:tcPr>
            <w:tcW w:w="570" w:type="dxa"/>
            <w:tcBorders>
              <w:top w:val="single" w:sz="6" w:space="0" w:color="auto"/>
              <w:left w:val="single" w:sz="6" w:space="0" w:color="auto"/>
              <w:bottom w:val="single" w:sz="6" w:space="0" w:color="auto"/>
              <w:right w:val="single" w:sz="6" w:space="0" w:color="auto"/>
            </w:tcBorders>
          </w:tcPr>
          <w:p w14:paraId="583C7CCD"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2</w:t>
            </w:r>
          </w:p>
        </w:tc>
        <w:tc>
          <w:tcPr>
            <w:tcW w:w="570" w:type="dxa"/>
            <w:tcBorders>
              <w:top w:val="single" w:sz="6" w:space="0" w:color="auto"/>
              <w:left w:val="single" w:sz="6" w:space="0" w:color="auto"/>
              <w:bottom w:val="single" w:sz="6" w:space="0" w:color="auto"/>
              <w:right w:val="single" w:sz="6" w:space="0" w:color="auto"/>
            </w:tcBorders>
          </w:tcPr>
          <w:p w14:paraId="238CA01D"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64E731A1"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1</w:t>
            </w:r>
          </w:p>
        </w:tc>
        <w:tc>
          <w:tcPr>
            <w:tcW w:w="1697" w:type="dxa"/>
            <w:tcBorders>
              <w:top w:val="single" w:sz="6" w:space="0" w:color="auto"/>
              <w:left w:val="single" w:sz="6" w:space="0" w:color="auto"/>
              <w:bottom w:val="single" w:sz="6" w:space="0" w:color="auto"/>
              <w:right w:val="single" w:sz="6" w:space="0" w:color="auto"/>
            </w:tcBorders>
          </w:tcPr>
          <w:p w14:paraId="1467D711" w14:textId="388E3FB5" w:rsidR="00364A30" w:rsidRPr="0060438C" w:rsidRDefault="00364A30" w:rsidP="000F70E4">
            <w:pPr>
              <w:spacing w:after="0" w:line="276"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364A30" w:rsidRPr="00632AE8" w14:paraId="7E932E97" w14:textId="77777777" w:rsidTr="000F70E4">
        <w:tc>
          <w:tcPr>
            <w:tcW w:w="627" w:type="dxa"/>
            <w:tcBorders>
              <w:top w:val="single" w:sz="6" w:space="0" w:color="auto"/>
              <w:left w:val="single" w:sz="6" w:space="0" w:color="auto"/>
              <w:bottom w:val="single" w:sz="6" w:space="0" w:color="auto"/>
              <w:right w:val="single" w:sz="4" w:space="0" w:color="auto"/>
            </w:tcBorders>
          </w:tcPr>
          <w:p w14:paraId="4AE7EEDE" w14:textId="77777777" w:rsidR="00364A30" w:rsidRPr="0060438C" w:rsidRDefault="00364A30" w:rsidP="000F70E4">
            <w:pPr>
              <w:spacing w:after="0" w:line="276" w:lineRule="auto"/>
              <w:jc w:val="both"/>
              <w:rPr>
                <w:rFonts w:ascii="Arial Narrow" w:eastAsia="Times New Roman" w:hAnsi="Arial Narrow"/>
                <w:sz w:val="22"/>
                <w:szCs w:val="22"/>
                <w:lang w:eastAsia="hr-HR"/>
              </w:rPr>
            </w:pPr>
            <w:r w:rsidRPr="0060438C">
              <w:rPr>
                <w:rFonts w:ascii="Arial Narrow" w:eastAsia="Times New Roman" w:hAnsi="Arial Narrow"/>
                <w:sz w:val="22"/>
                <w:szCs w:val="22"/>
                <w:lang w:eastAsia="hr-HR"/>
              </w:rPr>
              <w:t>13.</w:t>
            </w:r>
          </w:p>
        </w:tc>
        <w:tc>
          <w:tcPr>
            <w:tcW w:w="5166" w:type="dxa"/>
            <w:tcBorders>
              <w:top w:val="single" w:sz="8" w:space="0" w:color="auto"/>
              <w:left w:val="single" w:sz="4" w:space="0" w:color="auto"/>
              <w:bottom w:val="single" w:sz="8" w:space="0" w:color="auto"/>
              <w:right w:val="single" w:sz="6" w:space="0" w:color="auto"/>
            </w:tcBorders>
          </w:tcPr>
          <w:p w14:paraId="3EC38AE6" w14:textId="1DDE94D7" w:rsidR="00364A30" w:rsidRPr="0060438C" w:rsidRDefault="00605EEE" w:rsidP="000F70E4">
            <w:pPr>
              <w:spacing w:after="0" w:line="276" w:lineRule="auto"/>
              <w:jc w:val="both"/>
              <w:rPr>
                <w:rFonts w:ascii="Arial Narrow" w:eastAsia="Times New Roman" w:hAnsi="Arial Narrow"/>
                <w:sz w:val="22"/>
                <w:szCs w:val="22"/>
                <w:lang w:eastAsia="hr-HR"/>
              </w:rPr>
            </w:pPr>
            <w:r w:rsidRPr="00605EEE">
              <w:rPr>
                <w:rFonts w:ascii="Arial Narrow" w:eastAsia="Times New Roman" w:hAnsi="Arial Narrow"/>
                <w:sz w:val="22"/>
                <w:szCs w:val="22"/>
                <w:lang w:eastAsia="hr-HR"/>
              </w:rPr>
              <w:t>Task 5: Endangerment of soil and/or water – selected example</w:t>
            </w:r>
          </w:p>
        </w:tc>
        <w:tc>
          <w:tcPr>
            <w:tcW w:w="570" w:type="dxa"/>
            <w:tcBorders>
              <w:top w:val="single" w:sz="6" w:space="0" w:color="auto"/>
              <w:left w:val="single" w:sz="6" w:space="0" w:color="auto"/>
              <w:bottom w:val="single" w:sz="6" w:space="0" w:color="auto"/>
              <w:right w:val="single" w:sz="6" w:space="0" w:color="auto"/>
            </w:tcBorders>
          </w:tcPr>
          <w:p w14:paraId="6EB461A2"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w:t>
            </w:r>
          </w:p>
        </w:tc>
        <w:tc>
          <w:tcPr>
            <w:tcW w:w="570" w:type="dxa"/>
            <w:tcBorders>
              <w:top w:val="single" w:sz="6" w:space="0" w:color="auto"/>
              <w:left w:val="single" w:sz="6" w:space="0" w:color="auto"/>
              <w:bottom w:val="single" w:sz="6" w:space="0" w:color="auto"/>
              <w:right w:val="single" w:sz="6" w:space="0" w:color="auto"/>
            </w:tcBorders>
          </w:tcPr>
          <w:p w14:paraId="19127A04"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1</w:t>
            </w:r>
          </w:p>
        </w:tc>
        <w:tc>
          <w:tcPr>
            <w:tcW w:w="576" w:type="dxa"/>
            <w:tcBorders>
              <w:top w:val="single" w:sz="6" w:space="0" w:color="auto"/>
              <w:left w:val="single" w:sz="6" w:space="0" w:color="auto"/>
              <w:bottom w:val="single" w:sz="6" w:space="0" w:color="auto"/>
              <w:right w:val="single" w:sz="6" w:space="0" w:color="auto"/>
            </w:tcBorders>
          </w:tcPr>
          <w:p w14:paraId="74DFB029"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44760463" w14:textId="5472A928" w:rsidR="00364A30" w:rsidRPr="0060438C" w:rsidRDefault="00364A30" w:rsidP="000F70E4">
            <w:pPr>
              <w:spacing w:after="0" w:line="276"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364A30" w:rsidRPr="00632AE8" w14:paraId="5950315B" w14:textId="77777777" w:rsidTr="000F70E4">
        <w:tc>
          <w:tcPr>
            <w:tcW w:w="627" w:type="dxa"/>
            <w:tcBorders>
              <w:top w:val="single" w:sz="6" w:space="0" w:color="auto"/>
              <w:left w:val="single" w:sz="6" w:space="0" w:color="auto"/>
              <w:bottom w:val="single" w:sz="6" w:space="0" w:color="auto"/>
              <w:right w:val="single" w:sz="4" w:space="0" w:color="auto"/>
            </w:tcBorders>
          </w:tcPr>
          <w:p w14:paraId="6F6F54E2" w14:textId="77777777" w:rsidR="00364A30" w:rsidRPr="0060438C" w:rsidRDefault="00364A30" w:rsidP="000F70E4">
            <w:pPr>
              <w:spacing w:after="0" w:line="276" w:lineRule="auto"/>
              <w:jc w:val="both"/>
              <w:rPr>
                <w:rFonts w:ascii="Arial Narrow" w:eastAsia="Times New Roman" w:hAnsi="Arial Narrow"/>
                <w:sz w:val="22"/>
                <w:szCs w:val="22"/>
                <w:lang w:eastAsia="hr-HR"/>
              </w:rPr>
            </w:pPr>
            <w:r w:rsidRPr="0060438C">
              <w:rPr>
                <w:rFonts w:ascii="Arial Narrow" w:eastAsia="Times New Roman" w:hAnsi="Arial Narrow"/>
                <w:sz w:val="22"/>
                <w:szCs w:val="22"/>
                <w:lang w:eastAsia="hr-HR"/>
              </w:rPr>
              <w:t>14.</w:t>
            </w:r>
          </w:p>
        </w:tc>
        <w:tc>
          <w:tcPr>
            <w:tcW w:w="5166" w:type="dxa"/>
            <w:tcBorders>
              <w:top w:val="single" w:sz="8" w:space="0" w:color="auto"/>
              <w:left w:val="single" w:sz="4" w:space="0" w:color="auto"/>
              <w:bottom w:val="single" w:sz="8" w:space="0" w:color="auto"/>
              <w:right w:val="single" w:sz="6" w:space="0" w:color="auto"/>
            </w:tcBorders>
          </w:tcPr>
          <w:p w14:paraId="1D185006" w14:textId="22A9C466" w:rsidR="00364A30" w:rsidRPr="0060438C" w:rsidRDefault="00605EEE" w:rsidP="000F70E4">
            <w:pPr>
              <w:spacing w:after="0" w:line="276" w:lineRule="auto"/>
              <w:jc w:val="both"/>
              <w:rPr>
                <w:rFonts w:ascii="Arial Narrow" w:eastAsia="Times New Roman" w:hAnsi="Arial Narrow"/>
                <w:sz w:val="22"/>
                <w:szCs w:val="22"/>
                <w:lang w:eastAsia="hr-HR"/>
              </w:rPr>
            </w:pPr>
            <w:r w:rsidRPr="00605EEE">
              <w:rPr>
                <w:rFonts w:ascii="Arial Narrow" w:eastAsia="Times New Roman" w:hAnsi="Arial Narrow"/>
                <w:sz w:val="22"/>
                <w:szCs w:val="22"/>
                <w:lang w:eastAsia="hr-HR"/>
              </w:rPr>
              <w:t>Bioethics in animal husbandry. The moral status of animals and their rights. Veterinary bioethics. Animal cloning.</w:t>
            </w:r>
          </w:p>
        </w:tc>
        <w:tc>
          <w:tcPr>
            <w:tcW w:w="570" w:type="dxa"/>
            <w:tcBorders>
              <w:top w:val="single" w:sz="6" w:space="0" w:color="auto"/>
              <w:left w:val="single" w:sz="6" w:space="0" w:color="auto"/>
              <w:bottom w:val="single" w:sz="6" w:space="0" w:color="auto"/>
              <w:right w:val="single" w:sz="6" w:space="0" w:color="auto"/>
            </w:tcBorders>
          </w:tcPr>
          <w:p w14:paraId="48C2BBA3"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2</w:t>
            </w:r>
          </w:p>
        </w:tc>
        <w:tc>
          <w:tcPr>
            <w:tcW w:w="570" w:type="dxa"/>
            <w:tcBorders>
              <w:top w:val="single" w:sz="6" w:space="0" w:color="auto"/>
              <w:left w:val="single" w:sz="6" w:space="0" w:color="auto"/>
              <w:bottom w:val="single" w:sz="6" w:space="0" w:color="auto"/>
              <w:right w:val="single" w:sz="6" w:space="0" w:color="auto"/>
            </w:tcBorders>
          </w:tcPr>
          <w:p w14:paraId="71A544AA"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6C480F89"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1</w:t>
            </w:r>
          </w:p>
        </w:tc>
        <w:tc>
          <w:tcPr>
            <w:tcW w:w="1697" w:type="dxa"/>
            <w:tcBorders>
              <w:top w:val="single" w:sz="6" w:space="0" w:color="auto"/>
              <w:left w:val="single" w:sz="6" w:space="0" w:color="auto"/>
              <w:bottom w:val="single" w:sz="6" w:space="0" w:color="auto"/>
              <w:right w:val="single" w:sz="6" w:space="0" w:color="auto"/>
            </w:tcBorders>
          </w:tcPr>
          <w:p w14:paraId="2388FC9F" w14:textId="4BDFF3E1" w:rsidR="00364A30" w:rsidRPr="0060438C" w:rsidRDefault="00364A30" w:rsidP="000F70E4">
            <w:pPr>
              <w:spacing w:after="0" w:line="276"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364A30" w:rsidRPr="00632AE8" w14:paraId="2C2FF6DE" w14:textId="77777777" w:rsidTr="000F70E4">
        <w:tc>
          <w:tcPr>
            <w:tcW w:w="627" w:type="dxa"/>
            <w:tcBorders>
              <w:top w:val="single" w:sz="6" w:space="0" w:color="auto"/>
              <w:left w:val="single" w:sz="6" w:space="0" w:color="auto"/>
              <w:bottom w:val="single" w:sz="6" w:space="0" w:color="auto"/>
              <w:right w:val="single" w:sz="4" w:space="0" w:color="auto"/>
            </w:tcBorders>
          </w:tcPr>
          <w:p w14:paraId="748268D7" w14:textId="77777777" w:rsidR="00364A30" w:rsidRPr="0060438C" w:rsidRDefault="00364A30" w:rsidP="000F70E4">
            <w:pPr>
              <w:spacing w:after="0" w:line="276" w:lineRule="auto"/>
              <w:jc w:val="both"/>
              <w:rPr>
                <w:rFonts w:ascii="Arial Narrow" w:eastAsia="Times New Roman" w:hAnsi="Arial Narrow"/>
                <w:sz w:val="22"/>
                <w:szCs w:val="22"/>
                <w:lang w:eastAsia="hr-HR"/>
              </w:rPr>
            </w:pPr>
            <w:r w:rsidRPr="0060438C">
              <w:rPr>
                <w:rFonts w:ascii="Arial Narrow" w:eastAsia="Times New Roman" w:hAnsi="Arial Narrow"/>
                <w:sz w:val="22"/>
                <w:szCs w:val="22"/>
                <w:lang w:eastAsia="hr-HR"/>
              </w:rPr>
              <w:t>15.</w:t>
            </w:r>
          </w:p>
        </w:tc>
        <w:tc>
          <w:tcPr>
            <w:tcW w:w="5166" w:type="dxa"/>
            <w:tcBorders>
              <w:top w:val="single" w:sz="8" w:space="0" w:color="auto"/>
              <w:left w:val="single" w:sz="4" w:space="0" w:color="auto"/>
              <w:bottom w:val="single" w:sz="8" w:space="0" w:color="auto"/>
              <w:right w:val="single" w:sz="6" w:space="0" w:color="auto"/>
            </w:tcBorders>
          </w:tcPr>
          <w:p w14:paraId="49FCF8D1" w14:textId="31B3A962" w:rsidR="00364A30" w:rsidRPr="0060438C" w:rsidRDefault="00605EEE" w:rsidP="000F70E4">
            <w:pPr>
              <w:spacing w:after="0" w:line="276" w:lineRule="auto"/>
              <w:jc w:val="both"/>
              <w:rPr>
                <w:rFonts w:ascii="Arial Narrow" w:eastAsia="Times New Roman" w:hAnsi="Arial Narrow"/>
                <w:sz w:val="22"/>
                <w:szCs w:val="22"/>
                <w:lang w:eastAsia="hr-HR"/>
              </w:rPr>
            </w:pPr>
            <w:r w:rsidRPr="00605EEE">
              <w:rPr>
                <w:rFonts w:ascii="Arial Narrow" w:eastAsia="Times New Roman" w:hAnsi="Arial Narrow"/>
                <w:sz w:val="22"/>
                <w:szCs w:val="22"/>
                <w:lang w:eastAsia="hr-HR"/>
              </w:rPr>
              <w:t>Task 6: Using animals for food and clothing - selected example</w:t>
            </w:r>
          </w:p>
        </w:tc>
        <w:tc>
          <w:tcPr>
            <w:tcW w:w="570" w:type="dxa"/>
            <w:tcBorders>
              <w:top w:val="single" w:sz="6" w:space="0" w:color="auto"/>
              <w:left w:val="single" w:sz="6" w:space="0" w:color="auto"/>
              <w:bottom w:val="single" w:sz="6" w:space="0" w:color="auto"/>
              <w:right w:val="single" w:sz="6" w:space="0" w:color="auto"/>
            </w:tcBorders>
          </w:tcPr>
          <w:p w14:paraId="08E23562"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w:t>
            </w:r>
          </w:p>
        </w:tc>
        <w:tc>
          <w:tcPr>
            <w:tcW w:w="570" w:type="dxa"/>
            <w:tcBorders>
              <w:top w:val="single" w:sz="6" w:space="0" w:color="auto"/>
              <w:left w:val="single" w:sz="6" w:space="0" w:color="auto"/>
              <w:bottom w:val="single" w:sz="6" w:space="0" w:color="auto"/>
              <w:right w:val="single" w:sz="6" w:space="0" w:color="auto"/>
            </w:tcBorders>
          </w:tcPr>
          <w:p w14:paraId="6926A0B4"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1</w:t>
            </w:r>
          </w:p>
        </w:tc>
        <w:tc>
          <w:tcPr>
            <w:tcW w:w="576" w:type="dxa"/>
            <w:tcBorders>
              <w:top w:val="single" w:sz="6" w:space="0" w:color="auto"/>
              <w:left w:val="single" w:sz="6" w:space="0" w:color="auto"/>
              <w:bottom w:val="single" w:sz="6" w:space="0" w:color="auto"/>
              <w:right w:val="single" w:sz="6" w:space="0" w:color="auto"/>
            </w:tcBorders>
          </w:tcPr>
          <w:p w14:paraId="09F00AC3"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58D9877F" w14:textId="18DF2DD0" w:rsidR="00364A30" w:rsidRPr="0060438C" w:rsidRDefault="00364A30" w:rsidP="000F70E4">
            <w:pPr>
              <w:spacing w:after="0" w:line="276"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364A30" w:rsidRPr="00632AE8" w14:paraId="7F1AAD80" w14:textId="77777777" w:rsidTr="000F70E4">
        <w:tc>
          <w:tcPr>
            <w:tcW w:w="627" w:type="dxa"/>
            <w:tcBorders>
              <w:top w:val="single" w:sz="6" w:space="0" w:color="auto"/>
              <w:left w:val="single" w:sz="6" w:space="0" w:color="auto"/>
              <w:bottom w:val="single" w:sz="6" w:space="0" w:color="auto"/>
              <w:right w:val="single" w:sz="4" w:space="0" w:color="auto"/>
            </w:tcBorders>
          </w:tcPr>
          <w:p w14:paraId="471E736C" w14:textId="77777777" w:rsidR="00364A30" w:rsidRPr="0060438C" w:rsidRDefault="00364A30" w:rsidP="000F70E4">
            <w:pPr>
              <w:spacing w:after="0" w:line="276" w:lineRule="auto"/>
              <w:jc w:val="both"/>
              <w:rPr>
                <w:rFonts w:ascii="Arial Narrow" w:eastAsia="Times New Roman" w:hAnsi="Arial Narrow"/>
                <w:sz w:val="22"/>
                <w:szCs w:val="22"/>
                <w:lang w:eastAsia="hr-HR"/>
              </w:rPr>
            </w:pPr>
            <w:r w:rsidRPr="0060438C">
              <w:rPr>
                <w:rFonts w:ascii="Arial Narrow" w:eastAsia="Times New Roman" w:hAnsi="Arial Narrow"/>
                <w:sz w:val="22"/>
                <w:szCs w:val="22"/>
                <w:lang w:eastAsia="hr-HR"/>
              </w:rPr>
              <w:t>16.</w:t>
            </w:r>
          </w:p>
        </w:tc>
        <w:tc>
          <w:tcPr>
            <w:tcW w:w="5166" w:type="dxa"/>
            <w:tcBorders>
              <w:top w:val="single" w:sz="8" w:space="0" w:color="auto"/>
              <w:left w:val="single" w:sz="4" w:space="0" w:color="auto"/>
              <w:bottom w:val="single" w:sz="8" w:space="0" w:color="auto"/>
              <w:right w:val="single" w:sz="6" w:space="0" w:color="auto"/>
            </w:tcBorders>
          </w:tcPr>
          <w:p w14:paraId="763EC8BA" w14:textId="11695349" w:rsidR="00364A30" w:rsidRPr="0060438C" w:rsidRDefault="00605EEE" w:rsidP="000F70E4">
            <w:pPr>
              <w:spacing w:after="0" w:line="276" w:lineRule="auto"/>
              <w:jc w:val="both"/>
              <w:rPr>
                <w:rFonts w:ascii="Arial Narrow" w:eastAsia="Times New Roman" w:hAnsi="Arial Narrow"/>
                <w:sz w:val="22"/>
                <w:szCs w:val="22"/>
                <w:lang w:eastAsia="hr-HR"/>
              </w:rPr>
            </w:pPr>
            <w:r w:rsidRPr="00605EEE">
              <w:rPr>
                <w:rFonts w:ascii="Arial Narrow" w:eastAsia="Times New Roman" w:hAnsi="Arial Narrow"/>
                <w:sz w:val="22"/>
                <w:szCs w:val="22"/>
                <w:lang w:eastAsia="hr-HR"/>
              </w:rPr>
              <w:t xml:space="preserve">Bioethics in </w:t>
            </w:r>
            <w:r>
              <w:rPr>
                <w:rFonts w:ascii="Arial Narrow" w:eastAsia="Times New Roman" w:hAnsi="Arial Narrow"/>
                <w:sz w:val="22"/>
                <w:szCs w:val="22"/>
                <w:lang w:eastAsia="hr-HR"/>
              </w:rPr>
              <w:t>plant production</w:t>
            </w:r>
            <w:r w:rsidRPr="00605EEE">
              <w:rPr>
                <w:rFonts w:ascii="Arial Narrow" w:eastAsia="Times New Roman" w:hAnsi="Arial Narrow"/>
                <w:sz w:val="22"/>
                <w:szCs w:val="22"/>
                <w:lang w:eastAsia="hr-HR"/>
              </w:rPr>
              <w:t>. Genetically modified organisms. Genetic engineering. Breeding of plants.</w:t>
            </w:r>
          </w:p>
        </w:tc>
        <w:tc>
          <w:tcPr>
            <w:tcW w:w="570" w:type="dxa"/>
            <w:tcBorders>
              <w:top w:val="single" w:sz="6" w:space="0" w:color="auto"/>
              <w:left w:val="single" w:sz="6" w:space="0" w:color="auto"/>
              <w:bottom w:val="single" w:sz="6" w:space="0" w:color="auto"/>
              <w:right w:val="single" w:sz="6" w:space="0" w:color="auto"/>
            </w:tcBorders>
          </w:tcPr>
          <w:p w14:paraId="61A7873F"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2</w:t>
            </w:r>
          </w:p>
        </w:tc>
        <w:tc>
          <w:tcPr>
            <w:tcW w:w="570" w:type="dxa"/>
            <w:tcBorders>
              <w:top w:val="single" w:sz="6" w:space="0" w:color="auto"/>
              <w:left w:val="single" w:sz="6" w:space="0" w:color="auto"/>
              <w:bottom w:val="single" w:sz="6" w:space="0" w:color="auto"/>
              <w:right w:val="single" w:sz="6" w:space="0" w:color="auto"/>
            </w:tcBorders>
          </w:tcPr>
          <w:p w14:paraId="72FC6981"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58687019"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1</w:t>
            </w:r>
          </w:p>
        </w:tc>
        <w:tc>
          <w:tcPr>
            <w:tcW w:w="1697" w:type="dxa"/>
            <w:tcBorders>
              <w:top w:val="single" w:sz="6" w:space="0" w:color="auto"/>
              <w:left w:val="single" w:sz="6" w:space="0" w:color="auto"/>
              <w:bottom w:val="single" w:sz="6" w:space="0" w:color="auto"/>
              <w:right w:val="single" w:sz="6" w:space="0" w:color="auto"/>
            </w:tcBorders>
          </w:tcPr>
          <w:p w14:paraId="39A16133" w14:textId="5ED5E369" w:rsidR="00364A30" w:rsidRPr="0060438C" w:rsidRDefault="00364A30" w:rsidP="000F70E4">
            <w:pPr>
              <w:spacing w:after="0" w:line="276"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364A30" w:rsidRPr="00632AE8" w14:paraId="4E05DA40" w14:textId="77777777" w:rsidTr="000F70E4">
        <w:tc>
          <w:tcPr>
            <w:tcW w:w="627" w:type="dxa"/>
            <w:tcBorders>
              <w:top w:val="single" w:sz="6" w:space="0" w:color="auto"/>
              <w:left w:val="single" w:sz="6" w:space="0" w:color="auto"/>
              <w:bottom w:val="single" w:sz="6" w:space="0" w:color="auto"/>
              <w:right w:val="single" w:sz="4" w:space="0" w:color="auto"/>
            </w:tcBorders>
          </w:tcPr>
          <w:p w14:paraId="3D7F0EBF" w14:textId="77777777" w:rsidR="00364A30" w:rsidRPr="0060438C" w:rsidRDefault="00364A30" w:rsidP="000F70E4">
            <w:pPr>
              <w:spacing w:after="0" w:line="276" w:lineRule="auto"/>
              <w:jc w:val="both"/>
              <w:rPr>
                <w:rFonts w:ascii="Arial Narrow" w:eastAsia="Times New Roman" w:hAnsi="Arial Narrow"/>
                <w:sz w:val="22"/>
                <w:szCs w:val="22"/>
                <w:lang w:eastAsia="hr-HR"/>
              </w:rPr>
            </w:pPr>
            <w:r w:rsidRPr="0060438C">
              <w:rPr>
                <w:rFonts w:ascii="Arial Narrow" w:eastAsia="Times New Roman" w:hAnsi="Arial Narrow"/>
                <w:sz w:val="22"/>
                <w:szCs w:val="22"/>
                <w:lang w:eastAsia="hr-HR"/>
              </w:rPr>
              <w:t>17.</w:t>
            </w:r>
          </w:p>
        </w:tc>
        <w:tc>
          <w:tcPr>
            <w:tcW w:w="5166" w:type="dxa"/>
            <w:tcBorders>
              <w:top w:val="single" w:sz="8" w:space="0" w:color="auto"/>
              <w:left w:val="single" w:sz="4" w:space="0" w:color="auto"/>
              <w:bottom w:val="single" w:sz="8" w:space="0" w:color="auto"/>
              <w:right w:val="single" w:sz="6" w:space="0" w:color="auto"/>
            </w:tcBorders>
          </w:tcPr>
          <w:p w14:paraId="4E6589FB" w14:textId="66E8D6ED" w:rsidR="00364A30" w:rsidRPr="0060438C" w:rsidRDefault="00605EEE" w:rsidP="000F70E4">
            <w:pPr>
              <w:spacing w:after="0" w:line="276" w:lineRule="auto"/>
              <w:jc w:val="both"/>
              <w:rPr>
                <w:rFonts w:ascii="Arial Narrow" w:eastAsia="Times New Roman" w:hAnsi="Arial Narrow"/>
                <w:sz w:val="22"/>
                <w:szCs w:val="22"/>
                <w:lang w:eastAsia="hr-HR"/>
              </w:rPr>
            </w:pPr>
            <w:r w:rsidRPr="00605EEE">
              <w:rPr>
                <w:rFonts w:ascii="Arial Narrow" w:eastAsia="Times New Roman" w:hAnsi="Arial Narrow"/>
                <w:sz w:val="22"/>
                <w:szCs w:val="22"/>
                <w:lang w:eastAsia="hr-HR"/>
              </w:rPr>
              <w:t>Task 7: GMOs and the creation of new species - a selected example</w:t>
            </w:r>
          </w:p>
        </w:tc>
        <w:tc>
          <w:tcPr>
            <w:tcW w:w="570" w:type="dxa"/>
            <w:tcBorders>
              <w:top w:val="single" w:sz="6" w:space="0" w:color="auto"/>
              <w:left w:val="single" w:sz="6" w:space="0" w:color="auto"/>
              <w:bottom w:val="single" w:sz="6" w:space="0" w:color="auto"/>
              <w:right w:val="single" w:sz="6" w:space="0" w:color="auto"/>
            </w:tcBorders>
          </w:tcPr>
          <w:p w14:paraId="286B3ECC"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w:t>
            </w:r>
          </w:p>
        </w:tc>
        <w:tc>
          <w:tcPr>
            <w:tcW w:w="570" w:type="dxa"/>
            <w:tcBorders>
              <w:top w:val="single" w:sz="6" w:space="0" w:color="auto"/>
              <w:left w:val="single" w:sz="6" w:space="0" w:color="auto"/>
              <w:bottom w:val="single" w:sz="6" w:space="0" w:color="auto"/>
              <w:right w:val="single" w:sz="6" w:space="0" w:color="auto"/>
            </w:tcBorders>
          </w:tcPr>
          <w:p w14:paraId="3554DF11"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1</w:t>
            </w:r>
          </w:p>
        </w:tc>
        <w:tc>
          <w:tcPr>
            <w:tcW w:w="576" w:type="dxa"/>
            <w:tcBorders>
              <w:top w:val="single" w:sz="6" w:space="0" w:color="auto"/>
              <w:left w:val="single" w:sz="6" w:space="0" w:color="auto"/>
              <w:bottom w:val="single" w:sz="6" w:space="0" w:color="auto"/>
              <w:right w:val="single" w:sz="6" w:space="0" w:color="auto"/>
            </w:tcBorders>
          </w:tcPr>
          <w:p w14:paraId="13FE698B"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2223AF39" w14:textId="712CEF34" w:rsidR="00364A30" w:rsidRPr="0060438C" w:rsidRDefault="00364A30" w:rsidP="000F70E4">
            <w:pPr>
              <w:spacing w:after="0" w:line="276"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364A30" w:rsidRPr="00632AE8" w14:paraId="3E1F1B76" w14:textId="77777777" w:rsidTr="000F70E4">
        <w:tc>
          <w:tcPr>
            <w:tcW w:w="627" w:type="dxa"/>
            <w:tcBorders>
              <w:top w:val="single" w:sz="6" w:space="0" w:color="auto"/>
              <w:left w:val="single" w:sz="6" w:space="0" w:color="auto"/>
              <w:bottom w:val="single" w:sz="6" w:space="0" w:color="auto"/>
              <w:right w:val="single" w:sz="4" w:space="0" w:color="auto"/>
            </w:tcBorders>
          </w:tcPr>
          <w:p w14:paraId="51929A19" w14:textId="77777777" w:rsidR="00364A30" w:rsidRPr="0060438C" w:rsidRDefault="00364A30" w:rsidP="000F70E4">
            <w:pPr>
              <w:spacing w:after="0" w:line="276" w:lineRule="auto"/>
              <w:jc w:val="both"/>
              <w:rPr>
                <w:rFonts w:ascii="Arial Narrow" w:eastAsia="Times New Roman" w:hAnsi="Arial Narrow"/>
                <w:sz w:val="22"/>
                <w:szCs w:val="22"/>
                <w:lang w:eastAsia="hr-HR"/>
              </w:rPr>
            </w:pPr>
            <w:r w:rsidRPr="0060438C">
              <w:rPr>
                <w:rFonts w:ascii="Arial Narrow" w:eastAsia="Times New Roman" w:hAnsi="Arial Narrow"/>
                <w:sz w:val="22"/>
                <w:szCs w:val="22"/>
                <w:lang w:eastAsia="hr-HR"/>
              </w:rPr>
              <w:t>18.</w:t>
            </w:r>
          </w:p>
        </w:tc>
        <w:tc>
          <w:tcPr>
            <w:tcW w:w="5166" w:type="dxa"/>
            <w:tcBorders>
              <w:top w:val="single" w:sz="8" w:space="0" w:color="auto"/>
              <w:left w:val="single" w:sz="4" w:space="0" w:color="auto"/>
              <w:bottom w:val="single" w:sz="8" w:space="0" w:color="auto"/>
              <w:right w:val="single" w:sz="6" w:space="0" w:color="auto"/>
            </w:tcBorders>
          </w:tcPr>
          <w:p w14:paraId="002E8A8D" w14:textId="0688D6CA" w:rsidR="00364A30" w:rsidRPr="00605EEE" w:rsidRDefault="00605EEE" w:rsidP="000F70E4">
            <w:pPr>
              <w:spacing w:after="0" w:line="276" w:lineRule="auto"/>
              <w:jc w:val="both"/>
              <w:rPr>
                <w:rFonts w:ascii="Arial Narrow" w:eastAsia="Times New Roman" w:hAnsi="Arial Narrow"/>
                <w:sz w:val="22"/>
                <w:szCs w:val="22"/>
                <w:lang w:eastAsia="hr-HR"/>
              </w:rPr>
            </w:pPr>
            <w:r w:rsidRPr="00605EEE">
              <w:rPr>
                <w:rFonts w:ascii="Arial Narrow" w:eastAsia="Times New Roman" w:hAnsi="Arial Narrow"/>
                <w:sz w:val="22"/>
                <w:szCs w:val="22"/>
                <w:lang w:eastAsia="hr-HR"/>
              </w:rPr>
              <w:t>Presentation of seminars and assignments.</w:t>
            </w:r>
          </w:p>
        </w:tc>
        <w:tc>
          <w:tcPr>
            <w:tcW w:w="570" w:type="dxa"/>
            <w:tcBorders>
              <w:top w:val="single" w:sz="6" w:space="0" w:color="auto"/>
              <w:left w:val="single" w:sz="6" w:space="0" w:color="auto"/>
              <w:bottom w:val="single" w:sz="6" w:space="0" w:color="auto"/>
              <w:right w:val="single" w:sz="6" w:space="0" w:color="auto"/>
            </w:tcBorders>
          </w:tcPr>
          <w:p w14:paraId="1485F20E"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w:t>
            </w:r>
          </w:p>
        </w:tc>
        <w:tc>
          <w:tcPr>
            <w:tcW w:w="570" w:type="dxa"/>
            <w:tcBorders>
              <w:top w:val="single" w:sz="6" w:space="0" w:color="auto"/>
              <w:left w:val="single" w:sz="6" w:space="0" w:color="auto"/>
              <w:bottom w:val="single" w:sz="6" w:space="0" w:color="auto"/>
              <w:right w:val="single" w:sz="6" w:space="0" w:color="auto"/>
            </w:tcBorders>
          </w:tcPr>
          <w:p w14:paraId="71A3CAB7"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33A4CF90"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6</w:t>
            </w:r>
          </w:p>
        </w:tc>
        <w:tc>
          <w:tcPr>
            <w:tcW w:w="1697" w:type="dxa"/>
            <w:tcBorders>
              <w:top w:val="single" w:sz="6" w:space="0" w:color="auto"/>
              <w:left w:val="single" w:sz="6" w:space="0" w:color="auto"/>
              <w:bottom w:val="single" w:sz="6" w:space="0" w:color="auto"/>
              <w:right w:val="single" w:sz="6" w:space="0" w:color="auto"/>
            </w:tcBorders>
          </w:tcPr>
          <w:p w14:paraId="54BBA7BF" w14:textId="5FF6C1D9" w:rsidR="00364A30" w:rsidRPr="0060438C" w:rsidRDefault="00364A30" w:rsidP="000F70E4">
            <w:pPr>
              <w:spacing w:after="0" w:line="276"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364A30" w:rsidRPr="00632AE8" w14:paraId="36C58C51" w14:textId="77777777" w:rsidTr="000F70E4">
        <w:tc>
          <w:tcPr>
            <w:tcW w:w="627" w:type="dxa"/>
            <w:tcBorders>
              <w:top w:val="single" w:sz="6" w:space="0" w:color="auto"/>
              <w:left w:val="single" w:sz="6" w:space="0" w:color="auto"/>
              <w:bottom w:val="single" w:sz="6" w:space="0" w:color="auto"/>
              <w:right w:val="single" w:sz="4" w:space="0" w:color="auto"/>
            </w:tcBorders>
          </w:tcPr>
          <w:p w14:paraId="4A6D45DF" w14:textId="77777777" w:rsidR="00364A30" w:rsidRPr="0060438C" w:rsidRDefault="00364A30" w:rsidP="000F70E4">
            <w:pPr>
              <w:spacing w:after="0" w:line="276" w:lineRule="auto"/>
              <w:jc w:val="both"/>
              <w:rPr>
                <w:rFonts w:ascii="Arial Narrow" w:eastAsia="Times New Roman" w:hAnsi="Arial Narrow"/>
                <w:sz w:val="22"/>
                <w:szCs w:val="22"/>
                <w:lang w:eastAsia="hr-HR"/>
              </w:rPr>
            </w:pPr>
            <w:r w:rsidRPr="0060438C">
              <w:rPr>
                <w:rFonts w:ascii="Arial Narrow" w:eastAsia="Times New Roman" w:hAnsi="Arial Narrow"/>
                <w:sz w:val="22"/>
                <w:szCs w:val="22"/>
                <w:lang w:eastAsia="hr-HR"/>
              </w:rPr>
              <w:t>19.</w:t>
            </w:r>
          </w:p>
        </w:tc>
        <w:tc>
          <w:tcPr>
            <w:tcW w:w="5166" w:type="dxa"/>
            <w:tcBorders>
              <w:top w:val="single" w:sz="8" w:space="0" w:color="auto"/>
              <w:left w:val="single" w:sz="4" w:space="0" w:color="auto"/>
              <w:bottom w:val="single" w:sz="8" w:space="0" w:color="auto"/>
              <w:right w:val="single" w:sz="6" w:space="0" w:color="auto"/>
            </w:tcBorders>
          </w:tcPr>
          <w:p w14:paraId="73039902" w14:textId="1A9E3CC4" w:rsidR="00364A30" w:rsidRPr="0060438C" w:rsidRDefault="00605EEE" w:rsidP="000F70E4">
            <w:pPr>
              <w:spacing w:after="0" w:line="276" w:lineRule="auto"/>
              <w:jc w:val="both"/>
              <w:rPr>
                <w:rFonts w:ascii="Arial Narrow" w:eastAsia="Times New Roman" w:hAnsi="Arial Narrow"/>
                <w:b/>
                <w:bCs/>
                <w:sz w:val="22"/>
                <w:szCs w:val="22"/>
                <w:lang w:eastAsia="hr-HR"/>
              </w:rPr>
            </w:pPr>
            <w:r w:rsidRPr="00605EEE">
              <w:rPr>
                <w:rFonts w:ascii="Arial Narrow" w:eastAsia="Times New Roman" w:hAnsi="Arial Narrow"/>
                <w:sz w:val="22"/>
                <w:szCs w:val="22"/>
                <w:lang w:eastAsia="hr-HR"/>
              </w:rPr>
              <w:t>Field t</w:t>
            </w:r>
            <w:r>
              <w:rPr>
                <w:rFonts w:ascii="Arial Narrow" w:eastAsia="Times New Roman" w:hAnsi="Arial Narrow"/>
                <w:sz w:val="22"/>
                <w:szCs w:val="22"/>
                <w:lang w:eastAsia="hr-HR"/>
              </w:rPr>
              <w:t>rain</w:t>
            </w:r>
            <w:r w:rsidRPr="00605EEE">
              <w:rPr>
                <w:rFonts w:ascii="Arial Narrow" w:eastAsia="Times New Roman" w:hAnsi="Arial Narrow"/>
                <w:sz w:val="22"/>
                <w:szCs w:val="22"/>
                <w:lang w:eastAsia="hr-HR"/>
              </w:rPr>
              <w:t>ing includes participation in a professional lecture, workshop, domestic or international conference on bioethics (in situ/on-line), and a visit to an institution or company that has a pronounced bioethical dimension.</w:t>
            </w:r>
          </w:p>
        </w:tc>
        <w:tc>
          <w:tcPr>
            <w:tcW w:w="570" w:type="dxa"/>
            <w:tcBorders>
              <w:top w:val="single" w:sz="6" w:space="0" w:color="auto"/>
              <w:left w:val="single" w:sz="6" w:space="0" w:color="auto"/>
              <w:bottom w:val="single" w:sz="6" w:space="0" w:color="auto"/>
              <w:right w:val="single" w:sz="6" w:space="0" w:color="auto"/>
            </w:tcBorders>
          </w:tcPr>
          <w:p w14:paraId="6C11C9E0"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w:t>
            </w:r>
          </w:p>
        </w:tc>
        <w:tc>
          <w:tcPr>
            <w:tcW w:w="570" w:type="dxa"/>
            <w:tcBorders>
              <w:top w:val="single" w:sz="6" w:space="0" w:color="auto"/>
              <w:left w:val="single" w:sz="6" w:space="0" w:color="auto"/>
              <w:bottom w:val="single" w:sz="6" w:space="0" w:color="auto"/>
              <w:right w:val="single" w:sz="6" w:space="0" w:color="auto"/>
            </w:tcBorders>
          </w:tcPr>
          <w:p w14:paraId="017A82CD"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8</w:t>
            </w:r>
          </w:p>
        </w:tc>
        <w:tc>
          <w:tcPr>
            <w:tcW w:w="576" w:type="dxa"/>
            <w:tcBorders>
              <w:top w:val="single" w:sz="6" w:space="0" w:color="auto"/>
              <w:left w:val="single" w:sz="6" w:space="0" w:color="auto"/>
              <w:bottom w:val="single" w:sz="6" w:space="0" w:color="auto"/>
              <w:right w:val="single" w:sz="6" w:space="0" w:color="auto"/>
            </w:tcBorders>
          </w:tcPr>
          <w:p w14:paraId="53F89FA7" w14:textId="77777777" w:rsidR="00364A30" w:rsidRPr="0060438C" w:rsidRDefault="00364A30" w:rsidP="000F70E4">
            <w:pPr>
              <w:spacing w:after="0" w:line="276" w:lineRule="auto"/>
              <w:jc w:val="center"/>
              <w:rPr>
                <w:rFonts w:ascii="Arial Narrow" w:eastAsia="Times New Roman" w:hAnsi="Arial Narrow"/>
                <w:sz w:val="22"/>
                <w:szCs w:val="22"/>
                <w:lang w:eastAsia="hr-HR"/>
              </w:rPr>
            </w:pPr>
            <w:r w:rsidRPr="0060438C">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0411B7D1" w14:textId="126EDB9D" w:rsidR="00364A30" w:rsidRPr="0060438C" w:rsidRDefault="00364A30" w:rsidP="000F70E4">
            <w:pPr>
              <w:spacing w:after="0" w:line="276"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Out of KUAS</w:t>
            </w:r>
          </w:p>
        </w:tc>
      </w:tr>
    </w:tbl>
    <w:p w14:paraId="0CAEA182" w14:textId="77777777" w:rsidR="00364A30" w:rsidRPr="00364A30" w:rsidRDefault="00364A30" w:rsidP="00A00E7E">
      <w:pPr>
        <w:spacing w:after="0" w:line="276" w:lineRule="auto"/>
        <w:ind w:right="-20"/>
        <w:rPr>
          <w:rFonts w:ascii="Arial Narrow" w:eastAsia="Arial Narrow" w:hAnsi="Arial Narrow"/>
        </w:rPr>
      </w:pPr>
    </w:p>
    <w:p w14:paraId="48F5EC97" w14:textId="7A70C2A7" w:rsidR="00957395" w:rsidRPr="00605EEE" w:rsidRDefault="00851D64" w:rsidP="00605EEE">
      <w:pPr>
        <w:spacing w:after="0"/>
        <w:ind w:right="-20"/>
        <w:rPr>
          <w:rFonts w:ascii="Arial Narrow" w:eastAsia="Arial Narrow" w:hAnsi="Arial Narrow"/>
          <w:b/>
        </w:rPr>
      </w:pPr>
      <w:r w:rsidRPr="00605EEE">
        <w:rPr>
          <w:rFonts w:ascii="Arial Narrow" w:eastAsia="Arial Narrow" w:hAnsi="Arial Narrow"/>
          <w:b/>
        </w:rPr>
        <w:t>L=</w:t>
      </w:r>
      <w:r w:rsidR="00595691" w:rsidRPr="00605EEE">
        <w:rPr>
          <w:rFonts w:ascii="Arial Narrow" w:eastAsia="Arial Narrow" w:hAnsi="Arial Narrow"/>
          <w:b/>
        </w:rPr>
        <w:t xml:space="preserve">Lectures, </w:t>
      </w:r>
      <w:r w:rsidRPr="00605EEE">
        <w:rPr>
          <w:rFonts w:ascii="Arial Narrow" w:eastAsia="Arial Narrow" w:hAnsi="Arial Narrow"/>
          <w:b/>
        </w:rPr>
        <w:t>E=</w:t>
      </w:r>
      <w:r w:rsidR="00595691" w:rsidRPr="00605EEE">
        <w:rPr>
          <w:rFonts w:ascii="Arial Narrow" w:eastAsia="Arial Narrow" w:hAnsi="Arial Narrow"/>
          <w:b/>
        </w:rPr>
        <w:t xml:space="preserve">Excersises, </w:t>
      </w:r>
      <w:r w:rsidRPr="00605EEE">
        <w:rPr>
          <w:rFonts w:ascii="Arial Narrow" w:eastAsia="Arial Narrow" w:hAnsi="Arial Narrow"/>
          <w:b/>
        </w:rPr>
        <w:t>S=</w:t>
      </w:r>
      <w:r w:rsidR="00595691" w:rsidRPr="00605EEE">
        <w:rPr>
          <w:rFonts w:ascii="Arial Narrow" w:eastAsia="Arial Narrow" w:hAnsi="Arial Narrow"/>
          <w:b/>
        </w:rPr>
        <w:t>Seminars</w:t>
      </w:r>
    </w:p>
    <w:p w14:paraId="01774CCA" w14:textId="77777777" w:rsidR="004547CD" w:rsidRPr="00A00E7E" w:rsidRDefault="004547CD" w:rsidP="00A00E7E">
      <w:pPr>
        <w:pStyle w:val="ListParagraph"/>
        <w:spacing w:after="0"/>
        <w:ind w:left="360" w:right="-20"/>
        <w:rPr>
          <w:rFonts w:ascii="Arial Narrow" w:eastAsia="Arial Narrow" w:hAnsi="Arial Narrow"/>
          <w:b/>
          <w:sz w:val="24"/>
          <w:szCs w:val="24"/>
        </w:rPr>
      </w:pPr>
    </w:p>
    <w:p w14:paraId="7D53EE17" w14:textId="77777777" w:rsidR="00B715FB" w:rsidRPr="00A00E7E" w:rsidRDefault="00B715FB" w:rsidP="00A00E7E">
      <w:pPr>
        <w:spacing w:after="0" w:line="276" w:lineRule="auto"/>
        <w:ind w:right="-20"/>
        <w:jc w:val="both"/>
        <w:rPr>
          <w:rFonts w:ascii="Arial Narrow" w:eastAsia="Times New Roman" w:hAnsi="Arial Narrow"/>
          <w:lang w:eastAsia="hr-HR"/>
        </w:rPr>
      </w:pPr>
    </w:p>
    <w:p w14:paraId="010AA2D8" w14:textId="141520F7" w:rsidR="001B6F77" w:rsidRPr="00A00E7E" w:rsidRDefault="00F877F2" w:rsidP="00A00E7E">
      <w:pPr>
        <w:spacing w:after="0" w:line="276" w:lineRule="auto"/>
        <w:ind w:right="-20"/>
        <w:rPr>
          <w:rFonts w:ascii="Arial Narrow" w:eastAsia="Arial Narrow" w:hAnsi="Arial Narrow"/>
          <w:b/>
          <w:bCs/>
        </w:rPr>
      </w:pPr>
      <w:r>
        <w:rPr>
          <w:rFonts w:ascii="Arial Narrow" w:eastAsia="Arial Narrow" w:hAnsi="Arial Narrow"/>
          <w:b/>
          <w:bCs/>
        </w:rPr>
        <w:t>LEARNING OUTCOMES</w:t>
      </w:r>
      <w:r w:rsidRPr="00A00E7E">
        <w:rPr>
          <w:rFonts w:ascii="Arial Narrow" w:eastAsia="Arial Narrow" w:hAnsi="Arial Narrow"/>
          <w:b/>
          <w:bCs/>
        </w:rPr>
        <w:t xml:space="preserve"> </w:t>
      </w:r>
      <w:r w:rsidR="000D5C90" w:rsidRPr="00A00E7E">
        <w:rPr>
          <w:rFonts w:ascii="Arial Narrow" w:eastAsia="Arial Narrow" w:hAnsi="Arial Narrow"/>
          <w:b/>
          <w:bCs/>
        </w:rPr>
        <w:t>(</w:t>
      </w:r>
      <w:r w:rsidR="00DB552A">
        <w:rPr>
          <w:rFonts w:ascii="Arial Narrow" w:eastAsia="Arial Narrow" w:hAnsi="Arial Narrow"/>
          <w:b/>
          <w:bCs/>
        </w:rPr>
        <w:t>LO</w:t>
      </w:r>
      <w:r w:rsidR="000D5C90" w:rsidRPr="00A00E7E">
        <w:rPr>
          <w:rFonts w:ascii="Arial Narrow" w:eastAsia="Arial Narrow" w:hAnsi="Arial Narrow"/>
          <w:b/>
          <w:bCs/>
        </w:rPr>
        <w:t>)</w:t>
      </w:r>
    </w:p>
    <w:p w14:paraId="0B1D35F7" w14:textId="77777777" w:rsidR="00994FCD" w:rsidRDefault="00994FCD" w:rsidP="00A00E7E">
      <w:pPr>
        <w:spacing w:after="0" w:line="276" w:lineRule="auto"/>
        <w:ind w:right="-23"/>
        <w:rPr>
          <w:rFonts w:ascii="Arial Narrow" w:eastAsia="Arial Narrow" w:hAnsi="Arial Narrow"/>
          <w:bCs/>
        </w:rPr>
      </w:pPr>
    </w:p>
    <w:p w14:paraId="3CDEF42F" w14:textId="04F9F4D1" w:rsidR="00605EEE" w:rsidRPr="00605EEE" w:rsidRDefault="00DB552A" w:rsidP="00605EEE">
      <w:pPr>
        <w:spacing w:after="0" w:line="276" w:lineRule="auto"/>
        <w:ind w:right="-23"/>
        <w:rPr>
          <w:rFonts w:ascii="Arial Narrow" w:eastAsia="Arial Narrow" w:hAnsi="Arial Narrow"/>
          <w:bCs/>
        </w:rPr>
      </w:pPr>
      <w:r>
        <w:rPr>
          <w:rFonts w:ascii="Arial Narrow" w:eastAsia="Arial Narrow" w:hAnsi="Arial Narrow"/>
          <w:bCs/>
        </w:rPr>
        <w:t>LO</w:t>
      </w:r>
      <w:r w:rsidR="004E3D98" w:rsidRPr="00A00E7E">
        <w:rPr>
          <w:rFonts w:ascii="Arial Narrow" w:eastAsia="Arial Narrow" w:hAnsi="Arial Narrow"/>
          <w:bCs/>
        </w:rPr>
        <w:t xml:space="preserve"> 1. </w:t>
      </w:r>
      <w:r w:rsidR="00605EEE" w:rsidRPr="00605EEE">
        <w:rPr>
          <w:rFonts w:ascii="Arial Narrow" w:eastAsia="Arial Narrow" w:hAnsi="Arial Narrow"/>
          <w:bCs/>
        </w:rPr>
        <w:t>Discover the importance of basic bioethical topics for contemporary society</w:t>
      </w:r>
    </w:p>
    <w:p w14:paraId="504A92A7" w14:textId="26D642BF" w:rsidR="00605EEE" w:rsidRPr="00605EEE" w:rsidRDefault="00605EEE" w:rsidP="00605EEE">
      <w:pPr>
        <w:spacing w:after="0" w:line="276" w:lineRule="auto"/>
        <w:ind w:right="-23"/>
        <w:rPr>
          <w:rFonts w:ascii="Arial Narrow" w:eastAsia="Arial Narrow" w:hAnsi="Arial Narrow"/>
          <w:bCs/>
        </w:rPr>
      </w:pPr>
      <w:r>
        <w:rPr>
          <w:rFonts w:ascii="Arial Narrow" w:eastAsia="Arial Narrow" w:hAnsi="Arial Narrow"/>
          <w:bCs/>
        </w:rPr>
        <w:t>LO</w:t>
      </w:r>
      <w:r w:rsidRPr="00605EEE">
        <w:rPr>
          <w:rFonts w:ascii="Arial Narrow" w:eastAsia="Arial Narrow" w:hAnsi="Arial Narrow"/>
          <w:bCs/>
        </w:rPr>
        <w:t xml:space="preserve"> 2. Assess the importance of current bioethical dilemmas on a concrete example and situation</w:t>
      </w:r>
    </w:p>
    <w:p w14:paraId="57E8F9DE" w14:textId="5FF59AB8" w:rsidR="00605EEE" w:rsidRPr="00605EEE" w:rsidRDefault="00605EEE" w:rsidP="00605EEE">
      <w:pPr>
        <w:spacing w:after="0" w:line="276" w:lineRule="auto"/>
        <w:ind w:right="-23"/>
        <w:rPr>
          <w:rFonts w:ascii="Arial Narrow" w:eastAsia="Arial Narrow" w:hAnsi="Arial Narrow"/>
          <w:bCs/>
        </w:rPr>
      </w:pPr>
      <w:r>
        <w:rPr>
          <w:rFonts w:ascii="Arial Narrow" w:eastAsia="Arial Narrow" w:hAnsi="Arial Narrow"/>
          <w:bCs/>
        </w:rPr>
        <w:t xml:space="preserve">LO </w:t>
      </w:r>
      <w:r w:rsidRPr="00605EEE">
        <w:rPr>
          <w:rFonts w:ascii="Arial Narrow" w:eastAsia="Arial Narrow" w:hAnsi="Arial Narrow"/>
          <w:bCs/>
        </w:rPr>
        <w:t>3. Critically judge current bioethical topics and form ethical attitudes</w:t>
      </w:r>
    </w:p>
    <w:p w14:paraId="1FC69464" w14:textId="4809EE46" w:rsidR="00605EEE" w:rsidRPr="00605EEE" w:rsidRDefault="00605EEE" w:rsidP="00605EEE">
      <w:pPr>
        <w:spacing w:after="0" w:line="276" w:lineRule="auto"/>
        <w:ind w:right="-23"/>
        <w:rPr>
          <w:rFonts w:ascii="Arial Narrow" w:eastAsia="Arial Narrow" w:hAnsi="Arial Narrow"/>
          <w:bCs/>
        </w:rPr>
      </w:pPr>
      <w:r>
        <w:rPr>
          <w:rFonts w:ascii="Arial Narrow" w:eastAsia="Arial Narrow" w:hAnsi="Arial Narrow"/>
          <w:bCs/>
        </w:rPr>
        <w:t xml:space="preserve">LO </w:t>
      </w:r>
      <w:r w:rsidRPr="00605EEE">
        <w:rPr>
          <w:rFonts w:ascii="Arial Narrow" w:eastAsia="Arial Narrow" w:hAnsi="Arial Narrow"/>
          <w:bCs/>
        </w:rPr>
        <w:t xml:space="preserve">4. Write and orally </w:t>
      </w:r>
      <w:r>
        <w:rPr>
          <w:rFonts w:ascii="Arial Narrow" w:eastAsia="Arial Narrow" w:hAnsi="Arial Narrow"/>
          <w:bCs/>
        </w:rPr>
        <w:t>present</w:t>
      </w:r>
      <w:r w:rsidRPr="00605EEE">
        <w:rPr>
          <w:rFonts w:ascii="Arial Narrow" w:eastAsia="Arial Narrow" w:hAnsi="Arial Narrow"/>
          <w:bCs/>
        </w:rPr>
        <w:t xml:space="preserve"> the selected bioethical topic</w:t>
      </w:r>
    </w:p>
    <w:p w14:paraId="05014F6D" w14:textId="536CAB61" w:rsidR="004E3D98" w:rsidRPr="00A00E7E" w:rsidRDefault="00605EEE" w:rsidP="00605EEE">
      <w:pPr>
        <w:spacing w:after="0" w:line="276" w:lineRule="auto"/>
        <w:ind w:right="-23"/>
        <w:rPr>
          <w:rFonts w:ascii="Arial Narrow" w:eastAsia="Arial Narrow" w:hAnsi="Arial Narrow"/>
          <w:bCs/>
        </w:rPr>
      </w:pPr>
      <w:r>
        <w:rPr>
          <w:rFonts w:ascii="Arial Narrow" w:eastAsia="Arial Narrow" w:hAnsi="Arial Narrow"/>
          <w:bCs/>
        </w:rPr>
        <w:t>LO</w:t>
      </w:r>
      <w:r w:rsidRPr="00605EEE">
        <w:rPr>
          <w:rFonts w:ascii="Arial Narrow" w:eastAsia="Arial Narrow" w:hAnsi="Arial Narrow"/>
          <w:bCs/>
        </w:rPr>
        <w:t xml:space="preserve"> 5. Write thematic tasks</w:t>
      </w:r>
    </w:p>
    <w:p w14:paraId="2E719C65" w14:textId="77777777" w:rsidR="00164DCE" w:rsidRPr="00A00E7E" w:rsidRDefault="00164DCE" w:rsidP="00A00E7E">
      <w:pPr>
        <w:spacing w:after="0" w:line="276" w:lineRule="auto"/>
        <w:ind w:right="-23"/>
        <w:jc w:val="both"/>
        <w:rPr>
          <w:rFonts w:ascii="Arial Narrow" w:eastAsia="Arial Narrow" w:hAnsi="Arial Narrow"/>
        </w:rPr>
      </w:pPr>
      <w:bookmarkStart w:id="0" w:name="_Hlk167212721"/>
    </w:p>
    <w:bookmarkEnd w:id="0"/>
    <w:p w14:paraId="0C396886" w14:textId="41717D4A" w:rsidR="001B6F77" w:rsidRDefault="00DB552A" w:rsidP="00A00E7E">
      <w:pPr>
        <w:spacing w:after="0" w:line="276" w:lineRule="auto"/>
        <w:ind w:right="-20"/>
        <w:jc w:val="right"/>
        <w:rPr>
          <w:rFonts w:ascii="Arial Narrow" w:eastAsia="Arial Narrow" w:hAnsi="Arial Narrow"/>
          <w:position w:val="-1"/>
        </w:rPr>
      </w:pPr>
      <w:r>
        <w:rPr>
          <w:rFonts w:ascii="Arial Narrow" w:eastAsia="Arial Narrow" w:hAnsi="Arial Narrow"/>
          <w:position w:val="-1"/>
        </w:rPr>
        <w:t>Course holder</w:t>
      </w:r>
      <w:r w:rsidR="001B6F77" w:rsidRPr="00A00E7E">
        <w:rPr>
          <w:rFonts w:ascii="Arial Narrow" w:eastAsia="Arial Narrow" w:hAnsi="Arial Narrow"/>
          <w:position w:val="-1"/>
        </w:rPr>
        <w:t>:</w:t>
      </w:r>
    </w:p>
    <w:p w14:paraId="005FF28E" w14:textId="35A0BFD2" w:rsidR="00605EEE" w:rsidRPr="00A00E7E" w:rsidRDefault="00E83786" w:rsidP="00A00E7E">
      <w:pPr>
        <w:spacing w:after="0" w:line="276" w:lineRule="auto"/>
        <w:ind w:right="-20"/>
        <w:jc w:val="right"/>
        <w:rPr>
          <w:rFonts w:ascii="Arial Narrow" w:eastAsia="Arial Narrow" w:hAnsi="Arial Narrow"/>
          <w:position w:val="-1"/>
        </w:rPr>
      </w:pPr>
      <w:r>
        <w:rPr>
          <w:rFonts w:ascii="Arial Narrow" w:eastAsia="Arial Narrow" w:hAnsi="Arial Narrow"/>
          <w:position w:val="-1"/>
        </w:rPr>
        <w:t>Sandra Kantar</w:t>
      </w:r>
      <w:r w:rsidR="00605EEE" w:rsidRPr="00605EEE">
        <w:rPr>
          <w:rFonts w:ascii="Arial Narrow" w:eastAsia="Arial Narrow" w:hAnsi="Arial Narrow"/>
          <w:position w:val="-1"/>
        </w:rPr>
        <w:t xml:space="preserve">, </w:t>
      </w:r>
      <w:r>
        <w:rPr>
          <w:rFonts w:ascii="Arial Narrow" w:eastAsia="Arial Narrow" w:hAnsi="Arial Narrow"/>
          <w:position w:val="-1"/>
        </w:rPr>
        <w:t xml:space="preserve">Ph.D., </w:t>
      </w:r>
      <w:bookmarkStart w:id="1" w:name="_GoBack"/>
      <w:bookmarkEnd w:id="1"/>
      <w:r w:rsidR="00605EEE" w:rsidRPr="00605EEE">
        <w:rPr>
          <w:rFonts w:ascii="Arial Narrow" w:eastAsia="Arial Narrow" w:hAnsi="Arial Narrow"/>
          <w:position w:val="-1"/>
        </w:rPr>
        <w:t>professor of professional studies</w:t>
      </w:r>
    </w:p>
    <w:p w14:paraId="03A78254" w14:textId="77777777" w:rsidR="00D018AB" w:rsidRDefault="00D018AB" w:rsidP="00A00E7E">
      <w:pPr>
        <w:spacing w:after="0" w:line="276" w:lineRule="auto"/>
        <w:rPr>
          <w:rFonts w:ascii="Arial Narrow" w:hAnsi="Arial Narrow"/>
        </w:rPr>
      </w:pPr>
    </w:p>
    <w:p w14:paraId="6B67BE44" w14:textId="39E43A90" w:rsidR="0063254E" w:rsidRPr="00A00E7E" w:rsidRDefault="00DB552A" w:rsidP="00A00E7E">
      <w:pPr>
        <w:spacing w:after="0" w:line="276" w:lineRule="auto"/>
        <w:rPr>
          <w:rFonts w:ascii="Arial Narrow" w:hAnsi="Arial Narrow"/>
        </w:rPr>
      </w:pPr>
      <w:r>
        <w:rPr>
          <w:rFonts w:ascii="Arial Narrow" w:hAnsi="Arial Narrow"/>
        </w:rPr>
        <w:t>Križevci, July 2024</w:t>
      </w:r>
      <w:r w:rsidR="001B6F77" w:rsidRPr="00A00E7E">
        <w:rPr>
          <w:rFonts w:ascii="Arial Narrow" w:hAnsi="Arial Narrow"/>
        </w:rPr>
        <w:t xml:space="preserve"> </w:t>
      </w:r>
    </w:p>
    <w:sectPr w:rsidR="0063254E" w:rsidRPr="00A00E7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005ED" w14:textId="77777777" w:rsidR="00DB525B" w:rsidRDefault="00DB525B" w:rsidP="004547CD">
      <w:pPr>
        <w:spacing w:after="0" w:line="240" w:lineRule="auto"/>
      </w:pPr>
      <w:r>
        <w:separator/>
      </w:r>
    </w:p>
  </w:endnote>
  <w:endnote w:type="continuationSeparator" w:id="0">
    <w:p w14:paraId="43B645F5" w14:textId="77777777" w:rsidR="00DB525B" w:rsidRDefault="00DB525B" w:rsidP="00454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1F8B6" w14:textId="77777777" w:rsidR="00DB525B" w:rsidRDefault="00DB525B" w:rsidP="004547CD">
      <w:pPr>
        <w:spacing w:after="0" w:line="240" w:lineRule="auto"/>
      </w:pPr>
      <w:r>
        <w:separator/>
      </w:r>
    </w:p>
  </w:footnote>
  <w:footnote w:type="continuationSeparator" w:id="0">
    <w:p w14:paraId="2657FCF4" w14:textId="77777777" w:rsidR="00DB525B" w:rsidRDefault="00DB525B" w:rsidP="004547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7DD8"/>
    <w:multiLevelType w:val="hybridMultilevel"/>
    <w:tmpl w:val="93500178"/>
    <w:lvl w:ilvl="0" w:tplc="61BA9380">
      <w:numFmt w:val="bullet"/>
      <w:lvlText w:val="-"/>
      <w:lvlJc w:val="left"/>
      <w:pPr>
        <w:ind w:left="552" w:hanging="360"/>
      </w:pPr>
      <w:rPr>
        <w:rFonts w:ascii="Times New Roman" w:eastAsia="Arial Narrow" w:hAnsi="Times New Roman" w:cs="Times New Roman"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 w15:restartNumberingAfterBreak="0">
    <w:nsid w:val="024D61E6"/>
    <w:multiLevelType w:val="hybridMultilevel"/>
    <w:tmpl w:val="3104DA2A"/>
    <w:lvl w:ilvl="0" w:tplc="C3B6A49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26874D6"/>
    <w:multiLevelType w:val="hybridMultilevel"/>
    <w:tmpl w:val="D4520F2E"/>
    <w:lvl w:ilvl="0" w:tplc="041A000F">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3417EF3"/>
    <w:multiLevelType w:val="hybridMultilevel"/>
    <w:tmpl w:val="853839DA"/>
    <w:lvl w:ilvl="0" w:tplc="6ED2DB32">
      <w:start w:val="2"/>
      <w:numFmt w:val="bullet"/>
      <w:lvlText w:val="-"/>
      <w:lvlJc w:val="left"/>
      <w:pPr>
        <w:ind w:left="768" w:hanging="360"/>
      </w:pPr>
      <w:rPr>
        <w:rFonts w:ascii="Calibri" w:eastAsia="Calibri" w:hAnsi="Calibri" w:cs="Calibri" w:hint="default"/>
        <w:b w:val="0"/>
        <w:sz w:val="20"/>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5" w15:restartNumberingAfterBreak="0">
    <w:nsid w:val="0BC95F5F"/>
    <w:multiLevelType w:val="hybridMultilevel"/>
    <w:tmpl w:val="EF94868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31C5E74"/>
    <w:multiLevelType w:val="multilevel"/>
    <w:tmpl w:val="C9D8F356"/>
    <w:lvl w:ilvl="0">
      <w:start w:val="2"/>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7" w15:restartNumberingAfterBreak="0">
    <w:nsid w:val="1783297F"/>
    <w:multiLevelType w:val="hybridMultilevel"/>
    <w:tmpl w:val="BE5C865A"/>
    <w:lvl w:ilvl="0" w:tplc="0B4CDDFC">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F117D4A"/>
    <w:multiLevelType w:val="hybridMultilevel"/>
    <w:tmpl w:val="1F5C926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DE17D9C"/>
    <w:multiLevelType w:val="multilevel"/>
    <w:tmpl w:val="2E34EFE4"/>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424" w:hanging="72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636" w:hanging="108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14" w15:restartNumberingAfterBreak="0">
    <w:nsid w:val="4F262EED"/>
    <w:multiLevelType w:val="hybridMultilevel"/>
    <w:tmpl w:val="17F69DE4"/>
    <w:lvl w:ilvl="0" w:tplc="041A000F">
      <w:start w:val="1"/>
      <w:numFmt w:val="decimal"/>
      <w:lvlText w:val="%1."/>
      <w:lvlJc w:val="left"/>
      <w:pPr>
        <w:ind w:left="360" w:hanging="360"/>
      </w:pPr>
      <w:rPr>
        <w:rFonts w:eastAsia="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545D377B"/>
    <w:multiLevelType w:val="hybridMultilevel"/>
    <w:tmpl w:val="CB74A28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87493E"/>
    <w:multiLevelType w:val="hybridMultilevel"/>
    <w:tmpl w:val="40EE79E2"/>
    <w:lvl w:ilvl="0" w:tplc="61BA9380">
      <w:numFmt w:val="bullet"/>
      <w:lvlText w:val="-"/>
      <w:lvlJc w:val="left"/>
      <w:pPr>
        <w:ind w:left="492" w:hanging="360"/>
      </w:pPr>
      <w:rPr>
        <w:rFonts w:ascii="Times New Roman" w:eastAsia="Arial Narrow" w:hAnsi="Times New Roman" w:cs="Times New Roman" w:hint="default"/>
      </w:rPr>
    </w:lvl>
    <w:lvl w:ilvl="1" w:tplc="041A0003" w:tentative="1">
      <w:start w:val="1"/>
      <w:numFmt w:val="bullet"/>
      <w:lvlText w:val="o"/>
      <w:lvlJc w:val="left"/>
      <w:pPr>
        <w:ind w:left="1212" w:hanging="360"/>
      </w:pPr>
      <w:rPr>
        <w:rFonts w:ascii="Courier New" w:hAnsi="Courier New" w:cs="Courier New" w:hint="default"/>
      </w:rPr>
    </w:lvl>
    <w:lvl w:ilvl="2" w:tplc="041A0005" w:tentative="1">
      <w:start w:val="1"/>
      <w:numFmt w:val="bullet"/>
      <w:lvlText w:val=""/>
      <w:lvlJc w:val="left"/>
      <w:pPr>
        <w:ind w:left="1932" w:hanging="360"/>
      </w:pPr>
      <w:rPr>
        <w:rFonts w:ascii="Wingdings" w:hAnsi="Wingdings" w:hint="default"/>
      </w:rPr>
    </w:lvl>
    <w:lvl w:ilvl="3" w:tplc="041A0001" w:tentative="1">
      <w:start w:val="1"/>
      <w:numFmt w:val="bullet"/>
      <w:lvlText w:val=""/>
      <w:lvlJc w:val="left"/>
      <w:pPr>
        <w:ind w:left="2652" w:hanging="360"/>
      </w:pPr>
      <w:rPr>
        <w:rFonts w:ascii="Symbol" w:hAnsi="Symbol" w:hint="default"/>
      </w:rPr>
    </w:lvl>
    <w:lvl w:ilvl="4" w:tplc="041A0003" w:tentative="1">
      <w:start w:val="1"/>
      <w:numFmt w:val="bullet"/>
      <w:lvlText w:val="o"/>
      <w:lvlJc w:val="left"/>
      <w:pPr>
        <w:ind w:left="3372" w:hanging="360"/>
      </w:pPr>
      <w:rPr>
        <w:rFonts w:ascii="Courier New" w:hAnsi="Courier New" w:cs="Courier New" w:hint="default"/>
      </w:rPr>
    </w:lvl>
    <w:lvl w:ilvl="5" w:tplc="041A0005" w:tentative="1">
      <w:start w:val="1"/>
      <w:numFmt w:val="bullet"/>
      <w:lvlText w:val=""/>
      <w:lvlJc w:val="left"/>
      <w:pPr>
        <w:ind w:left="4092" w:hanging="360"/>
      </w:pPr>
      <w:rPr>
        <w:rFonts w:ascii="Wingdings" w:hAnsi="Wingdings" w:hint="default"/>
      </w:rPr>
    </w:lvl>
    <w:lvl w:ilvl="6" w:tplc="041A0001" w:tentative="1">
      <w:start w:val="1"/>
      <w:numFmt w:val="bullet"/>
      <w:lvlText w:val=""/>
      <w:lvlJc w:val="left"/>
      <w:pPr>
        <w:ind w:left="4812" w:hanging="360"/>
      </w:pPr>
      <w:rPr>
        <w:rFonts w:ascii="Symbol" w:hAnsi="Symbol" w:hint="default"/>
      </w:rPr>
    </w:lvl>
    <w:lvl w:ilvl="7" w:tplc="041A0003" w:tentative="1">
      <w:start w:val="1"/>
      <w:numFmt w:val="bullet"/>
      <w:lvlText w:val="o"/>
      <w:lvlJc w:val="left"/>
      <w:pPr>
        <w:ind w:left="5532" w:hanging="360"/>
      </w:pPr>
      <w:rPr>
        <w:rFonts w:ascii="Courier New" w:hAnsi="Courier New" w:cs="Courier New" w:hint="default"/>
      </w:rPr>
    </w:lvl>
    <w:lvl w:ilvl="8" w:tplc="041A0005" w:tentative="1">
      <w:start w:val="1"/>
      <w:numFmt w:val="bullet"/>
      <w:lvlText w:val=""/>
      <w:lvlJc w:val="left"/>
      <w:pPr>
        <w:ind w:left="6252" w:hanging="360"/>
      </w:pPr>
      <w:rPr>
        <w:rFonts w:ascii="Wingdings" w:hAnsi="Wingdings" w:hint="default"/>
      </w:rPr>
    </w:lvl>
  </w:abstractNum>
  <w:abstractNum w:abstractNumId="20"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F552AE"/>
    <w:multiLevelType w:val="multilevel"/>
    <w:tmpl w:val="2F9862EA"/>
    <w:lvl w:ilvl="0">
      <w:start w:val="1"/>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6C4B48ED"/>
    <w:multiLevelType w:val="hybridMultilevel"/>
    <w:tmpl w:val="E8DCDED4"/>
    <w:lvl w:ilvl="0" w:tplc="1588569E">
      <w:start w:val="1"/>
      <w:numFmt w:val="decimal"/>
      <w:lvlText w:val="%1."/>
      <w:lvlJc w:val="left"/>
      <w:pPr>
        <w:ind w:left="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9EB40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B8CC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6CCE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163F5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9ED9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32D6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AC08A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4673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0861BD0"/>
    <w:multiLevelType w:val="hybridMultilevel"/>
    <w:tmpl w:val="304673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4BB0DA6"/>
    <w:multiLevelType w:val="hybridMultilevel"/>
    <w:tmpl w:val="7428C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20"/>
  </w:num>
  <w:num w:numId="3">
    <w:abstractNumId w:val="17"/>
  </w:num>
  <w:num w:numId="4">
    <w:abstractNumId w:val="27"/>
  </w:num>
  <w:num w:numId="5">
    <w:abstractNumId w:val="26"/>
  </w:num>
  <w:num w:numId="6">
    <w:abstractNumId w:val="12"/>
  </w:num>
  <w:num w:numId="7">
    <w:abstractNumId w:val="9"/>
  </w:num>
  <w:num w:numId="8">
    <w:abstractNumId w:val="10"/>
  </w:num>
  <w:num w:numId="9">
    <w:abstractNumId w:val="18"/>
  </w:num>
  <w:num w:numId="10">
    <w:abstractNumId w:val="16"/>
  </w:num>
  <w:num w:numId="11">
    <w:abstractNumId w:val="13"/>
  </w:num>
  <w:num w:numId="12">
    <w:abstractNumId w:val="3"/>
  </w:num>
  <w:num w:numId="13">
    <w:abstractNumId w:val="21"/>
  </w:num>
  <w:num w:numId="14">
    <w:abstractNumId w:val="8"/>
  </w:num>
  <w:num w:numId="15">
    <w:abstractNumId w:val="7"/>
  </w:num>
  <w:num w:numId="16">
    <w:abstractNumId w:val="24"/>
  </w:num>
  <w:num w:numId="17">
    <w:abstractNumId w:val="19"/>
  </w:num>
  <w:num w:numId="18">
    <w:abstractNumId w:val="0"/>
  </w:num>
  <w:num w:numId="19">
    <w:abstractNumId w:val="25"/>
  </w:num>
  <w:num w:numId="20">
    <w:abstractNumId w:val="2"/>
  </w:num>
  <w:num w:numId="21">
    <w:abstractNumId w:val="1"/>
  </w:num>
  <w:num w:numId="22">
    <w:abstractNumId w:val="15"/>
  </w:num>
  <w:num w:numId="23">
    <w:abstractNumId w:val="14"/>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4"/>
  </w:num>
  <w:num w:numId="27">
    <w:abstractNumId w:val="2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051BA"/>
    <w:rsid w:val="000143D4"/>
    <w:rsid w:val="00015425"/>
    <w:rsid w:val="00026094"/>
    <w:rsid w:val="00030FC8"/>
    <w:rsid w:val="00033306"/>
    <w:rsid w:val="00034BA4"/>
    <w:rsid w:val="00036448"/>
    <w:rsid w:val="0004111B"/>
    <w:rsid w:val="00053751"/>
    <w:rsid w:val="000563C1"/>
    <w:rsid w:val="00060AA6"/>
    <w:rsid w:val="00077FAE"/>
    <w:rsid w:val="000818F6"/>
    <w:rsid w:val="00081FBD"/>
    <w:rsid w:val="00082043"/>
    <w:rsid w:val="000A58B8"/>
    <w:rsid w:val="000A7EA7"/>
    <w:rsid w:val="000B1E94"/>
    <w:rsid w:val="000C448E"/>
    <w:rsid w:val="000C66EB"/>
    <w:rsid w:val="000D5832"/>
    <w:rsid w:val="000D5C90"/>
    <w:rsid w:val="000D6F3F"/>
    <w:rsid w:val="000E7878"/>
    <w:rsid w:val="000F2CAD"/>
    <w:rsid w:val="000F34E6"/>
    <w:rsid w:val="000F57CD"/>
    <w:rsid w:val="00100739"/>
    <w:rsid w:val="00101BAD"/>
    <w:rsid w:val="00123A9B"/>
    <w:rsid w:val="00126C8F"/>
    <w:rsid w:val="001274A3"/>
    <w:rsid w:val="00147BC0"/>
    <w:rsid w:val="00150761"/>
    <w:rsid w:val="00157991"/>
    <w:rsid w:val="00164DCE"/>
    <w:rsid w:val="00185CC5"/>
    <w:rsid w:val="00185DC4"/>
    <w:rsid w:val="001910A4"/>
    <w:rsid w:val="00194274"/>
    <w:rsid w:val="001962C2"/>
    <w:rsid w:val="001A27CC"/>
    <w:rsid w:val="001B1F9B"/>
    <w:rsid w:val="001B6F77"/>
    <w:rsid w:val="001D2A3C"/>
    <w:rsid w:val="001D7B12"/>
    <w:rsid w:val="001F3481"/>
    <w:rsid w:val="001F486C"/>
    <w:rsid w:val="001F73D6"/>
    <w:rsid w:val="00203EE2"/>
    <w:rsid w:val="00210406"/>
    <w:rsid w:val="002111A8"/>
    <w:rsid w:val="00212041"/>
    <w:rsid w:val="00215C33"/>
    <w:rsid w:val="00222B6B"/>
    <w:rsid w:val="00227EC6"/>
    <w:rsid w:val="00250A5F"/>
    <w:rsid w:val="00282A73"/>
    <w:rsid w:val="0028521A"/>
    <w:rsid w:val="0029176D"/>
    <w:rsid w:val="002A00EA"/>
    <w:rsid w:val="002A6981"/>
    <w:rsid w:val="002B0493"/>
    <w:rsid w:val="002B5971"/>
    <w:rsid w:val="002C73A3"/>
    <w:rsid w:val="002C7D67"/>
    <w:rsid w:val="002D23BE"/>
    <w:rsid w:val="002D6C2C"/>
    <w:rsid w:val="002F1FFB"/>
    <w:rsid w:val="00316328"/>
    <w:rsid w:val="003228CE"/>
    <w:rsid w:val="0033555A"/>
    <w:rsid w:val="00337069"/>
    <w:rsid w:val="00337DF3"/>
    <w:rsid w:val="00354B42"/>
    <w:rsid w:val="00360882"/>
    <w:rsid w:val="00364A30"/>
    <w:rsid w:val="00366360"/>
    <w:rsid w:val="00374491"/>
    <w:rsid w:val="00374DD4"/>
    <w:rsid w:val="00383772"/>
    <w:rsid w:val="00385B1C"/>
    <w:rsid w:val="00391639"/>
    <w:rsid w:val="003A2586"/>
    <w:rsid w:val="003A691E"/>
    <w:rsid w:val="003C4E33"/>
    <w:rsid w:val="003E1499"/>
    <w:rsid w:val="003E168A"/>
    <w:rsid w:val="003E6103"/>
    <w:rsid w:val="003E6605"/>
    <w:rsid w:val="003F0852"/>
    <w:rsid w:val="004004B8"/>
    <w:rsid w:val="00401F3E"/>
    <w:rsid w:val="00440CBC"/>
    <w:rsid w:val="00443DC8"/>
    <w:rsid w:val="004474B4"/>
    <w:rsid w:val="004511A2"/>
    <w:rsid w:val="004547CD"/>
    <w:rsid w:val="00477039"/>
    <w:rsid w:val="00477E40"/>
    <w:rsid w:val="00483CC8"/>
    <w:rsid w:val="00490B08"/>
    <w:rsid w:val="0049143D"/>
    <w:rsid w:val="004A536C"/>
    <w:rsid w:val="004C211A"/>
    <w:rsid w:val="004C39C1"/>
    <w:rsid w:val="004D3312"/>
    <w:rsid w:val="004D4453"/>
    <w:rsid w:val="004E1662"/>
    <w:rsid w:val="004E3D98"/>
    <w:rsid w:val="004F094D"/>
    <w:rsid w:val="00502396"/>
    <w:rsid w:val="00513691"/>
    <w:rsid w:val="00530550"/>
    <w:rsid w:val="00535E7D"/>
    <w:rsid w:val="0054119A"/>
    <w:rsid w:val="005715E5"/>
    <w:rsid w:val="005733F0"/>
    <w:rsid w:val="00575D5B"/>
    <w:rsid w:val="00577366"/>
    <w:rsid w:val="0058279A"/>
    <w:rsid w:val="00595691"/>
    <w:rsid w:val="005A67F6"/>
    <w:rsid w:val="005B2962"/>
    <w:rsid w:val="005B6D4D"/>
    <w:rsid w:val="005C5DC4"/>
    <w:rsid w:val="005D0DA4"/>
    <w:rsid w:val="005E6818"/>
    <w:rsid w:val="005F6B8D"/>
    <w:rsid w:val="006001E9"/>
    <w:rsid w:val="00605EEE"/>
    <w:rsid w:val="006062C7"/>
    <w:rsid w:val="0063254E"/>
    <w:rsid w:val="00635782"/>
    <w:rsid w:val="0064093F"/>
    <w:rsid w:val="00641E2B"/>
    <w:rsid w:val="00644B98"/>
    <w:rsid w:val="006467B6"/>
    <w:rsid w:val="00660505"/>
    <w:rsid w:val="00662AF7"/>
    <w:rsid w:val="00670B39"/>
    <w:rsid w:val="00673144"/>
    <w:rsid w:val="00683BE3"/>
    <w:rsid w:val="006931D0"/>
    <w:rsid w:val="006A4486"/>
    <w:rsid w:val="006A71C1"/>
    <w:rsid w:val="006B68CA"/>
    <w:rsid w:val="006D0E29"/>
    <w:rsid w:val="006D7AB8"/>
    <w:rsid w:val="006F4805"/>
    <w:rsid w:val="00705B7B"/>
    <w:rsid w:val="007203D8"/>
    <w:rsid w:val="0072353F"/>
    <w:rsid w:val="00724A66"/>
    <w:rsid w:val="00733D3E"/>
    <w:rsid w:val="0074087A"/>
    <w:rsid w:val="00742907"/>
    <w:rsid w:val="00742C0C"/>
    <w:rsid w:val="00774E12"/>
    <w:rsid w:val="007807F2"/>
    <w:rsid w:val="00784812"/>
    <w:rsid w:val="00791D5B"/>
    <w:rsid w:val="00793E4F"/>
    <w:rsid w:val="007A7FA4"/>
    <w:rsid w:val="007C460E"/>
    <w:rsid w:val="007C5203"/>
    <w:rsid w:val="007E0D17"/>
    <w:rsid w:val="007E5E17"/>
    <w:rsid w:val="00803E90"/>
    <w:rsid w:val="0084463A"/>
    <w:rsid w:val="00851D64"/>
    <w:rsid w:val="0085454E"/>
    <w:rsid w:val="00874063"/>
    <w:rsid w:val="00883562"/>
    <w:rsid w:val="008920B3"/>
    <w:rsid w:val="0089363D"/>
    <w:rsid w:val="008961F0"/>
    <w:rsid w:val="008A2813"/>
    <w:rsid w:val="008A63BE"/>
    <w:rsid w:val="008C306F"/>
    <w:rsid w:val="008D3109"/>
    <w:rsid w:val="008E5DB0"/>
    <w:rsid w:val="008F428E"/>
    <w:rsid w:val="008F7044"/>
    <w:rsid w:val="009129E1"/>
    <w:rsid w:val="00931086"/>
    <w:rsid w:val="0093110D"/>
    <w:rsid w:val="00932366"/>
    <w:rsid w:val="0094448C"/>
    <w:rsid w:val="00957395"/>
    <w:rsid w:val="0096583C"/>
    <w:rsid w:val="00966D94"/>
    <w:rsid w:val="00994FCD"/>
    <w:rsid w:val="00996C4F"/>
    <w:rsid w:val="009A7B17"/>
    <w:rsid w:val="009B566A"/>
    <w:rsid w:val="009E4659"/>
    <w:rsid w:val="009F1E05"/>
    <w:rsid w:val="009F7328"/>
    <w:rsid w:val="00A00E7E"/>
    <w:rsid w:val="00A038EA"/>
    <w:rsid w:val="00A06EB2"/>
    <w:rsid w:val="00A22CF6"/>
    <w:rsid w:val="00A306E3"/>
    <w:rsid w:val="00A515E6"/>
    <w:rsid w:val="00A60C4C"/>
    <w:rsid w:val="00A640ED"/>
    <w:rsid w:val="00A95108"/>
    <w:rsid w:val="00AA780E"/>
    <w:rsid w:val="00AB13AB"/>
    <w:rsid w:val="00AB44E5"/>
    <w:rsid w:val="00AD5B14"/>
    <w:rsid w:val="00AD67F6"/>
    <w:rsid w:val="00AF23E6"/>
    <w:rsid w:val="00AF270A"/>
    <w:rsid w:val="00B20F05"/>
    <w:rsid w:val="00B32962"/>
    <w:rsid w:val="00B516B2"/>
    <w:rsid w:val="00B51E87"/>
    <w:rsid w:val="00B6173A"/>
    <w:rsid w:val="00B6583A"/>
    <w:rsid w:val="00B65909"/>
    <w:rsid w:val="00B65F7B"/>
    <w:rsid w:val="00B715FB"/>
    <w:rsid w:val="00BA7F4B"/>
    <w:rsid w:val="00BD07FA"/>
    <w:rsid w:val="00BD332F"/>
    <w:rsid w:val="00BD3463"/>
    <w:rsid w:val="00BE0EF4"/>
    <w:rsid w:val="00BE5BC9"/>
    <w:rsid w:val="00BF1F55"/>
    <w:rsid w:val="00C151DE"/>
    <w:rsid w:val="00C227E8"/>
    <w:rsid w:val="00C334EC"/>
    <w:rsid w:val="00C36207"/>
    <w:rsid w:val="00C50781"/>
    <w:rsid w:val="00C65664"/>
    <w:rsid w:val="00C7290F"/>
    <w:rsid w:val="00C73F62"/>
    <w:rsid w:val="00C74B65"/>
    <w:rsid w:val="00C804E6"/>
    <w:rsid w:val="00C86021"/>
    <w:rsid w:val="00C91C19"/>
    <w:rsid w:val="00CA489C"/>
    <w:rsid w:val="00CC12B3"/>
    <w:rsid w:val="00CF2087"/>
    <w:rsid w:val="00D018AB"/>
    <w:rsid w:val="00D06333"/>
    <w:rsid w:val="00D107A4"/>
    <w:rsid w:val="00D30834"/>
    <w:rsid w:val="00D455FA"/>
    <w:rsid w:val="00D54D82"/>
    <w:rsid w:val="00D77152"/>
    <w:rsid w:val="00D818FC"/>
    <w:rsid w:val="00DA58F5"/>
    <w:rsid w:val="00DA5A7A"/>
    <w:rsid w:val="00DB525B"/>
    <w:rsid w:val="00DB552A"/>
    <w:rsid w:val="00DB76E7"/>
    <w:rsid w:val="00DC091C"/>
    <w:rsid w:val="00DD7DB0"/>
    <w:rsid w:val="00DE07B6"/>
    <w:rsid w:val="00DE4DFD"/>
    <w:rsid w:val="00E0122B"/>
    <w:rsid w:val="00E072DC"/>
    <w:rsid w:val="00E20F63"/>
    <w:rsid w:val="00E217E4"/>
    <w:rsid w:val="00E22B43"/>
    <w:rsid w:val="00E37B6E"/>
    <w:rsid w:val="00E41DD5"/>
    <w:rsid w:val="00E609B7"/>
    <w:rsid w:val="00E6525B"/>
    <w:rsid w:val="00E70AB4"/>
    <w:rsid w:val="00E713BB"/>
    <w:rsid w:val="00E82CAC"/>
    <w:rsid w:val="00E83786"/>
    <w:rsid w:val="00EA0B95"/>
    <w:rsid w:val="00EA2B7C"/>
    <w:rsid w:val="00EB414D"/>
    <w:rsid w:val="00EC2C67"/>
    <w:rsid w:val="00F014A3"/>
    <w:rsid w:val="00F1586C"/>
    <w:rsid w:val="00F21861"/>
    <w:rsid w:val="00F317C4"/>
    <w:rsid w:val="00F34C9A"/>
    <w:rsid w:val="00F62C44"/>
    <w:rsid w:val="00F870A0"/>
    <w:rsid w:val="00F877F2"/>
    <w:rsid w:val="00FA1AED"/>
    <w:rsid w:val="00FB0FAB"/>
    <w:rsid w:val="00FB104B"/>
    <w:rsid w:val="00FB61CD"/>
    <w:rsid w:val="00FD5A06"/>
    <w:rsid w:val="00FF39C4"/>
    <w:rsid w:val="00FF6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84FEA385-F1BE-4B6A-94F9-8449F584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hr-HR"/>
    </w:rPr>
  </w:style>
  <w:style w:type="paragraph" w:styleId="Heading1">
    <w:name w:val="heading 1"/>
    <w:basedOn w:val="Normal"/>
    <w:link w:val="Heading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Heading2">
    <w:name w:val="heading 2"/>
    <w:basedOn w:val="Normal"/>
    <w:link w:val="Heading2Char"/>
    <w:qFormat/>
    <w:rsid w:val="001B6F77"/>
    <w:pPr>
      <w:spacing w:after="0" w:line="270" w:lineRule="atLeast"/>
      <w:outlineLvl w:val="1"/>
    </w:pPr>
    <w:rPr>
      <w:rFonts w:eastAsia="Times New Roman"/>
      <w:b/>
      <w:bCs/>
      <w:color w:val="999999"/>
      <w:sz w:val="21"/>
      <w:szCs w:val="21"/>
      <w:lang w:eastAsia="hr-HR"/>
    </w:rPr>
  </w:style>
  <w:style w:type="paragraph" w:styleId="Heading7">
    <w:name w:val="heading 7"/>
    <w:basedOn w:val="Normal"/>
    <w:next w:val="Normal"/>
    <w:link w:val="Heading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F77"/>
    <w:rPr>
      <w:rFonts w:ascii="Times New Roman" w:eastAsia="Times New Roman" w:hAnsi="Times New Roman" w:cs="Times New Roman"/>
      <w:b/>
      <w:bCs/>
      <w:color w:val="666666"/>
      <w:kern w:val="36"/>
      <w:sz w:val="36"/>
      <w:szCs w:val="36"/>
      <w:lang w:val="hr-HR" w:eastAsia="hr-HR"/>
    </w:rPr>
  </w:style>
  <w:style w:type="character" w:customStyle="1" w:styleId="Heading2Char">
    <w:name w:val="Heading 2 Char"/>
    <w:basedOn w:val="DefaultParagraphFont"/>
    <w:link w:val="Heading2"/>
    <w:rsid w:val="001B6F77"/>
    <w:rPr>
      <w:rFonts w:ascii="Times New Roman" w:eastAsia="Times New Roman" w:hAnsi="Times New Roman" w:cs="Times New Roman"/>
      <w:b/>
      <w:bCs/>
      <w:color w:val="999999"/>
      <w:sz w:val="21"/>
      <w:szCs w:val="21"/>
      <w:lang w:val="hr-HR" w:eastAsia="hr-HR"/>
    </w:rPr>
  </w:style>
  <w:style w:type="character" w:customStyle="1" w:styleId="Heading7Char">
    <w:name w:val="Heading 7 Char"/>
    <w:basedOn w:val="DefaultParagraphFont"/>
    <w:link w:val="Heading7"/>
    <w:uiPriority w:val="9"/>
    <w:semiHidden/>
    <w:rsid w:val="001B6F77"/>
    <w:rPr>
      <w:rFonts w:ascii="Calibri Light" w:eastAsia="Times New Roman" w:hAnsi="Calibri Light" w:cs="Times New Roman"/>
      <w:i/>
      <w:iCs/>
      <w:color w:val="1F4D78"/>
      <w:sz w:val="20"/>
      <w:szCs w:val="20"/>
      <w:lang w:val="hr-HR" w:eastAsia="hr-HR"/>
    </w:rPr>
  </w:style>
  <w:style w:type="paragraph" w:styleId="Normal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Strong">
    <w:name w:val="Strong"/>
    <w:qFormat/>
    <w:rsid w:val="001B6F77"/>
    <w:rPr>
      <w:rFonts w:cs="Times New Roman"/>
      <w:b/>
    </w:rPr>
  </w:style>
  <w:style w:type="paragraph" w:styleId="ListParagraph">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BalloonText">
    <w:name w:val="Balloon Text"/>
    <w:basedOn w:val="Normal"/>
    <w:link w:val="BalloonTextChar"/>
    <w:rsid w:val="001B6F77"/>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rsid w:val="001B6F77"/>
    <w:rPr>
      <w:rFonts w:ascii="Tahoma" w:eastAsia="Calibri" w:hAnsi="Tahoma" w:cs="Tahoma"/>
      <w:sz w:val="16"/>
      <w:szCs w:val="16"/>
    </w:rPr>
  </w:style>
  <w:style w:type="paragraph" w:styleId="BodyTextIndent">
    <w:name w:val="Body Text Indent"/>
    <w:basedOn w:val="Normal"/>
    <w:link w:val="BodyTextIndentChar"/>
    <w:uiPriority w:val="99"/>
    <w:rsid w:val="001B6F77"/>
    <w:pPr>
      <w:spacing w:after="0" w:line="240" w:lineRule="auto"/>
      <w:ind w:left="708"/>
      <w:jc w:val="both"/>
    </w:pPr>
    <w:rPr>
      <w:rFonts w:eastAsia="Times New Roman"/>
      <w:lang w:eastAsia="hr-HR"/>
    </w:rPr>
  </w:style>
  <w:style w:type="character" w:customStyle="1" w:styleId="BodyTextIndentChar">
    <w:name w:val="Body Text Indent Char"/>
    <w:basedOn w:val="DefaultParagraphFont"/>
    <w:link w:val="BodyTextIndent"/>
    <w:uiPriority w:val="99"/>
    <w:rsid w:val="001B6F77"/>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B6F77"/>
    <w:rPr>
      <w:rFonts w:cs="Times New Roman"/>
      <w:color w:val="0000FF"/>
      <w:u w:val="single"/>
    </w:rPr>
  </w:style>
  <w:style w:type="paragraph" w:styleId="BodyText2">
    <w:name w:val="Body Text 2"/>
    <w:basedOn w:val="Normal"/>
    <w:link w:val="BodyText2Char"/>
    <w:uiPriority w:val="99"/>
    <w:rsid w:val="001B6F77"/>
    <w:pPr>
      <w:spacing w:after="120" w:line="480" w:lineRule="auto"/>
    </w:pPr>
    <w:rPr>
      <w:rFonts w:eastAsia="Times New Roman"/>
      <w:lang w:eastAsia="hr-HR"/>
    </w:rPr>
  </w:style>
  <w:style w:type="character" w:customStyle="1" w:styleId="BodyText2Char">
    <w:name w:val="Body Text 2 Char"/>
    <w:basedOn w:val="DefaultParagraphFont"/>
    <w:link w:val="BodyText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Header">
    <w:name w:val="header"/>
    <w:basedOn w:val="Normal"/>
    <w:link w:val="HeaderChar"/>
    <w:uiPriority w:val="99"/>
    <w:rsid w:val="001B6F77"/>
    <w:pPr>
      <w:tabs>
        <w:tab w:val="center" w:pos="4153"/>
        <w:tab w:val="right" w:pos="8306"/>
      </w:tabs>
      <w:spacing w:after="0" w:line="240" w:lineRule="auto"/>
    </w:pPr>
    <w:rPr>
      <w:rFonts w:eastAsia="Times New Roman"/>
      <w:szCs w:val="20"/>
    </w:rPr>
  </w:style>
  <w:style w:type="character" w:customStyle="1" w:styleId="HeaderChar">
    <w:name w:val="Header Char"/>
    <w:basedOn w:val="DefaultParagraphFont"/>
    <w:link w:val="Header"/>
    <w:uiPriority w:val="99"/>
    <w:rsid w:val="001B6F77"/>
    <w:rPr>
      <w:rFonts w:ascii="Times New Roman" w:eastAsia="Times New Roman" w:hAnsi="Times New Roman" w:cs="Times New Roman"/>
      <w:sz w:val="24"/>
      <w:szCs w:val="20"/>
      <w:lang w:val="hr-HR"/>
    </w:rPr>
  </w:style>
  <w:style w:type="paragraph" w:styleId="NoSpacing">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B6F77"/>
  </w:style>
  <w:style w:type="numbering" w:customStyle="1" w:styleId="NoList11">
    <w:name w:val="No List11"/>
    <w:next w:val="NoList"/>
    <w:uiPriority w:val="99"/>
    <w:semiHidden/>
    <w:unhideWhenUsed/>
    <w:rsid w:val="001B6F77"/>
  </w:style>
  <w:style w:type="table" w:customStyle="1" w:styleId="TableGrid1">
    <w:name w:val="Table Grid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NoList"/>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NoList"/>
    <w:uiPriority w:val="99"/>
    <w:semiHidden/>
    <w:rsid w:val="001B6F77"/>
  </w:style>
  <w:style w:type="table" w:customStyle="1" w:styleId="TableGrid11">
    <w:name w:val="Table Grid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B6F77"/>
  </w:style>
  <w:style w:type="numbering" w:customStyle="1" w:styleId="NoList12">
    <w:name w:val="No List12"/>
    <w:next w:val="NoList"/>
    <w:uiPriority w:val="99"/>
    <w:semiHidden/>
    <w:unhideWhenUsed/>
    <w:rsid w:val="001B6F77"/>
  </w:style>
  <w:style w:type="table" w:customStyle="1" w:styleId="TableGrid3">
    <w:name w:val="Table Grid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B6F77"/>
  </w:style>
  <w:style w:type="numbering" w:customStyle="1" w:styleId="NoList31">
    <w:name w:val="No List31"/>
    <w:next w:val="NoList"/>
    <w:uiPriority w:val="99"/>
    <w:semiHidden/>
    <w:rsid w:val="001B6F77"/>
  </w:style>
  <w:style w:type="table" w:customStyle="1" w:styleId="TableGrid12">
    <w:name w:val="Table Grid1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B6F77"/>
  </w:style>
  <w:style w:type="numbering" w:customStyle="1" w:styleId="NoList6">
    <w:name w:val="No List6"/>
    <w:next w:val="NoList"/>
    <w:uiPriority w:val="99"/>
    <w:semiHidden/>
    <w:rsid w:val="001B6F77"/>
  </w:style>
  <w:style w:type="numbering" w:customStyle="1" w:styleId="NoList7">
    <w:name w:val="No List7"/>
    <w:next w:val="NoList"/>
    <w:uiPriority w:val="99"/>
    <w:semiHidden/>
    <w:unhideWhenUsed/>
    <w:rsid w:val="001B6F77"/>
  </w:style>
  <w:style w:type="numbering" w:customStyle="1" w:styleId="NoList8">
    <w:name w:val="No List8"/>
    <w:next w:val="NoList"/>
    <w:uiPriority w:val="99"/>
    <w:semiHidden/>
    <w:rsid w:val="001B6F77"/>
  </w:style>
  <w:style w:type="table" w:customStyle="1" w:styleId="TableGrid4">
    <w:name w:val="Table Grid4"/>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B6F77"/>
  </w:style>
  <w:style w:type="table" w:customStyle="1" w:styleId="TableGrid6">
    <w:name w:val="Table Grid6"/>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B6F77"/>
  </w:style>
  <w:style w:type="numbering" w:customStyle="1" w:styleId="NoList111">
    <w:name w:val="No List111"/>
    <w:next w:val="NoList"/>
    <w:uiPriority w:val="99"/>
    <w:semiHidden/>
    <w:unhideWhenUsed/>
    <w:rsid w:val="001B6F77"/>
  </w:style>
  <w:style w:type="table" w:customStyle="1" w:styleId="TableGrid13">
    <w:name w:val="Table Grid1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B6F77"/>
  </w:style>
  <w:style w:type="numbering" w:customStyle="1" w:styleId="NoList32">
    <w:name w:val="No List32"/>
    <w:next w:val="NoList"/>
    <w:uiPriority w:val="99"/>
    <w:semiHidden/>
    <w:rsid w:val="001B6F77"/>
  </w:style>
  <w:style w:type="table" w:customStyle="1" w:styleId="TableGrid111">
    <w:name w:val="Table Grid1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1B6F77"/>
  </w:style>
  <w:style w:type="numbering" w:customStyle="1" w:styleId="NoList121">
    <w:name w:val="No List121"/>
    <w:next w:val="NoList"/>
    <w:uiPriority w:val="99"/>
    <w:semiHidden/>
    <w:unhideWhenUsed/>
    <w:rsid w:val="001B6F77"/>
  </w:style>
  <w:style w:type="table" w:customStyle="1" w:styleId="TableGrid31">
    <w:name w:val="Table Grid3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B6F77"/>
  </w:style>
  <w:style w:type="numbering" w:customStyle="1" w:styleId="NoList311">
    <w:name w:val="No List311"/>
    <w:next w:val="NoList"/>
    <w:semiHidden/>
    <w:rsid w:val="001B6F77"/>
  </w:style>
  <w:style w:type="table" w:customStyle="1" w:styleId="TableGrid121">
    <w:name w:val="Table Grid1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B6F77"/>
  </w:style>
  <w:style w:type="numbering" w:customStyle="1" w:styleId="NoList61">
    <w:name w:val="No List61"/>
    <w:next w:val="NoList"/>
    <w:uiPriority w:val="99"/>
    <w:semiHidden/>
    <w:rsid w:val="001B6F77"/>
  </w:style>
  <w:style w:type="numbering" w:customStyle="1" w:styleId="NoList71">
    <w:name w:val="No List71"/>
    <w:next w:val="NoList"/>
    <w:uiPriority w:val="99"/>
    <w:semiHidden/>
    <w:unhideWhenUsed/>
    <w:rsid w:val="001B6F77"/>
  </w:style>
  <w:style w:type="numbering" w:customStyle="1" w:styleId="NoList81">
    <w:name w:val="No List81"/>
    <w:next w:val="NoList"/>
    <w:uiPriority w:val="99"/>
    <w:semiHidden/>
    <w:rsid w:val="001B6F77"/>
  </w:style>
  <w:style w:type="table" w:customStyle="1" w:styleId="TableGrid41">
    <w:name w:val="Table Grid41"/>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B6F77"/>
  </w:style>
  <w:style w:type="table" w:customStyle="1" w:styleId="TableGrid7">
    <w:name w:val="Table Grid7"/>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B6F77"/>
  </w:style>
  <w:style w:type="numbering" w:customStyle="1" w:styleId="NoList112">
    <w:name w:val="No List112"/>
    <w:next w:val="NoList"/>
    <w:uiPriority w:val="99"/>
    <w:semiHidden/>
    <w:unhideWhenUsed/>
    <w:rsid w:val="001B6F77"/>
  </w:style>
  <w:style w:type="table" w:customStyle="1" w:styleId="TableGrid14">
    <w:name w:val="Table Grid14"/>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1B6F77"/>
  </w:style>
  <w:style w:type="numbering" w:customStyle="1" w:styleId="NoList33">
    <w:name w:val="No List33"/>
    <w:next w:val="NoList"/>
    <w:semiHidden/>
    <w:rsid w:val="001B6F77"/>
  </w:style>
  <w:style w:type="table" w:customStyle="1" w:styleId="TableGrid112">
    <w:name w:val="Table Grid11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1B6F77"/>
  </w:style>
  <w:style w:type="numbering" w:customStyle="1" w:styleId="NoList122">
    <w:name w:val="No List122"/>
    <w:next w:val="NoList"/>
    <w:uiPriority w:val="99"/>
    <w:semiHidden/>
    <w:unhideWhenUsed/>
    <w:rsid w:val="001B6F77"/>
  </w:style>
  <w:style w:type="table" w:customStyle="1" w:styleId="TableGrid32">
    <w:name w:val="Table Grid3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1B6F77"/>
  </w:style>
  <w:style w:type="numbering" w:customStyle="1" w:styleId="NoList312">
    <w:name w:val="No List312"/>
    <w:next w:val="NoList"/>
    <w:semiHidden/>
    <w:rsid w:val="001B6F77"/>
  </w:style>
  <w:style w:type="table" w:customStyle="1" w:styleId="TableGrid122">
    <w:name w:val="Table Grid1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B6F77"/>
  </w:style>
  <w:style w:type="numbering" w:customStyle="1" w:styleId="NoList62">
    <w:name w:val="No List62"/>
    <w:next w:val="NoList"/>
    <w:uiPriority w:val="99"/>
    <w:semiHidden/>
    <w:rsid w:val="001B6F77"/>
  </w:style>
  <w:style w:type="numbering" w:customStyle="1" w:styleId="NoList72">
    <w:name w:val="No List72"/>
    <w:next w:val="NoList"/>
    <w:uiPriority w:val="99"/>
    <w:semiHidden/>
    <w:unhideWhenUsed/>
    <w:rsid w:val="001B6F77"/>
  </w:style>
  <w:style w:type="numbering" w:customStyle="1" w:styleId="NoList82">
    <w:name w:val="No List82"/>
    <w:next w:val="NoList"/>
    <w:uiPriority w:val="99"/>
    <w:semiHidden/>
    <w:rsid w:val="001B6F77"/>
  </w:style>
  <w:style w:type="table" w:customStyle="1" w:styleId="TableGrid42">
    <w:name w:val="Table Grid4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B6F77"/>
  </w:style>
  <w:style w:type="table" w:customStyle="1" w:styleId="TableGrid8">
    <w:name w:val="Table Grid8"/>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B6F77"/>
  </w:style>
  <w:style w:type="numbering" w:customStyle="1" w:styleId="NoList113">
    <w:name w:val="No List113"/>
    <w:next w:val="NoList"/>
    <w:uiPriority w:val="99"/>
    <w:semiHidden/>
    <w:unhideWhenUsed/>
    <w:rsid w:val="001B6F77"/>
  </w:style>
  <w:style w:type="table" w:customStyle="1" w:styleId="TableGrid15">
    <w:name w:val="Table Grid15"/>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B6F77"/>
  </w:style>
  <w:style w:type="numbering" w:customStyle="1" w:styleId="NoList34">
    <w:name w:val="No List34"/>
    <w:next w:val="NoList"/>
    <w:semiHidden/>
    <w:rsid w:val="001B6F77"/>
  </w:style>
  <w:style w:type="table" w:customStyle="1" w:styleId="TableGrid113">
    <w:name w:val="Table Grid11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B6F77"/>
  </w:style>
  <w:style w:type="numbering" w:customStyle="1" w:styleId="NoList123">
    <w:name w:val="No List123"/>
    <w:next w:val="NoList"/>
    <w:uiPriority w:val="99"/>
    <w:semiHidden/>
    <w:unhideWhenUsed/>
    <w:rsid w:val="001B6F77"/>
  </w:style>
  <w:style w:type="table" w:customStyle="1" w:styleId="TableGrid33">
    <w:name w:val="Table Grid3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1B6F77"/>
  </w:style>
  <w:style w:type="numbering" w:customStyle="1" w:styleId="NoList313">
    <w:name w:val="No List313"/>
    <w:next w:val="NoList"/>
    <w:semiHidden/>
    <w:rsid w:val="001B6F77"/>
  </w:style>
  <w:style w:type="table" w:customStyle="1" w:styleId="TableGrid123">
    <w:name w:val="Table Grid12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B6F77"/>
  </w:style>
  <w:style w:type="numbering" w:customStyle="1" w:styleId="NoList63">
    <w:name w:val="No List63"/>
    <w:next w:val="NoList"/>
    <w:semiHidden/>
    <w:rsid w:val="001B6F77"/>
  </w:style>
  <w:style w:type="numbering" w:customStyle="1" w:styleId="NoList73">
    <w:name w:val="No List73"/>
    <w:next w:val="NoList"/>
    <w:uiPriority w:val="99"/>
    <w:semiHidden/>
    <w:unhideWhenUsed/>
    <w:rsid w:val="001B6F77"/>
  </w:style>
  <w:style w:type="numbering" w:customStyle="1" w:styleId="NoList83">
    <w:name w:val="No List83"/>
    <w:next w:val="NoList"/>
    <w:semiHidden/>
    <w:rsid w:val="001B6F77"/>
  </w:style>
  <w:style w:type="table" w:customStyle="1" w:styleId="TableGrid43">
    <w:name w:val="Table Grid4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B6F77"/>
    <w:rPr>
      <w:sz w:val="16"/>
      <w:szCs w:val="16"/>
    </w:rPr>
  </w:style>
  <w:style w:type="paragraph" w:styleId="CommentText">
    <w:name w:val="annotation text"/>
    <w:basedOn w:val="Normal"/>
    <w:link w:val="CommentTextChar"/>
    <w:uiPriority w:val="99"/>
    <w:unhideWhenUsed/>
    <w:rsid w:val="001B6F77"/>
    <w:pPr>
      <w:spacing w:after="0" w:line="240" w:lineRule="auto"/>
    </w:pPr>
    <w:rPr>
      <w:rFonts w:eastAsia="Times New Roman"/>
      <w:sz w:val="20"/>
      <w:szCs w:val="20"/>
      <w:lang w:eastAsia="hr-HR"/>
    </w:rPr>
  </w:style>
  <w:style w:type="character" w:customStyle="1" w:styleId="CommentTextChar">
    <w:name w:val="Comment Text Char"/>
    <w:basedOn w:val="DefaultParagraphFont"/>
    <w:link w:val="CommentText"/>
    <w:uiPriority w:val="99"/>
    <w:rsid w:val="001B6F77"/>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1B6F77"/>
    <w:rPr>
      <w:b/>
      <w:bCs/>
    </w:rPr>
  </w:style>
  <w:style w:type="character" w:customStyle="1" w:styleId="CommentSubjectChar">
    <w:name w:val="Comment Subject Char"/>
    <w:basedOn w:val="CommentTextChar"/>
    <w:link w:val="CommentSubject"/>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0">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Footer">
    <w:name w:val="footer"/>
    <w:basedOn w:val="Normal"/>
    <w:link w:val="Footer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FooterChar">
    <w:name w:val="Footer Char"/>
    <w:basedOn w:val="DefaultParagraphFont"/>
    <w:link w:val="Footer"/>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DefaultParagraphFont"/>
    <w:semiHidden/>
    <w:rsid w:val="001B6F77"/>
    <w:rPr>
      <w:rFonts w:asciiTheme="minorHAnsi" w:eastAsiaTheme="minorEastAsia" w:hAnsiTheme="minorHAnsi" w:cstheme="minorBidi"/>
      <w:sz w:val="24"/>
      <w:szCs w:val="24"/>
      <w:lang w:eastAsia="en-US"/>
    </w:rPr>
  </w:style>
  <w:style w:type="numbering" w:customStyle="1" w:styleId="NoList1111">
    <w:name w:val="No List1111"/>
    <w:next w:val="NoList"/>
    <w:uiPriority w:val="99"/>
    <w:semiHidden/>
    <w:unhideWhenUsed/>
    <w:rsid w:val="001B6F77"/>
  </w:style>
  <w:style w:type="numbering" w:customStyle="1" w:styleId="NoList91">
    <w:name w:val="No List91"/>
    <w:next w:val="NoList"/>
    <w:uiPriority w:val="99"/>
    <w:semiHidden/>
    <w:unhideWhenUsed/>
    <w:rsid w:val="001B6F77"/>
  </w:style>
  <w:style w:type="numbering" w:customStyle="1" w:styleId="NoList92">
    <w:name w:val="No List92"/>
    <w:next w:val="NoList"/>
    <w:uiPriority w:val="99"/>
    <w:semiHidden/>
    <w:unhideWhenUsed/>
    <w:rsid w:val="001B6F77"/>
  </w:style>
  <w:style w:type="character" w:customStyle="1" w:styleId="UnresolvedMention1">
    <w:name w:val="Unresolved Mention1"/>
    <w:basedOn w:val="DefaultParagraphFont"/>
    <w:uiPriority w:val="99"/>
    <w:semiHidden/>
    <w:unhideWhenUsed/>
    <w:rsid w:val="001B6F77"/>
    <w:rPr>
      <w:color w:val="605E5C"/>
      <w:shd w:val="clear" w:color="auto" w:fill="E1DFDD"/>
    </w:rPr>
  </w:style>
  <w:style w:type="character" w:customStyle="1" w:styleId="Nerijeenospominjanje1">
    <w:name w:val="Neriješeno spominjanje1"/>
    <w:basedOn w:val="DefaultParagraphFont"/>
    <w:uiPriority w:val="99"/>
    <w:semiHidden/>
    <w:unhideWhenUsed/>
    <w:rsid w:val="001B6F77"/>
    <w:rPr>
      <w:color w:val="605E5C"/>
      <w:shd w:val="clear" w:color="auto" w:fill="E1DFDD"/>
    </w:rPr>
  </w:style>
  <w:style w:type="character" w:customStyle="1" w:styleId="SlijeenaHiperveza1">
    <w:name w:val="SlijeđenaHiperveza1"/>
    <w:basedOn w:val="DefaultParagraphFont"/>
    <w:uiPriority w:val="99"/>
    <w:semiHidden/>
    <w:unhideWhenUsed/>
    <w:rsid w:val="001B6F77"/>
    <w:rPr>
      <w:color w:val="954F72"/>
      <w:u w:val="single"/>
    </w:rPr>
  </w:style>
  <w:style w:type="character" w:styleId="FollowedHyperlink">
    <w:name w:val="FollowedHyperlink"/>
    <w:basedOn w:val="DefaultParagraphFont"/>
    <w:uiPriority w:val="99"/>
    <w:semiHidden/>
    <w:unhideWhenUsed/>
    <w:rsid w:val="001B6F77"/>
    <w:rPr>
      <w:color w:val="954F72" w:themeColor="followedHyperlink"/>
      <w:u w:val="single"/>
    </w:rPr>
  </w:style>
  <w:style w:type="table" w:customStyle="1" w:styleId="TableGrid71">
    <w:name w:val="Table Grid7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NoList"/>
    <w:uiPriority w:val="99"/>
    <w:semiHidden/>
    <w:unhideWhenUsed/>
    <w:rsid w:val="001B6F77"/>
  </w:style>
  <w:style w:type="table" w:customStyle="1" w:styleId="Reetkatablice11">
    <w:name w:val="Rešetka tablice1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DefaultParagraphFont"/>
    <w:rsid w:val="001B6F77"/>
  </w:style>
  <w:style w:type="paragraph" w:styleId="Revision">
    <w:name w:val="Revision"/>
    <w:hidden/>
    <w:uiPriority w:val="99"/>
    <w:semiHidden/>
    <w:rsid w:val="001B6F77"/>
    <w:pPr>
      <w:spacing w:after="0" w:line="240" w:lineRule="auto"/>
    </w:pPr>
    <w:rPr>
      <w:rFonts w:ascii="Calibri" w:eastAsia="Calibri" w:hAnsi="Calibri" w:cs="Times New Roman"/>
      <w:lang w:val="hr-HR"/>
    </w:rPr>
  </w:style>
  <w:style w:type="table" w:styleId="PlainTable1">
    <w:name w:val="Plain Table 1"/>
    <w:basedOn w:val="TableNormal"/>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DefaultParagraphFont"/>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TableNormal"/>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547CD"/>
    <w:pPr>
      <w:spacing w:after="0" w:line="240" w:lineRule="auto"/>
    </w:pPr>
    <w:rPr>
      <w:rFonts w:eastAsia="Times New Roman"/>
      <w:sz w:val="20"/>
      <w:szCs w:val="20"/>
      <w:lang w:val="en-US" w:eastAsia="hr-HR"/>
    </w:rPr>
  </w:style>
  <w:style w:type="character" w:customStyle="1" w:styleId="FootnoteTextChar">
    <w:name w:val="Footnote Text Char"/>
    <w:basedOn w:val="DefaultParagraphFont"/>
    <w:link w:val="FootnoteText"/>
    <w:uiPriority w:val="99"/>
    <w:semiHidden/>
    <w:rsid w:val="004547CD"/>
    <w:rPr>
      <w:rFonts w:ascii="Times New Roman" w:eastAsia="Times New Roman" w:hAnsi="Times New Roman" w:cs="Times New Roman"/>
      <w:sz w:val="20"/>
      <w:szCs w:val="20"/>
      <w:lang w:eastAsia="hr-HR"/>
    </w:rPr>
  </w:style>
  <w:style w:type="character" w:styleId="FootnoteReference">
    <w:name w:val="footnote reference"/>
    <w:semiHidden/>
    <w:unhideWhenUsed/>
    <w:rsid w:val="004547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697583">
      <w:bodyDiv w:val="1"/>
      <w:marLeft w:val="0"/>
      <w:marRight w:val="0"/>
      <w:marTop w:val="0"/>
      <w:marBottom w:val="0"/>
      <w:divBdr>
        <w:top w:val="none" w:sz="0" w:space="0" w:color="auto"/>
        <w:left w:val="none" w:sz="0" w:space="0" w:color="auto"/>
        <w:bottom w:val="none" w:sz="0" w:space="0" w:color="auto"/>
        <w:right w:val="none" w:sz="0" w:space="0" w:color="auto"/>
      </w:divBdr>
    </w:div>
    <w:div w:id="949313507">
      <w:bodyDiv w:val="1"/>
      <w:marLeft w:val="0"/>
      <w:marRight w:val="0"/>
      <w:marTop w:val="0"/>
      <w:marBottom w:val="0"/>
      <w:divBdr>
        <w:top w:val="none" w:sz="0" w:space="0" w:color="auto"/>
        <w:left w:val="none" w:sz="0" w:space="0" w:color="auto"/>
        <w:bottom w:val="none" w:sz="0" w:space="0" w:color="auto"/>
        <w:right w:val="none" w:sz="0" w:space="0" w:color="auto"/>
      </w:divBdr>
    </w:div>
    <w:div w:id="1485971352">
      <w:bodyDiv w:val="1"/>
      <w:marLeft w:val="0"/>
      <w:marRight w:val="0"/>
      <w:marTop w:val="0"/>
      <w:marBottom w:val="0"/>
      <w:divBdr>
        <w:top w:val="none" w:sz="0" w:space="0" w:color="auto"/>
        <w:left w:val="none" w:sz="0" w:space="0" w:color="auto"/>
        <w:bottom w:val="none" w:sz="0" w:space="0" w:color="auto"/>
        <w:right w:val="none" w:sz="0" w:space="0" w:color="auto"/>
      </w:divBdr>
    </w:div>
    <w:div w:id="1716389175">
      <w:bodyDiv w:val="1"/>
      <w:marLeft w:val="0"/>
      <w:marRight w:val="0"/>
      <w:marTop w:val="0"/>
      <w:marBottom w:val="0"/>
      <w:divBdr>
        <w:top w:val="none" w:sz="0" w:space="0" w:color="auto"/>
        <w:left w:val="none" w:sz="0" w:space="0" w:color="auto"/>
        <w:bottom w:val="none" w:sz="0" w:space="0" w:color="auto"/>
        <w:right w:val="none" w:sz="0" w:space="0" w:color="auto"/>
      </w:divBdr>
    </w:div>
    <w:div w:id="2003852128">
      <w:bodyDiv w:val="1"/>
      <w:marLeft w:val="0"/>
      <w:marRight w:val="0"/>
      <w:marTop w:val="0"/>
      <w:marBottom w:val="0"/>
      <w:divBdr>
        <w:top w:val="none" w:sz="0" w:space="0" w:color="auto"/>
        <w:left w:val="none" w:sz="0" w:space="0" w:color="auto"/>
        <w:bottom w:val="none" w:sz="0" w:space="0" w:color="auto"/>
        <w:right w:val="none" w:sz="0" w:space="0" w:color="auto"/>
      </w:divBdr>
      <w:divsChild>
        <w:div w:id="825977623">
          <w:marLeft w:val="0"/>
          <w:marRight w:val="0"/>
          <w:marTop w:val="0"/>
          <w:marBottom w:val="0"/>
          <w:divBdr>
            <w:top w:val="none" w:sz="0" w:space="0" w:color="auto"/>
            <w:left w:val="none" w:sz="0" w:space="0" w:color="auto"/>
            <w:bottom w:val="none" w:sz="0" w:space="0" w:color="auto"/>
            <w:right w:val="none" w:sz="0" w:space="0" w:color="auto"/>
          </w:divBdr>
          <w:divsChild>
            <w:div w:id="343023786">
              <w:marLeft w:val="0"/>
              <w:marRight w:val="0"/>
              <w:marTop w:val="0"/>
              <w:marBottom w:val="0"/>
              <w:divBdr>
                <w:top w:val="none" w:sz="0" w:space="0" w:color="auto"/>
                <w:left w:val="none" w:sz="0" w:space="0" w:color="auto"/>
                <w:bottom w:val="none" w:sz="0" w:space="0" w:color="auto"/>
                <w:right w:val="none" w:sz="0" w:space="0" w:color="auto"/>
              </w:divBdr>
              <w:divsChild>
                <w:div w:id="6112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3BBA8-76BC-4169-8236-19ADA102C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572</Words>
  <Characters>3262</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Valentina</cp:lastModifiedBy>
  <cp:revision>7</cp:revision>
  <cp:lastPrinted>2024-05-27T09:58:00Z</cp:lastPrinted>
  <dcterms:created xsi:type="dcterms:W3CDTF">2024-08-07T21:03:00Z</dcterms:created>
  <dcterms:modified xsi:type="dcterms:W3CDTF">2024-08-15T11:17:00Z</dcterms:modified>
</cp:coreProperties>
</file>