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235AAA" w:rsidRDefault="002D23BE" w:rsidP="00A00E7E">
            <w:pPr>
              <w:spacing w:after="0" w:line="276" w:lineRule="auto"/>
              <w:rPr>
                <w:rFonts w:ascii="Arial Narrow" w:eastAsia="Times New Roman" w:hAnsi="Arial Narrow"/>
                <w:b/>
                <w:bCs/>
                <w:color w:val="000000"/>
                <w:lang w:val="en-US"/>
              </w:rPr>
            </w:pPr>
            <w:r w:rsidRPr="00235AAA">
              <w:rPr>
                <w:rFonts w:ascii="Arial Narrow" w:eastAsia="Times New Roman" w:hAnsi="Arial Narrow"/>
                <w:b/>
                <w:bCs/>
                <w:color w:val="000000"/>
                <w:lang w:val="en-US"/>
              </w:rPr>
              <w:t xml:space="preserve">Professional Undergraduate Study Programme </w:t>
            </w:r>
            <w:r w:rsidRPr="00235AAA">
              <w:rPr>
                <w:rFonts w:ascii="Arial Narrow" w:eastAsia="Times New Roman" w:hAnsi="Arial Narrow"/>
                <w:b/>
                <w:bCs/>
                <w:i/>
                <w:color w:val="000000"/>
                <w:lang w:val="en-US"/>
              </w:rPr>
              <w:t>Agriculture</w:t>
            </w:r>
            <w:r w:rsidRPr="00235AAA">
              <w:rPr>
                <w:rFonts w:ascii="Arial Narrow" w:eastAsia="Times New Roman" w:hAnsi="Arial Narrow"/>
                <w:b/>
                <w:bCs/>
                <w:color w:val="000000"/>
                <w:lang w:val="en-US"/>
              </w:rPr>
              <w:t xml:space="preserve">   </w:t>
            </w:r>
          </w:p>
          <w:p w14:paraId="04B6A7C2" w14:textId="347F8422" w:rsidR="002D23BE" w:rsidRPr="00C91C19" w:rsidRDefault="00784812" w:rsidP="00A00E7E">
            <w:pPr>
              <w:spacing w:after="0" w:line="276" w:lineRule="auto"/>
              <w:rPr>
                <w:rFonts w:ascii="Arial Narrow" w:hAnsi="Arial Narrow"/>
                <w:b/>
                <w:i/>
              </w:rPr>
            </w:pPr>
            <w:r w:rsidRPr="00235AAA">
              <w:rPr>
                <w:rFonts w:ascii="Arial Narrow" w:eastAsia="Times New Roman" w:hAnsi="Arial Narrow"/>
                <w:lang w:val="en-US"/>
              </w:rPr>
              <w:t>Specific field of study: Plant production</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2D94D5D3" w:rsidR="00C91C19" w:rsidRPr="00C91C19" w:rsidRDefault="00235AAA" w:rsidP="00C91C19">
            <w:pPr>
              <w:spacing w:before="100" w:beforeAutospacing="1" w:after="100" w:afterAutospacing="1" w:line="240" w:lineRule="auto"/>
              <w:rPr>
                <w:rFonts w:ascii="Arial Narrow" w:eastAsia="Times New Roman" w:hAnsi="Arial Narrow"/>
                <w:lang w:val="en-US"/>
              </w:rPr>
            </w:pPr>
            <w:r w:rsidRPr="00235AAA">
              <w:rPr>
                <w:rFonts w:ascii="Arial Narrow" w:eastAsia="Arial Narrow" w:hAnsi="Arial Narrow"/>
                <w:b/>
                <w:bCs/>
                <w:spacing w:val="-2"/>
              </w:rPr>
              <w:t>PRINCIPLES OF PLANT PROTECTION</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4E087DF9"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516574">
              <w:rPr>
                <w:rFonts w:ascii="Arial Narrow" w:hAnsi="Arial Narrow"/>
              </w:rPr>
              <w:t>273284</w:t>
            </w:r>
          </w:p>
          <w:p w14:paraId="4DEFD2BB" w14:textId="02BA1BEA"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235AAA">
              <w:rPr>
                <w:rFonts w:ascii="Arial Narrow" w:hAnsi="Arial Narrow"/>
                <w:bCs/>
              </w:rPr>
              <w:t>compulsory</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774D2C57"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DB552A" w:rsidRPr="00C91C19">
              <w:rPr>
                <w:rFonts w:ascii="Arial Narrow" w:hAnsi="Arial Narrow"/>
                <w:b/>
              </w:rPr>
              <w:t>II</w:t>
            </w:r>
            <w:r w:rsidR="00235AAA">
              <w:rPr>
                <w:rFonts w:ascii="Arial Narrow" w:hAnsi="Arial Narrow"/>
                <w:b/>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8419C6F"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235AAA" w:rsidRPr="00235AAA">
              <w:rPr>
                <w:rFonts w:ascii="Arial Narrow" w:hAnsi="Arial Narrow"/>
                <w:b/>
                <w:bCs/>
              </w:rPr>
              <w:t>5</w:t>
            </w:r>
            <w:r w:rsidR="007C460E" w:rsidRPr="00235AAA">
              <w:rPr>
                <w:rFonts w:ascii="Arial Narrow" w:hAnsi="Arial Narrow"/>
                <w:b/>
                <w:bCs/>
              </w:rPr>
              <w:t>,5</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275A8F" w:rsidRDefault="00DB552A" w:rsidP="00A00E7E">
            <w:pPr>
              <w:spacing w:after="0" w:line="276" w:lineRule="auto"/>
              <w:rPr>
                <w:rFonts w:ascii="Arial Narrow" w:hAnsi="Arial Narrow"/>
                <w:b/>
              </w:rPr>
            </w:pPr>
            <w:r w:rsidRPr="00275A8F">
              <w:rPr>
                <w:rFonts w:ascii="Arial Narrow" w:hAnsi="Arial Narrow"/>
                <w:b/>
              </w:rPr>
              <w:t>Course h</w:t>
            </w:r>
            <w:r w:rsidR="00595691" w:rsidRPr="00275A8F">
              <w:rPr>
                <w:rFonts w:ascii="Arial Narrow" w:hAnsi="Arial Narrow"/>
                <w:b/>
              </w:rPr>
              <w:t>older</w:t>
            </w:r>
            <w:r w:rsidR="00EA0B95" w:rsidRPr="00275A8F">
              <w:rPr>
                <w:rFonts w:ascii="Arial Narrow" w:hAnsi="Arial Narrow"/>
                <w:b/>
              </w:rPr>
              <w:t>:</w:t>
            </w:r>
            <w:r w:rsidR="000F34E6" w:rsidRPr="00275A8F">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38BB987" w:rsidR="00D018AB" w:rsidRPr="00275A8F" w:rsidRDefault="00235AAA" w:rsidP="00235AAA">
            <w:pPr>
              <w:widowControl w:val="0"/>
              <w:spacing w:after="0" w:line="276" w:lineRule="auto"/>
              <w:rPr>
                <w:rFonts w:ascii="Arial Narrow" w:hAnsi="Arial Narrow" w:cs="Calibri"/>
                <w:b/>
                <w:highlight w:val="yellow"/>
              </w:rPr>
            </w:pPr>
            <w:bookmarkStart w:id="0" w:name="_Hlk173147780"/>
            <w:r w:rsidRPr="00275A8F">
              <w:rPr>
                <w:rFonts w:ascii="Arial Narrow" w:eastAsia="Arial Narrow" w:hAnsi="Arial Narrow"/>
                <w:b/>
                <w:bCs/>
              </w:rPr>
              <w:t>Marijana Ivanek-Martinčić</w:t>
            </w:r>
            <w:r w:rsidR="00D018AB" w:rsidRPr="00275A8F">
              <w:rPr>
                <w:rFonts w:ascii="Arial Narrow" w:hAnsi="Arial Narrow" w:cs="Calibri"/>
                <w:b/>
                <w:color w:val="000000"/>
              </w:rPr>
              <w:t>,</w:t>
            </w:r>
            <w:bookmarkEnd w:id="0"/>
            <w:r w:rsidR="00D018AB" w:rsidRPr="00275A8F">
              <w:rPr>
                <w:rFonts w:ascii="Arial Narrow" w:hAnsi="Arial Narrow" w:cs="Calibri"/>
                <w:b/>
                <w:color w:val="000000"/>
              </w:rPr>
              <w:t xml:space="preserve"> </w:t>
            </w:r>
            <w:r w:rsidR="00375AC2" w:rsidRPr="00375AC2">
              <w:rPr>
                <w:rFonts w:ascii="Arial Narrow" w:hAnsi="Arial Narrow" w:cs="Calibri"/>
              </w:rPr>
              <w:t>Ph.D.</w:t>
            </w:r>
            <w:r w:rsidR="00375AC2" w:rsidRPr="00375AC2">
              <w:rPr>
                <w:rFonts w:ascii="Arial Narrow" w:hAnsi="Arial Narrow"/>
              </w:rPr>
              <w:t xml:space="preserve">, </w:t>
            </w:r>
            <w:r w:rsidR="00D018AB" w:rsidRPr="00375AC2">
              <w:rPr>
                <w:rFonts w:ascii="Arial Narrow" w:hAnsi="Arial Narrow"/>
                <w:color w:val="000000"/>
              </w:rPr>
              <w:t>p</w:t>
            </w:r>
            <w:r w:rsidR="00D018AB" w:rsidRPr="00375AC2">
              <w:rPr>
                <w:rFonts w:ascii="Arial Narrow" w:eastAsia="Times New Roman" w:hAnsi="Arial Narrow"/>
                <w:iCs/>
                <w:color w:val="000000"/>
                <w:lang w:eastAsia="hr-HR"/>
              </w:rPr>
              <w:t>rofessor of professional studies</w:t>
            </w:r>
          </w:p>
        </w:tc>
      </w:tr>
      <w:tr w:rsidR="00EA0B95" w:rsidRPr="00C91C1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C91C19" w:rsidRDefault="00DB552A" w:rsidP="00A00E7E">
            <w:pPr>
              <w:spacing w:after="0" w:line="276" w:lineRule="auto"/>
              <w:rPr>
                <w:rFonts w:ascii="Arial Narrow" w:hAnsi="Arial Narrow"/>
                <w:b/>
              </w:rPr>
            </w:pPr>
            <w:r w:rsidRPr="00C91C19">
              <w:rPr>
                <w:rFonts w:ascii="Arial Narrow" w:hAnsi="Arial Narrow"/>
                <w:b/>
              </w:rPr>
              <w:t>Course a</w:t>
            </w:r>
            <w:r w:rsidR="00595691" w:rsidRPr="00C91C19">
              <w:rPr>
                <w:rFonts w:ascii="Arial Narrow" w:hAnsi="Arial Narrow"/>
                <w:b/>
              </w:rPr>
              <w:t>ssociates</w:t>
            </w:r>
            <w:r w:rsidR="00EA0B95" w:rsidRPr="00C91C19">
              <w:rPr>
                <w:rFonts w:ascii="Arial Narrow" w:hAnsi="Arial Narrow"/>
                <w:b/>
              </w:rPr>
              <w:t>:</w:t>
            </w:r>
            <w:r w:rsidR="00060AA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15604131" w:rsidR="00EA0B95" w:rsidRPr="00C91C19" w:rsidRDefault="00235AAA" w:rsidP="00375AC2">
            <w:pPr>
              <w:widowControl w:val="0"/>
              <w:spacing w:after="0" w:line="276" w:lineRule="auto"/>
              <w:rPr>
                <w:rFonts w:ascii="Arial Narrow" w:eastAsia="Arial Narrow" w:hAnsi="Arial Narrow"/>
                <w:bCs/>
                <w:spacing w:val="6"/>
              </w:rPr>
            </w:pPr>
            <w:r w:rsidRPr="00375AC2">
              <w:rPr>
                <w:rFonts w:ascii="Arial Narrow" w:eastAsia="Arial Narrow" w:hAnsi="Arial Narrow"/>
                <w:b/>
                <w:bCs/>
                <w:spacing w:val="6"/>
              </w:rPr>
              <w:t>Martin Bužić</w:t>
            </w:r>
            <w:r w:rsidRPr="00235AAA">
              <w:rPr>
                <w:rFonts w:ascii="Arial Narrow" w:eastAsia="Arial Narrow" w:hAnsi="Arial Narrow"/>
                <w:bCs/>
                <w:spacing w:val="6"/>
              </w:rPr>
              <w:t xml:space="preserve">, </w:t>
            </w:r>
            <w:r w:rsidR="00375AC2">
              <w:rPr>
                <w:rFonts w:ascii="Arial Narrow" w:eastAsia="Arial Narrow" w:hAnsi="Arial Narrow"/>
                <w:bCs/>
                <w:spacing w:val="6"/>
              </w:rPr>
              <w:t>M.Eng.Agr.</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235AAA"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235AAA" w:rsidRPr="00235AAA" w:rsidRDefault="00235AAA" w:rsidP="00235AAA">
            <w:pPr>
              <w:spacing w:after="0"/>
              <w:ind w:right="-20"/>
              <w:rPr>
                <w:rFonts w:ascii="Arial Narrow" w:eastAsia="Arial Narrow" w:hAnsi="Arial Narrow"/>
                <w:b/>
              </w:rPr>
            </w:pPr>
            <w:r w:rsidRPr="00235AAA">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4D5C4509" w:rsidR="00235AAA" w:rsidRPr="00C91C19" w:rsidRDefault="00235AAA" w:rsidP="00235AAA">
            <w:pPr>
              <w:spacing w:after="0" w:line="276" w:lineRule="auto"/>
              <w:jc w:val="center"/>
              <w:rPr>
                <w:rFonts w:ascii="Arial Narrow" w:hAnsi="Arial Narrow"/>
              </w:rPr>
            </w:pPr>
            <w:r w:rsidRPr="00812A79">
              <w:rPr>
                <w:rFonts w:ascii="Arial Narrow" w:hAnsi="Arial Narrow"/>
              </w:rPr>
              <w:t>30</w:t>
            </w:r>
          </w:p>
        </w:tc>
      </w:tr>
      <w:tr w:rsidR="00235AAA"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65CA8CFC" w:rsidR="00235AAA" w:rsidRPr="00235AAA" w:rsidRDefault="00235AAA" w:rsidP="00235AAA">
            <w:pPr>
              <w:spacing w:after="0" w:line="276" w:lineRule="auto"/>
              <w:rPr>
                <w:rFonts w:ascii="Arial Narrow" w:hAnsi="Arial Narrow"/>
              </w:rPr>
            </w:pPr>
            <w:r w:rsidRPr="00235AAA">
              <w:rPr>
                <w:rFonts w:ascii="Arial Narrow" w:eastAsia="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67D1533E" w:rsidR="00235AAA" w:rsidRPr="00C91C19" w:rsidRDefault="00235AAA" w:rsidP="00235AAA">
            <w:pPr>
              <w:spacing w:after="0" w:line="276" w:lineRule="auto"/>
              <w:jc w:val="center"/>
              <w:rPr>
                <w:rFonts w:ascii="Arial Narrow" w:hAnsi="Arial Narrow"/>
              </w:rPr>
            </w:pPr>
            <w:r w:rsidRPr="00812A79">
              <w:rPr>
                <w:rFonts w:ascii="Arial Narrow" w:hAnsi="Arial Narrow"/>
              </w:rPr>
              <w:t>30</w:t>
            </w:r>
          </w:p>
        </w:tc>
      </w:tr>
      <w:tr w:rsidR="00235AAA" w:rsidRPr="00C91C19"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235AAA" w:rsidRPr="00235AAA" w:rsidRDefault="00235AAA" w:rsidP="00235AAA">
            <w:pPr>
              <w:spacing w:after="0" w:line="276" w:lineRule="auto"/>
              <w:rPr>
                <w:rFonts w:ascii="Arial Narrow" w:eastAsia="Arial Narrow" w:hAnsi="Arial Narrow"/>
                <w:b/>
              </w:rPr>
            </w:pPr>
            <w:r w:rsidRPr="00235AAA">
              <w:rPr>
                <w:rFonts w:ascii="Arial Narrow" w:eastAsia="Arial Narrow" w:hAnsi="Arial Narrow"/>
                <w:b/>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64735DB8" w:rsidR="00235AAA" w:rsidRPr="00C91C19" w:rsidRDefault="00235AAA" w:rsidP="00235AAA">
            <w:pPr>
              <w:spacing w:after="0" w:line="276" w:lineRule="auto"/>
              <w:jc w:val="center"/>
              <w:rPr>
                <w:rFonts w:ascii="Arial Narrow" w:hAnsi="Arial Narrow"/>
              </w:rPr>
            </w:pPr>
            <w:r w:rsidRPr="00812A79">
              <w:rPr>
                <w:rFonts w:ascii="Arial Narrow" w:hAnsi="Arial Narrow"/>
              </w:rPr>
              <w:t>15</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4058356" w14:textId="50966AEE" w:rsidR="00483CC8" w:rsidRDefault="00595691" w:rsidP="00A00E7E">
      <w:pPr>
        <w:spacing w:before="30" w:after="0" w:line="276" w:lineRule="auto"/>
        <w:ind w:right="-36"/>
        <w:jc w:val="both"/>
        <w:rPr>
          <w:rFonts w:ascii="Arial Narrow" w:eastAsia="Times New Roman" w:hAnsi="Arial Narrow"/>
          <w:lang w:eastAsia="hr-HR"/>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4F7339" w:rsidRPr="004F7339">
        <w:rPr>
          <w:rFonts w:ascii="Arial Narrow" w:eastAsia="Times New Roman" w:hAnsi="Arial Narrow"/>
          <w:lang w:eastAsia="hr-HR"/>
        </w:rPr>
        <w:t>Introduce students to the types of harmful organisms in plant production, their morphology, biology, and ecology, and their impact on plant production. Acquaint students with the selection of methods and systems for protecting plants from harmful organisms.</w:t>
      </w:r>
    </w:p>
    <w:p w14:paraId="1621BB5D" w14:textId="77777777" w:rsidR="004F7339" w:rsidRPr="00A00E7E" w:rsidRDefault="004F7339" w:rsidP="00A00E7E">
      <w:pPr>
        <w:spacing w:before="30" w:after="0" w:line="276" w:lineRule="auto"/>
        <w:ind w:right="-36"/>
        <w:jc w:val="both"/>
        <w:rPr>
          <w:rFonts w:ascii="Arial Narrow" w:eastAsia="Arial Narrow" w:hAnsi="Arial Narrow"/>
          <w:bCs/>
          <w:spacing w:val="-2"/>
        </w:rPr>
      </w:pPr>
    </w:p>
    <w:p w14:paraId="26E7B3EB" w14:textId="052F0671" w:rsidR="000F2CAD" w:rsidRPr="00A00E7E" w:rsidRDefault="00595691" w:rsidP="00A00E7E">
      <w:pPr>
        <w:spacing w:after="0" w:line="276" w:lineRule="auto"/>
        <w:ind w:right="-20"/>
        <w:rPr>
          <w:rFonts w:ascii="Arial Narrow" w:eastAsia="Arial Narrow" w:hAnsi="Arial Narrow"/>
          <w:b/>
        </w:rPr>
      </w:pPr>
      <w:r>
        <w:rPr>
          <w:rFonts w:ascii="Arial Narrow" w:eastAsia="Arial Narrow" w:hAnsi="Arial Narrow"/>
          <w:b/>
          <w:bCs/>
          <w:spacing w:val="-2"/>
        </w:rPr>
        <w:t>Course content</w:t>
      </w:r>
    </w:p>
    <w:tbl>
      <w:tblPr>
        <w:tblStyle w:val="TableGrid113"/>
        <w:tblW w:w="9631" w:type="dxa"/>
        <w:tblLayout w:type="fixed"/>
        <w:tblLook w:val="0000" w:firstRow="0" w:lastRow="0" w:firstColumn="0" w:lastColumn="0" w:noHBand="0" w:noVBand="0"/>
      </w:tblPr>
      <w:tblGrid>
        <w:gridCol w:w="626"/>
        <w:gridCol w:w="22"/>
        <w:gridCol w:w="5581"/>
        <w:gridCol w:w="720"/>
        <w:gridCol w:w="720"/>
        <w:gridCol w:w="1962"/>
      </w:tblGrid>
      <w:tr w:rsidR="00275A8F" w:rsidRPr="00812A79" w14:paraId="086BA189" w14:textId="77777777" w:rsidTr="00D47598">
        <w:tc>
          <w:tcPr>
            <w:tcW w:w="6229" w:type="dxa"/>
            <w:gridSpan w:val="3"/>
            <w:vMerge w:val="restart"/>
          </w:tcPr>
          <w:p w14:paraId="359F2E94" w14:textId="77777777" w:rsidR="00275A8F" w:rsidRPr="002F4FD7" w:rsidRDefault="00275A8F" w:rsidP="00D47598">
            <w:pPr>
              <w:jc w:val="center"/>
              <w:rPr>
                <w:rFonts w:ascii="Arial Narrow" w:hAnsi="Arial Narrow"/>
                <w:b/>
                <w:sz w:val="22"/>
                <w:szCs w:val="22"/>
              </w:rPr>
            </w:pPr>
            <w:bookmarkStart w:id="1" w:name="_Hlk144651533"/>
            <w:r w:rsidRPr="004708EB">
              <w:rPr>
                <w:rFonts w:ascii="Arial Narrow" w:hAnsi="Arial Narrow"/>
                <w:b/>
                <w:sz w:val="22"/>
                <w:szCs w:val="22"/>
              </w:rPr>
              <w:t>Course units</w:t>
            </w:r>
          </w:p>
        </w:tc>
        <w:tc>
          <w:tcPr>
            <w:tcW w:w="1440" w:type="dxa"/>
            <w:gridSpan w:val="2"/>
          </w:tcPr>
          <w:p w14:paraId="36CAC52C" w14:textId="77777777" w:rsidR="00275A8F" w:rsidRDefault="00275A8F" w:rsidP="00D47598">
            <w:pPr>
              <w:jc w:val="center"/>
              <w:rPr>
                <w:rFonts w:ascii="Arial Narrow" w:hAnsi="Arial Narrow"/>
                <w:b/>
                <w:sz w:val="22"/>
                <w:szCs w:val="22"/>
              </w:rPr>
            </w:pPr>
            <w:r w:rsidRPr="004708EB">
              <w:rPr>
                <w:rFonts w:ascii="Arial Narrow" w:hAnsi="Arial Narrow"/>
                <w:b/>
                <w:sz w:val="22"/>
                <w:szCs w:val="22"/>
              </w:rPr>
              <w:t>Modes of delivery:</w:t>
            </w:r>
          </w:p>
        </w:tc>
        <w:tc>
          <w:tcPr>
            <w:tcW w:w="1962" w:type="dxa"/>
            <w:vMerge w:val="restart"/>
          </w:tcPr>
          <w:p w14:paraId="1BFB07EC" w14:textId="77777777" w:rsidR="00275A8F" w:rsidRPr="002F4FD7" w:rsidRDefault="00275A8F" w:rsidP="00D47598">
            <w:pPr>
              <w:jc w:val="center"/>
              <w:rPr>
                <w:rFonts w:ascii="Arial Narrow" w:hAnsi="Arial Narrow"/>
                <w:b/>
                <w:sz w:val="22"/>
                <w:szCs w:val="22"/>
              </w:rPr>
            </w:pPr>
            <w:r w:rsidRPr="004708EB">
              <w:rPr>
                <w:rFonts w:ascii="Arial Narrow" w:hAnsi="Arial Narrow"/>
                <w:b/>
                <w:sz w:val="22"/>
                <w:szCs w:val="22"/>
              </w:rPr>
              <w:t>Places of delivery</w:t>
            </w:r>
            <w:r>
              <w:rPr>
                <w:rFonts w:ascii="Arial Narrow" w:hAnsi="Arial Narrow"/>
                <w:b/>
                <w:sz w:val="22"/>
                <w:szCs w:val="22"/>
              </w:rPr>
              <w:t>:</w:t>
            </w:r>
          </w:p>
        </w:tc>
      </w:tr>
      <w:tr w:rsidR="00275A8F" w:rsidRPr="00812A79" w14:paraId="26C3C95B" w14:textId="77777777" w:rsidTr="00D47598">
        <w:tc>
          <w:tcPr>
            <w:tcW w:w="6229" w:type="dxa"/>
            <w:gridSpan w:val="3"/>
            <w:vMerge/>
          </w:tcPr>
          <w:p w14:paraId="2420AC1C" w14:textId="77777777" w:rsidR="00275A8F" w:rsidRPr="002F4FD7" w:rsidRDefault="00275A8F" w:rsidP="00D47598">
            <w:pPr>
              <w:jc w:val="center"/>
              <w:rPr>
                <w:rFonts w:ascii="Arial Narrow" w:hAnsi="Arial Narrow"/>
                <w:b/>
                <w:sz w:val="22"/>
                <w:szCs w:val="22"/>
              </w:rPr>
            </w:pPr>
          </w:p>
        </w:tc>
        <w:tc>
          <w:tcPr>
            <w:tcW w:w="720" w:type="dxa"/>
          </w:tcPr>
          <w:p w14:paraId="14776F83" w14:textId="77777777" w:rsidR="00275A8F" w:rsidRPr="002F4FD7" w:rsidRDefault="00275A8F" w:rsidP="00D47598">
            <w:pPr>
              <w:jc w:val="center"/>
              <w:rPr>
                <w:rFonts w:ascii="Arial Narrow" w:hAnsi="Arial Narrow"/>
                <w:b/>
                <w:sz w:val="22"/>
                <w:szCs w:val="22"/>
              </w:rPr>
            </w:pPr>
            <w:r>
              <w:rPr>
                <w:rFonts w:ascii="Arial Narrow" w:hAnsi="Arial Narrow"/>
                <w:b/>
                <w:sz w:val="22"/>
                <w:szCs w:val="22"/>
              </w:rPr>
              <w:t>L</w:t>
            </w:r>
          </w:p>
        </w:tc>
        <w:tc>
          <w:tcPr>
            <w:tcW w:w="720" w:type="dxa"/>
          </w:tcPr>
          <w:p w14:paraId="44FDB70D" w14:textId="77777777" w:rsidR="00275A8F" w:rsidRPr="002F4FD7" w:rsidRDefault="00275A8F" w:rsidP="00D47598">
            <w:pPr>
              <w:jc w:val="center"/>
              <w:rPr>
                <w:rFonts w:ascii="Arial Narrow" w:hAnsi="Arial Narrow"/>
                <w:b/>
                <w:sz w:val="22"/>
                <w:szCs w:val="22"/>
              </w:rPr>
            </w:pPr>
            <w:r>
              <w:rPr>
                <w:rFonts w:ascii="Arial Narrow" w:hAnsi="Arial Narrow"/>
                <w:b/>
                <w:sz w:val="22"/>
                <w:szCs w:val="22"/>
              </w:rPr>
              <w:t>E</w:t>
            </w:r>
          </w:p>
        </w:tc>
        <w:tc>
          <w:tcPr>
            <w:tcW w:w="1962" w:type="dxa"/>
            <w:vMerge/>
          </w:tcPr>
          <w:p w14:paraId="54644BFB" w14:textId="77777777" w:rsidR="00275A8F" w:rsidRPr="002F4FD7" w:rsidRDefault="00275A8F" w:rsidP="00D47598">
            <w:pPr>
              <w:jc w:val="center"/>
              <w:rPr>
                <w:rFonts w:ascii="Arial Narrow" w:hAnsi="Arial Narrow"/>
                <w:b/>
                <w:sz w:val="22"/>
                <w:szCs w:val="22"/>
              </w:rPr>
            </w:pPr>
          </w:p>
        </w:tc>
      </w:tr>
      <w:tr w:rsidR="00275A8F" w:rsidRPr="00812A79" w14:paraId="5CDC56AE" w14:textId="77777777" w:rsidTr="00D47598">
        <w:tc>
          <w:tcPr>
            <w:tcW w:w="626" w:type="dxa"/>
          </w:tcPr>
          <w:p w14:paraId="4010747C"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1.</w:t>
            </w:r>
          </w:p>
        </w:tc>
        <w:tc>
          <w:tcPr>
            <w:tcW w:w="5603" w:type="dxa"/>
            <w:gridSpan w:val="2"/>
          </w:tcPr>
          <w:p w14:paraId="52519D60" w14:textId="16591A48" w:rsidR="00275A8F" w:rsidRPr="002F4FD7" w:rsidRDefault="00A62B6D" w:rsidP="00D47598">
            <w:pPr>
              <w:jc w:val="both"/>
              <w:rPr>
                <w:rFonts w:ascii="Arial Narrow" w:hAnsi="Arial Narrow"/>
                <w:sz w:val="22"/>
                <w:szCs w:val="22"/>
              </w:rPr>
            </w:pPr>
            <w:r w:rsidRPr="003C5F27">
              <w:rPr>
                <w:rFonts w:ascii="Arial Narrow" w:hAnsi="Arial Narrow"/>
                <w:sz w:val="22"/>
                <w:szCs w:val="22"/>
              </w:rPr>
              <w:t>Introduction to plant protection, importance of plant protection</w:t>
            </w:r>
          </w:p>
        </w:tc>
        <w:tc>
          <w:tcPr>
            <w:tcW w:w="720" w:type="dxa"/>
          </w:tcPr>
          <w:p w14:paraId="200F4E09"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063160CD" w14:textId="77777777" w:rsidR="00275A8F" w:rsidRPr="002F4FD7" w:rsidRDefault="00275A8F" w:rsidP="00D47598">
            <w:pPr>
              <w:jc w:val="center"/>
              <w:rPr>
                <w:rFonts w:ascii="Arial Narrow" w:hAnsi="Arial Narrow"/>
                <w:sz w:val="22"/>
                <w:szCs w:val="22"/>
              </w:rPr>
            </w:pPr>
          </w:p>
        </w:tc>
        <w:tc>
          <w:tcPr>
            <w:tcW w:w="1962" w:type="dxa"/>
          </w:tcPr>
          <w:p w14:paraId="2F5B4E6C"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C1BEBE9" w14:textId="77777777" w:rsidTr="00D47598">
        <w:tc>
          <w:tcPr>
            <w:tcW w:w="626" w:type="dxa"/>
          </w:tcPr>
          <w:p w14:paraId="0BF63C10"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2.</w:t>
            </w:r>
          </w:p>
        </w:tc>
        <w:tc>
          <w:tcPr>
            <w:tcW w:w="5603" w:type="dxa"/>
            <w:gridSpan w:val="2"/>
          </w:tcPr>
          <w:p w14:paraId="006AE60B" w14:textId="2CBB84FC" w:rsidR="00275A8F" w:rsidRPr="002F4FD7" w:rsidRDefault="00A62B6D" w:rsidP="00D47598">
            <w:pPr>
              <w:jc w:val="both"/>
              <w:rPr>
                <w:rFonts w:ascii="Arial Narrow" w:hAnsi="Arial Narrow"/>
                <w:sz w:val="22"/>
                <w:szCs w:val="22"/>
              </w:rPr>
            </w:pPr>
            <w:r w:rsidRPr="003C5F27">
              <w:rPr>
                <w:rFonts w:ascii="Arial Narrow" w:hAnsi="Arial Narrow"/>
                <w:sz w:val="22"/>
                <w:szCs w:val="22"/>
              </w:rPr>
              <w:t>Entomology</w:t>
            </w:r>
          </w:p>
        </w:tc>
        <w:tc>
          <w:tcPr>
            <w:tcW w:w="720" w:type="dxa"/>
          </w:tcPr>
          <w:p w14:paraId="2007D843" w14:textId="77777777" w:rsidR="00275A8F" w:rsidRPr="002F4FD7" w:rsidRDefault="00275A8F" w:rsidP="00D47598">
            <w:pPr>
              <w:jc w:val="center"/>
              <w:rPr>
                <w:rFonts w:ascii="Arial Narrow" w:hAnsi="Arial Narrow"/>
                <w:sz w:val="22"/>
                <w:szCs w:val="22"/>
              </w:rPr>
            </w:pPr>
          </w:p>
        </w:tc>
        <w:tc>
          <w:tcPr>
            <w:tcW w:w="720" w:type="dxa"/>
          </w:tcPr>
          <w:p w14:paraId="680058E2" w14:textId="77777777" w:rsidR="00275A8F" w:rsidRPr="002F4FD7" w:rsidRDefault="00275A8F" w:rsidP="00D47598">
            <w:pPr>
              <w:jc w:val="center"/>
              <w:rPr>
                <w:rFonts w:ascii="Arial Narrow" w:hAnsi="Arial Narrow"/>
                <w:sz w:val="22"/>
                <w:szCs w:val="22"/>
              </w:rPr>
            </w:pPr>
          </w:p>
        </w:tc>
        <w:tc>
          <w:tcPr>
            <w:tcW w:w="1962" w:type="dxa"/>
          </w:tcPr>
          <w:p w14:paraId="705EB392"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99B8904" w14:textId="77777777" w:rsidTr="00D47598">
        <w:tc>
          <w:tcPr>
            <w:tcW w:w="626" w:type="dxa"/>
          </w:tcPr>
          <w:p w14:paraId="56363DDB"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2.1.</w:t>
            </w:r>
          </w:p>
        </w:tc>
        <w:tc>
          <w:tcPr>
            <w:tcW w:w="5603" w:type="dxa"/>
            <w:gridSpan w:val="2"/>
          </w:tcPr>
          <w:p w14:paraId="79EFF045" w14:textId="0B58D631" w:rsidR="00275A8F" w:rsidRPr="002F4FD7" w:rsidRDefault="00A62B6D" w:rsidP="00D47598">
            <w:pPr>
              <w:jc w:val="both"/>
              <w:rPr>
                <w:rFonts w:ascii="Arial Narrow" w:hAnsi="Arial Narrow"/>
                <w:sz w:val="22"/>
                <w:szCs w:val="22"/>
              </w:rPr>
            </w:pPr>
            <w:r w:rsidRPr="003C5F27">
              <w:rPr>
                <w:rFonts w:ascii="Arial Narrow" w:hAnsi="Arial Narrow"/>
                <w:sz w:val="22"/>
                <w:szCs w:val="22"/>
              </w:rPr>
              <w:t>Introduction to entomology, types of pests in plant production</w:t>
            </w:r>
          </w:p>
        </w:tc>
        <w:tc>
          <w:tcPr>
            <w:tcW w:w="720" w:type="dxa"/>
          </w:tcPr>
          <w:p w14:paraId="04E16E9F"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575D7E6F" w14:textId="77777777" w:rsidR="00275A8F" w:rsidRPr="002F4FD7" w:rsidRDefault="00275A8F" w:rsidP="00D47598">
            <w:pPr>
              <w:jc w:val="center"/>
              <w:rPr>
                <w:rFonts w:ascii="Arial Narrow" w:hAnsi="Arial Narrow"/>
                <w:sz w:val="22"/>
                <w:szCs w:val="22"/>
              </w:rPr>
            </w:pPr>
          </w:p>
        </w:tc>
        <w:tc>
          <w:tcPr>
            <w:tcW w:w="1962" w:type="dxa"/>
          </w:tcPr>
          <w:p w14:paraId="38C85CC3"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E0F2BCA" w14:textId="77777777" w:rsidTr="00D47598">
        <w:trPr>
          <w:trHeight w:val="885"/>
        </w:trPr>
        <w:tc>
          <w:tcPr>
            <w:tcW w:w="626" w:type="dxa"/>
          </w:tcPr>
          <w:p w14:paraId="5EE45909"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2.2.</w:t>
            </w:r>
          </w:p>
        </w:tc>
        <w:tc>
          <w:tcPr>
            <w:tcW w:w="5603" w:type="dxa"/>
            <w:gridSpan w:val="2"/>
          </w:tcPr>
          <w:p w14:paraId="79388E66" w14:textId="1557A81A" w:rsidR="00275A8F" w:rsidRPr="003C5F27" w:rsidRDefault="00A62B6D" w:rsidP="00D47598">
            <w:pPr>
              <w:jc w:val="both"/>
              <w:rPr>
                <w:rFonts w:ascii="Arial Narrow" w:hAnsi="Arial Narrow"/>
                <w:sz w:val="22"/>
                <w:szCs w:val="22"/>
              </w:rPr>
            </w:pPr>
            <w:r w:rsidRPr="003C5F27">
              <w:rPr>
                <w:rFonts w:ascii="Arial Narrow" w:hAnsi="Arial Narrow"/>
                <w:sz w:val="22"/>
                <w:szCs w:val="22"/>
              </w:rPr>
              <w:t>Morphology and anatomy of insects</w:t>
            </w:r>
          </w:p>
          <w:p w14:paraId="09BBE0FC" w14:textId="2B2DBECD" w:rsidR="00275A8F" w:rsidRPr="003C5F27" w:rsidRDefault="00A62B6D" w:rsidP="00D47598">
            <w:pPr>
              <w:jc w:val="both"/>
              <w:rPr>
                <w:rFonts w:ascii="Arial Narrow" w:hAnsi="Arial Narrow"/>
                <w:sz w:val="22"/>
                <w:szCs w:val="22"/>
              </w:rPr>
            </w:pPr>
            <w:r w:rsidRPr="003C5F27">
              <w:rPr>
                <w:rFonts w:ascii="Arial Narrow" w:hAnsi="Arial Narrow"/>
                <w:sz w:val="22"/>
                <w:szCs w:val="22"/>
              </w:rPr>
              <w:t>- external organs of insects</w:t>
            </w:r>
          </w:p>
          <w:p w14:paraId="07B2D5D4" w14:textId="5DA9BF2D" w:rsidR="00275A8F" w:rsidRPr="002F4FD7" w:rsidRDefault="00A62B6D" w:rsidP="00D47598">
            <w:pPr>
              <w:jc w:val="both"/>
              <w:rPr>
                <w:rFonts w:ascii="Arial Narrow" w:hAnsi="Arial Narrow"/>
                <w:sz w:val="22"/>
                <w:szCs w:val="22"/>
              </w:rPr>
            </w:pPr>
            <w:r w:rsidRPr="003C5F27">
              <w:rPr>
                <w:rFonts w:ascii="Arial Narrow" w:hAnsi="Arial Narrow"/>
                <w:sz w:val="22"/>
                <w:szCs w:val="22"/>
              </w:rPr>
              <w:t>- internal organs of insects</w:t>
            </w:r>
          </w:p>
        </w:tc>
        <w:tc>
          <w:tcPr>
            <w:tcW w:w="720" w:type="dxa"/>
          </w:tcPr>
          <w:p w14:paraId="72C1D4EB" w14:textId="77777777" w:rsidR="00275A8F" w:rsidRPr="002F4FD7" w:rsidRDefault="00275A8F" w:rsidP="00D47598">
            <w:pPr>
              <w:jc w:val="center"/>
              <w:rPr>
                <w:rFonts w:ascii="Arial Narrow" w:hAnsi="Arial Narrow"/>
                <w:sz w:val="22"/>
                <w:szCs w:val="22"/>
              </w:rPr>
            </w:pPr>
          </w:p>
          <w:p w14:paraId="11123056" w14:textId="77777777" w:rsidR="00275A8F" w:rsidRPr="002F4FD7" w:rsidRDefault="00275A8F" w:rsidP="00D47598">
            <w:pPr>
              <w:jc w:val="center"/>
              <w:rPr>
                <w:rFonts w:ascii="Arial Narrow" w:hAnsi="Arial Narrow"/>
                <w:sz w:val="22"/>
                <w:szCs w:val="22"/>
              </w:rPr>
            </w:pPr>
          </w:p>
        </w:tc>
        <w:tc>
          <w:tcPr>
            <w:tcW w:w="720" w:type="dxa"/>
          </w:tcPr>
          <w:p w14:paraId="01D51B8D" w14:textId="77777777" w:rsidR="00275A8F" w:rsidRPr="002F4FD7" w:rsidRDefault="00275A8F" w:rsidP="00D47598">
            <w:pPr>
              <w:jc w:val="center"/>
              <w:rPr>
                <w:rFonts w:ascii="Arial Narrow" w:hAnsi="Arial Narrow"/>
                <w:sz w:val="22"/>
                <w:szCs w:val="22"/>
              </w:rPr>
            </w:pPr>
          </w:p>
          <w:p w14:paraId="678EAE90" w14:textId="77777777" w:rsidR="00275A8F" w:rsidRPr="002F4FD7" w:rsidRDefault="00275A8F" w:rsidP="00D47598">
            <w:pPr>
              <w:jc w:val="center"/>
              <w:rPr>
                <w:rFonts w:ascii="Arial Narrow" w:hAnsi="Arial Narrow"/>
                <w:sz w:val="22"/>
                <w:szCs w:val="22"/>
              </w:rPr>
            </w:pPr>
            <w:r>
              <w:rPr>
                <w:rFonts w:ascii="Arial Narrow" w:hAnsi="Arial Narrow"/>
                <w:sz w:val="22"/>
                <w:szCs w:val="22"/>
              </w:rPr>
              <w:t>5</w:t>
            </w:r>
          </w:p>
          <w:p w14:paraId="67CBA8F2"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3</w:t>
            </w:r>
          </w:p>
        </w:tc>
        <w:tc>
          <w:tcPr>
            <w:tcW w:w="1962" w:type="dxa"/>
          </w:tcPr>
          <w:p w14:paraId="0B1D4C92"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3D392C6" w14:textId="77777777" w:rsidTr="00D47598">
        <w:tc>
          <w:tcPr>
            <w:tcW w:w="626" w:type="dxa"/>
          </w:tcPr>
          <w:p w14:paraId="270FF1C6"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2.3</w:t>
            </w:r>
          </w:p>
        </w:tc>
        <w:tc>
          <w:tcPr>
            <w:tcW w:w="5603" w:type="dxa"/>
            <w:gridSpan w:val="2"/>
          </w:tcPr>
          <w:p w14:paraId="29BB097B" w14:textId="3BDB1EC8" w:rsidR="00275A8F" w:rsidRPr="002F4FD7" w:rsidRDefault="00A62B6D" w:rsidP="00D47598">
            <w:pPr>
              <w:jc w:val="both"/>
              <w:rPr>
                <w:rFonts w:ascii="Arial Narrow" w:hAnsi="Arial Narrow"/>
                <w:sz w:val="22"/>
                <w:szCs w:val="22"/>
              </w:rPr>
            </w:pPr>
            <w:r w:rsidRPr="003C5F27">
              <w:rPr>
                <w:rFonts w:ascii="Arial Narrow" w:hAnsi="Arial Narrow"/>
                <w:sz w:val="22"/>
                <w:szCs w:val="22"/>
              </w:rPr>
              <w:t>Reproduction and development of insects</w:t>
            </w:r>
          </w:p>
        </w:tc>
        <w:tc>
          <w:tcPr>
            <w:tcW w:w="720" w:type="dxa"/>
          </w:tcPr>
          <w:p w14:paraId="07677147" w14:textId="77777777" w:rsidR="00275A8F" w:rsidRPr="002F4FD7" w:rsidRDefault="00275A8F" w:rsidP="00D47598">
            <w:pPr>
              <w:jc w:val="center"/>
              <w:rPr>
                <w:rFonts w:ascii="Arial Narrow" w:hAnsi="Arial Narrow"/>
                <w:sz w:val="22"/>
                <w:szCs w:val="22"/>
              </w:rPr>
            </w:pPr>
          </w:p>
        </w:tc>
        <w:tc>
          <w:tcPr>
            <w:tcW w:w="720" w:type="dxa"/>
          </w:tcPr>
          <w:p w14:paraId="2671701C"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1962" w:type="dxa"/>
          </w:tcPr>
          <w:p w14:paraId="68E6A84D"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123789F1" w14:textId="77777777" w:rsidTr="00D47598">
        <w:trPr>
          <w:trHeight w:val="555"/>
        </w:trPr>
        <w:tc>
          <w:tcPr>
            <w:tcW w:w="626" w:type="dxa"/>
          </w:tcPr>
          <w:p w14:paraId="16B298FD"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2.4</w:t>
            </w:r>
          </w:p>
        </w:tc>
        <w:tc>
          <w:tcPr>
            <w:tcW w:w="5603" w:type="dxa"/>
            <w:gridSpan w:val="2"/>
          </w:tcPr>
          <w:p w14:paraId="5CA3DA7B" w14:textId="78BA8C72" w:rsidR="00275A8F" w:rsidRPr="003C5F27" w:rsidRDefault="00A62B6D" w:rsidP="00D47598">
            <w:pPr>
              <w:jc w:val="both"/>
              <w:rPr>
                <w:rFonts w:ascii="Arial Narrow" w:hAnsi="Arial Narrow"/>
                <w:sz w:val="22"/>
                <w:szCs w:val="22"/>
              </w:rPr>
            </w:pPr>
            <w:r w:rsidRPr="003C5F27">
              <w:rPr>
                <w:rFonts w:ascii="Arial Narrow" w:hAnsi="Arial Narrow"/>
                <w:sz w:val="22"/>
                <w:szCs w:val="22"/>
              </w:rPr>
              <w:t>Systematics of insects</w:t>
            </w:r>
          </w:p>
          <w:p w14:paraId="15017FD8" w14:textId="622BB180" w:rsidR="00275A8F" w:rsidRPr="003C5F27" w:rsidRDefault="00A62B6D" w:rsidP="00D47598">
            <w:pPr>
              <w:jc w:val="both"/>
              <w:rPr>
                <w:rFonts w:ascii="Arial Narrow" w:hAnsi="Arial Narrow"/>
                <w:sz w:val="22"/>
                <w:szCs w:val="22"/>
              </w:rPr>
            </w:pPr>
            <w:r w:rsidRPr="003C5F27">
              <w:rPr>
                <w:rFonts w:ascii="Arial Narrow" w:hAnsi="Arial Narrow"/>
                <w:sz w:val="22"/>
                <w:szCs w:val="22"/>
              </w:rPr>
              <w:t>- heterometabola</w:t>
            </w:r>
          </w:p>
          <w:p w14:paraId="75924F2B" w14:textId="38F67DF3" w:rsidR="00275A8F" w:rsidRPr="002F4FD7" w:rsidRDefault="00A62B6D" w:rsidP="00D47598">
            <w:pPr>
              <w:jc w:val="both"/>
              <w:rPr>
                <w:rFonts w:ascii="Arial Narrow" w:hAnsi="Arial Narrow"/>
                <w:sz w:val="22"/>
                <w:szCs w:val="22"/>
              </w:rPr>
            </w:pPr>
            <w:r w:rsidRPr="003C5F27">
              <w:rPr>
                <w:rFonts w:ascii="Arial Narrow" w:hAnsi="Arial Narrow"/>
                <w:sz w:val="22"/>
                <w:szCs w:val="22"/>
              </w:rPr>
              <w:t>- holometabola</w:t>
            </w:r>
          </w:p>
        </w:tc>
        <w:tc>
          <w:tcPr>
            <w:tcW w:w="720" w:type="dxa"/>
          </w:tcPr>
          <w:p w14:paraId="08F40C53"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 xml:space="preserve"> </w:t>
            </w:r>
          </w:p>
        </w:tc>
        <w:tc>
          <w:tcPr>
            <w:tcW w:w="720" w:type="dxa"/>
          </w:tcPr>
          <w:p w14:paraId="15898E9E" w14:textId="77777777" w:rsidR="00275A8F" w:rsidRPr="002F4FD7" w:rsidRDefault="00275A8F" w:rsidP="00D47598">
            <w:pPr>
              <w:jc w:val="center"/>
              <w:rPr>
                <w:rFonts w:ascii="Arial Narrow" w:hAnsi="Arial Narrow"/>
                <w:sz w:val="22"/>
                <w:szCs w:val="22"/>
              </w:rPr>
            </w:pPr>
          </w:p>
          <w:p w14:paraId="5930FB4B"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3</w:t>
            </w:r>
          </w:p>
          <w:p w14:paraId="4725596B"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3</w:t>
            </w:r>
          </w:p>
        </w:tc>
        <w:tc>
          <w:tcPr>
            <w:tcW w:w="1962" w:type="dxa"/>
          </w:tcPr>
          <w:p w14:paraId="7EE42A4B"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03E2E36A" w14:textId="77777777" w:rsidTr="00D47598">
        <w:tc>
          <w:tcPr>
            <w:tcW w:w="626" w:type="dxa"/>
          </w:tcPr>
          <w:p w14:paraId="77B39E6A"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2.5.</w:t>
            </w:r>
          </w:p>
        </w:tc>
        <w:tc>
          <w:tcPr>
            <w:tcW w:w="5603" w:type="dxa"/>
            <w:gridSpan w:val="2"/>
          </w:tcPr>
          <w:p w14:paraId="40D14DBB" w14:textId="64B08462" w:rsidR="00275A8F" w:rsidRPr="002F4FD7" w:rsidRDefault="00A62B6D" w:rsidP="00D47598">
            <w:pPr>
              <w:jc w:val="both"/>
              <w:rPr>
                <w:rFonts w:ascii="Arial Narrow" w:hAnsi="Arial Narrow"/>
                <w:sz w:val="22"/>
                <w:szCs w:val="22"/>
              </w:rPr>
            </w:pPr>
            <w:r w:rsidRPr="003C5F27">
              <w:rPr>
                <w:rFonts w:ascii="Arial Narrow" w:hAnsi="Arial Narrow"/>
                <w:sz w:val="22"/>
                <w:szCs w:val="22"/>
              </w:rPr>
              <w:t>Ecology of insects; abiotic and biotic factors</w:t>
            </w:r>
          </w:p>
        </w:tc>
        <w:tc>
          <w:tcPr>
            <w:tcW w:w="720" w:type="dxa"/>
          </w:tcPr>
          <w:p w14:paraId="389FD746" w14:textId="77777777" w:rsidR="00275A8F" w:rsidRPr="002F4FD7" w:rsidRDefault="00275A8F" w:rsidP="00D47598">
            <w:pPr>
              <w:jc w:val="center"/>
              <w:rPr>
                <w:rFonts w:ascii="Arial Narrow" w:hAnsi="Arial Narrow"/>
                <w:sz w:val="22"/>
                <w:szCs w:val="22"/>
              </w:rPr>
            </w:pPr>
            <w:r>
              <w:rPr>
                <w:rFonts w:ascii="Arial Narrow" w:hAnsi="Arial Narrow"/>
                <w:sz w:val="22"/>
                <w:szCs w:val="22"/>
              </w:rPr>
              <w:t>2</w:t>
            </w:r>
          </w:p>
        </w:tc>
        <w:tc>
          <w:tcPr>
            <w:tcW w:w="720" w:type="dxa"/>
          </w:tcPr>
          <w:p w14:paraId="67127830" w14:textId="77777777" w:rsidR="00275A8F" w:rsidRPr="002F4FD7" w:rsidRDefault="00275A8F" w:rsidP="00D47598">
            <w:pPr>
              <w:jc w:val="center"/>
              <w:rPr>
                <w:rFonts w:ascii="Arial Narrow" w:hAnsi="Arial Narrow"/>
                <w:sz w:val="22"/>
                <w:szCs w:val="22"/>
              </w:rPr>
            </w:pPr>
          </w:p>
        </w:tc>
        <w:tc>
          <w:tcPr>
            <w:tcW w:w="1962" w:type="dxa"/>
          </w:tcPr>
          <w:p w14:paraId="4A99A885"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6AB6C3D8" w14:textId="77777777" w:rsidTr="00D47598">
        <w:tc>
          <w:tcPr>
            <w:tcW w:w="626" w:type="dxa"/>
          </w:tcPr>
          <w:p w14:paraId="323B1EF8"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2.6</w:t>
            </w:r>
          </w:p>
        </w:tc>
        <w:tc>
          <w:tcPr>
            <w:tcW w:w="5603" w:type="dxa"/>
            <w:gridSpan w:val="2"/>
          </w:tcPr>
          <w:p w14:paraId="211FD22F" w14:textId="6AAA99BE" w:rsidR="00275A8F" w:rsidRPr="002F4FD7" w:rsidRDefault="00A62B6D" w:rsidP="00D47598">
            <w:pPr>
              <w:jc w:val="both"/>
              <w:rPr>
                <w:rFonts w:ascii="Arial Narrow" w:hAnsi="Arial Narrow"/>
                <w:sz w:val="22"/>
                <w:szCs w:val="22"/>
              </w:rPr>
            </w:pPr>
            <w:r w:rsidRPr="003C5F27">
              <w:rPr>
                <w:rFonts w:ascii="Arial Narrow" w:hAnsi="Arial Narrow"/>
                <w:sz w:val="22"/>
                <w:szCs w:val="22"/>
              </w:rPr>
              <w:t>Mites, rodents, birds, snails, nematodes</w:t>
            </w:r>
          </w:p>
        </w:tc>
        <w:tc>
          <w:tcPr>
            <w:tcW w:w="720" w:type="dxa"/>
          </w:tcPr>
          <w:p w14:paraId="5CCF107E"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720" w:type="dxa"/>
          </w:tcPr>
          <w:p w14:paraId="0EB88D30" w14:textId="77777777" w:rsidR="00275A8F" w:rsidRPr="002F4FD7" w:rsidRDefault="00275A8F" w:rsidP="00D47598">
            <w:pPr>
              <w:jc w:val="center"/>
              <w:rPr>
                <w:rFonts w:ascii="Arial Narrow" w:hAnsi="Arial Narrow"/>
                <w:sz w:val="22"/>
                <w:szCs w:val="22"/>
              </w:rPr>
            </w:pPr>
          </w:p>
        </w:tc>
        <w:tc>
          <w:tcPr>
            <w:tcW w:w="1962" w:type="dxa"/>
          </w:tcPr>
          <w:p w14:paraId="590D34FD"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36D5FE64" w14:textId="77777777" w:rsidTr="00D47598">
        <w:tc>
          <w:tcPr>
            <w:tcW w:w="7669" w:type="dxa"/>
            <w:gridSpan w:val="5"/>
          </w:tcPr>
          <w:p w14:paraId="008431EE" w14:textId="760A3208" w:rsidR="00275A8F" w:rsidRPr="002F4FD7" w:rsidRDefault="00A62B6D" w:rsidP="00D47598">
            <w:pPr>
              <w:jc w:val="center"/>
              <w:rPr>
                <w:rFonts w:ascii="Arial Narrow" w:hAnsi="Arial Narrow"/>
                <w:sz w:val="22"/>
                <w:szCs w:val="22"/>
              </w:rPr>
            </w:pPr>
            <w:r w:rsidRPr="003C5F27">
              <w:rPr>
                <w:rFonts w:ascii="Arial Narrow" w:hAnsi="Arial Narrow"/>
                <w:sz w:val="22"/>
                <w:szCs w:val="22"/>
              </w:rPr>
              <w:t>Midterm 1: entomology</w:t>
            </w:r>
          </w:p>
        </w:tc>
        <w:tc>
          <w:tcPr>
            <w:tcW w:w="1962" w:type="dxa"/>
          </w:tcPr>
          <w:p w14:paraId="6A7C1F9F" w14:textId="77777777" w:rsidR="00275A8F" w:rsidRPr="00797248" w:rsidRDefault="00275A8F" w:rsidP="00D47598">
            <w:pPr>
              <w:jc w:val="center"/>
              <w:rPr>
                <w:rFonts w:ascii="Arial Narrow" w:hAnsi="Arial Narrow"/>
                <w:sz w:val="22"/>
                <w:szCs w:val="22"/>
              </w:rPr>
            </w:pPr>
          </w:p>
        </w:tc>
      </w:tr>
      <w:tr w:rsidR="00275A8F" w:rsidRPr="00812A79" w14:paraId="4E3EC064" w14:textId="77777777" w:rsidTr="00D47598">
        <w:tc>
          <w:tcPr>
            <w:tcW w:w="648" w:type="dxa"/>
            <w:gridSpan w:val="2"/>
          </w:tcPr>
          <w:p w14:paraId="4A8D0949" w14:textId="7E62937B" w:rsidR="00275A8F" w:rsidRPr="002F4FD7" w:rsidRDefault="00A62B6D" w:rsidP="00D47598">
            <w:pPr>
              <w:jc w:val="both"/>
              <w:rPr>
                <w:rFonts w:ascii="Arial Narrow" w:hAnsi="Arial Narrow"/>
                <w:sz w:val="22"/>
                <w:szCs w:val="22"/>
              </w:rPr>
            </w:pPr>
            <w:r w:rsidRPr="002F4FD7">
              <w:rPr>
                <w:rFonts w:ascii="Arial Narrow" w:hAnsi="Arial Narrow"/>
                <w:sz w:val="22"/>
                <w:szCs w:val="22"/>
              </w:rPr>
              <w:t>3.</w:t>
            </w:r>
          </w:p>
        </w:tc>
        <w:tc>
          <w:tcPr>
            <w:tcW w:w="5581" w:type="dxa"/>
          </w:tcPr>
          <w:p w14:paraId="1FAA0FE3" w14:textId="0B470910" w:rsidR="00275A8F" w:rsidRPr="002F4FD7" w:rsidRDefault="00A62B6D" w:rsidP="00D47598">
            <w:pPr>
              <w:jc w:val="both"/>
              <w:rPr>
                <w:rFonts w:ascii="Arial Narrow" w:hAnsi="Arial Narrow"/>
                <w:sz w:val="22"/>
                <w:szCs w:val="22"/>
              </w:rPr>
            </w:pPr>
            <w:r w:rsidRPr="003C5F27">
              <w:rPr>
                <w:rFonts w:ascii="Arial Narrow" w:hAnsi="Arial Narrow"/>
                <w:sz w:val="22"/>
                <w:szCs w:val="22"/>
              </w:rPr>
              <w:t>Phytopathology</w:t>
            </w:r>
          </w:p>
        </w:tc>
        <w:tc>
          <w:tcPr>
            <w:tcW w:w="720" w:type="dxa"/>
          </w:tcPr>
          <w:p w14:paraId="5A302D30" w14:textId="77777777" w:rsidR="00275A8F" w:rsidRPr="002F4FD7" w:rsidRDefault="00275A8F" w:rsidP="00D47598">
            <w:pPr>
              <w:jc w:val="center"/>
              <w:rPr>
                <w:rFonts w:ascii="Arial Narrow" w:hAnsi="Arial Narrow"/>
                <w:sz w:val="22"/>
                <w:szCs w:val="22"/>
              </w:rPr>
            </w:pPr>
          </w:p>
        </w:tc>
        <w:tc>
          <w:tcPr>
            <w:tcW w:w="720" w:type="dxa"/>
          </w:tcPr>
          <w:p w14:paraId="05426D59" w14:textId="77777777" w:rsidR="00275A8F" w:rsidRPr="002F4FD7" w:rsidRDefault="00275A8F" w:rsidP="00D47598">
            <w:pPr>
              <w:jc w:val="center"/>
              <w:rPr>
                <w:rFonts w:ascii="Arial Narrow" w:hAnsi="Arial Narrow"/>
                <w:sz w:val="22"/>
                <w:szCs w:val="22"/>
              </w:rPr>
            </w:pPr>
          </w:p>
        </w:tc>
        <w:tc>
          <w:tcPr>
            <w:tcW w:w="1962" w:type="dxa"/>
          </w:tcPr>
          <w:p w14:paraId="606999D1" w14:textId="77777777" w:rsidR="00275A8F" w:rsidRPr="00797248" w:rsidRDefault="00275A8F" w:rsidP="00D47598">
            <w:pPr>
              <w:jc w:val="center"/>
              <w:rPr>
                <w:rFonts w:ascii="Arial Narrow" w:hAnsi="Arial Narrow"/>
                <w:sz w:val="22"/>
                <w:szCs w:val="22"/>
              </w:rPr>
            </w:pPr>
          </w:p>
        </w:tc>
      </w:tr>
      <w:tr w:rsidR="00275A8F" w:rsidRPr="00812A79" w14:paraId="3AFF5AB1" w14:textId="77777777" w:rsidTr="00D47598">
        <w:tc>
          <w:tcPr>
            <w:tcW w:w="648" w:type="dxa"/>
            <w:gridSpan w:val="2"/>
          </w:tcPr>
          <w:p w14:paraId="58679185" w14:textId="278A9F4E" w:rsidR="00275A8F" w:rsidRPr="002F4FD7" w:rsidRDefault="00A62B6D" w:rsidP="00D47598">
            <w:pPr>
              <w:jc w:val="both"/>
              <w:rPr>
                <w:rFonts w:ascii="Arial Narrow" w:hAnsi="Arial Narrow"/>
                <w:sz w:val="22"/>
                <w:szCs w:val="22"/>
              </w:rPr>
            </w:pPr>
            <w:r w:rsidRPr="002F4FD7">
              <w:rPr>
                <w:rFonts w:ascii="Arial Narrow" w:hAnsi="Arial Narrow"/>
                <w:sz w:val="22"/>
                <w:szCs w:val="22"/>
              </w:rPr>
              <w:t>3.1.</w:t>
            </w:r>
          </w:p>
        </w:tc>
        <w:tc>
          <w:tcPr>
            <w:tcW w:w="5581" w:type="dxa"/>
          </w:tcPr>
          <w:p w14:paraId="18468950" w14:textId="2EC3D34E" w:rsidR="00275A8F" w:rsidRPr="002F4FD7" w:rsidRDefault="00A62B6D" w:rsidP="00D47598">
            <w:pPr>
              <w:jc w:val="both"/>
              <w:rPr>
                <w:rFonts w:ascii="Arial Narrow" w:hAnsi="Arial Narrow"/>
                <w:sz w:val="22"/>
                <w:szCs w:val="22"/>
              </w:rPr>
            </w:pPr>
            <w:r w:rsidRPr="003C5F27">
              <w:rPr>
                <w:rFonts w:ascii="Arial Narrow" w:hAnsi="Arial Narrow"/>
                <w:sz w:val="22"/>
                <w:szCs w:val="22"/>
              </w:rPr>
              <w:t>Introduction to phytopathology, non-parasitic and parasitic plant diseases</w:t>
            </w:r>
          </w:p>
        </w:tc>
        <w:tc>
          <w:tcPr>
            <w:tcW w:w="720" w:type="dxa"/>
          </w:tcPr>
          <w:p w14:paraId="650E8E6A"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7A7A55DD" w14:textId="77777777" w:rsidR="00275A8F" w:rsidRPr="002F4FD7" w:rsidRDefault="00275A8F" w:rsidP="00D47598">
            <w:pPr>
              <w:jc w:val="center"/>
              <w:rPr>
                <w:rFonts w:ascii="Arial Narrow" w:hAnsi="Arial Narrow"/>
                <w:sz w:val="22"/>
                <w:szCs w:val="22"/>
              </w:rPr>
            </w:pPr>
          </w:p>
        </w:tc>
        <w:tc>
          <w:tcPr>
            <w:tcW w:w="1962" w:type="dxa"/>
          </w:tcPr>
          <w:p w14:paraId="423D0BED"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529AACBD" w14:textId="77777777" w:rsidTr="00D47598">
        <w:trPr>
          <w:trHeight w:val="435"/>
        </w:trPr>
        <w:tc>
          <w:tcPr>
            <w:tcW w:w="648" w:type="dxa"/>
            <w:gridSpan w:val="2"/>
          </w:tcPr>
          <w:p w14:paraId="7146F8BD" w14:textId="4E8FD711" w:rsidR="00275A8F" w:rsidRPr="002F4FD7" w:rsidRDefault="00A62B6D" w:rsidP="00D47598">
            <w:pPr>
              <w:jc w:val="both"/>
              <w:rPr>
                <w:rFonts w:ascii="Arial Narrow" w:hAnsi="Arial Narrow"/>
                <w:sz w:val="22"/>
                <w:szCs w:val="22"/>
              </w:rPr>
            </w:pPr>
            <w:r w:rsidRPr="002F4FD7">
              <w:rPr>
                <w:rFonts w:ascii="Arial Narrow" w:hAnsi="Arial Narrow"/>
                <w:sz w:val="22"/>
                <w:szCs w:val="22"/>
              </w:rPr>
              <w:t>3.2.</w:t>
            </w:r>
          </w:p>
          <w:p w14:paraId="4AC14C97" w14:textId="77777777" w:rsidR="00275A8F" w:rsidRPr="002F4FD7" w:rsidRDefault="00275A8F" w:rsidP="00D47598">
            <w:pPr>
              <w:jc w:val="both"/>
              <w:rPr>
                <w:rFonts w:ascii="Arial Narrow" w:hAnsi="Arial Narrow"/>
                <w:sz w:val="22"/>
                <w:szCs w:val="22"/>
              </w:rPr>
            </w:pPr>
          </w:p>
        </w:tc>
        <w:tc>
          <w:tcPr>
            <w:tcW w:w="5581" w:type="dxa"/>
          </w:tcPr>
          <w:p w14:paraId="74A42647" w14:textId="279BF520" w:rsidR="00275A8F" w:rsidRPr="002F4FD7" w:rsidRDefault="00A62B6D" w:rsidP="00D47598">
            <w:pPr>
              <w:jc w:val="both"/>
              <w:rPr>
                <w:rFonts w:ascii="Arial Narrow" w:hAnsi="Arial Narrow"/>
                <w:sz w:val="22"/>
                <w:szCs w:val="22"/>
              </w:rPr>
            </w:pPr>
            <w:r w:rsidRPr="003C5F27">
              <w:rPr>
                <w:rFonts w:ascii="Arial Narrow" w:hAnsi="Arial Narrow"/>
                <w:sz w:val="22"/>
                <w:szCs w:val="22"/>
              </w:rPr>
              <w:t>Disease triangle,</w:t>
            </w:r>
            <w:r>
              <w:rPr>
                <w:rFonts w:ascii="Arial Narrow" w:hAnsi="Arial Narrow"/>
                <w:sz w:val="22"/>
                <w:szCs w:val="22"/>
              </w:rPr>
              <w:t xml:space="preserve"> </w:t>
            </w:r>
            <w:r w:rsidRPr="003C5F27">
              <w:rPr>
                <w:rFonts w:ascii="Arial Narrow" w:hAnsi="Arial Narrow"/>
                <w:sz w:val="22"/>
                <w:szCs w:val="22"/>
              </w:rPr>
              <w:t>development cycle of plant pathogens, pathogenesis</w:t>
            </w:r>
          </w:p>
        </w:tc>
        <w:tc>
          <w:tcPr>
            <w:tcW w:w="720" w:type="dxa"/>
          </w:tcPr>
          <w:p w14:paraId="585D616F"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p w14:paraId="116FD20B" w14:textId="77777777" w:rsidR="00275A8F" w:rsidRPr="002F4FD7" w:rsidRDefault="00275A8F" w:rsidP="00D47598">
            <w:pPr>
              <w:jc w:val="center"/>
              <w:rPr>
                <w:rFonts w:ascii="Arial Narrow" w:hAnsi="Arial Narrow"/>
                <w:sz w:val="22"/>
                <w:szCs w:val="22"/>
              </w:rPr>
            </w:pPr>
          </w:p>
        </w:tc>
        <w:tc>
          <w:tcPr>
            <w:tcW w:w="720" w:type="dxa"/>
          </w:tcPr>
          <w:p w14:paraId="09D9A6FF" w14:textId="77777777" w:rsidR="00275A8F" w:rsidRPr="002F4FD7" w:rsidRDefault="00275A8F" w:rsidP="00D47598">
            <w:pPr>
              <w:jc w:val="center"/>
              <w:rPr>
                <w:rFonts w:ascii="Arial Narrow" w:hAnsi="Arial Narrow"/>
                <w:sz w:val="22"/>
                <w:szCs w:val="22"/>
              </w:rPr>
            </w:pPr>
          </w:p>
        </w:tc>
        <w:tc>
          <w:tcPr>
            <w:tcW w:w="1962" w:type="dxa"/>
          </w:tcPr>
          <w:p w14:paraId="7DE8448C"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254125C8" w14:textId="77777777" w:rsidTr="00D47598">
        <w:trPr>
          <w:trHeight w:val="315"/>
        </w:trPr>
        <w:tc>
          <w:tcPr>
            <w:tcW w:w="648" w:type="dxa"/>
            <w:gridSpan w:val="2"/>
          </w:tcPr>
          <w:p w14:paraId="12E1AE7F" w14:textId="38EEEAF7" w:rsidR="00275A8F" w:rsidRPr="002F4FD7" w:rsidRDefault="00A62B6D" w:rsidP="00D47598">
            <w:pPr>
              <w:jc w:val="both"/>
              <w:rPr>
                <w:rFonts w:ascii="Arial Narrow" w:hAnsi="Arial Narrow"/>
                <w:sz w:val="22"/>
                <w:szCs w:val="22"/>
              </w:rPr>
            </w:pPr>
            <w:r w:rsidRPr="002F4FD7">
              <w:rPr>
                <w:rFonts w:ascii="Arial Narrow" w:hAnsi="Arial Narrow"/>
                <w:sz w:val="22"/>
                <w:szCs w:val="22"/>
              </w:rPr>
              <w:lastRenderedPageBreak/>
              <w:t>3.3.</w:t>
            </w:r>
          </w:p>
        </w:tc>
        <w:tc>
          <w:tcPr>
            <w:tcW w:w="5581" w:type="dxa"/>
          </w:tcPr>
          <w:p w14:paraId="76EFFDD3" w14:textId="32EA2E8D" w:rsidR="00275A8F" w:rsidRPr="002F4FD7" w:rsidRDefault="00A62B6D" w:rsidP="00D47598">
            <w:pPr>
              <w:jc w:val="both"/>
              <w:rPr>
                <w:rFonts w:ascii="Arial Narrow" w:hAnsi="Arial Narrow"/>
                <w:sz w:val="22"/>
                <w:szCs w:val="22"/>
              </w:rPr>
            </w:pPr>
            <w:r w:rsidRPr="003C5F27">
              <w:rPr>
                <w:rFonts w:ascii="Arial Narrow" w:hAnsi="Arial Narrow"/>
                <w:sz w:val="22"/>
                <w:szCs w:val="22"/>
              </w:rPr>
              <w:t>Environmental factors and disease development</w:t>
            </w:r>
          </w:p>
        </w:tc>
        <w:tc>
          <w:tcPr>
            <w:tcW w:w="720" w:type="dxa"/>
          </w:tcPr>
          <w:p w14:paraId="6FE970A0"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720" w:type="dxa"/>
          </w:tcPr>
          <w:p w14:paraId="69929665" w14:textId="77777777" w:rsidR="00275A8F" w:rsidRPr="002F4FD7" w:rsidRDefault="00275A8F" w:rsidP="00D47598">
            <w:pPr>
              <w:jc w:val="center"/>
              <w:rPr>
                <w:rFonts w:ascii="Arial Narrow" w:hAnsi="Arial Narrow"/>
                <w:sz w:val="22"/>
                <w:szCs w:val="22"/>
              </w:rPr>
            </w:pPr>
          </w:p>
        </w:tc>
        <w:tc>
          <w:tcPr>
            <w:tcW w:w="1962" w:type="dxa"/>
          </w:tcPr>
          <w:p w14:paraId="37A08CAA"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0BBAA06" w14:textId="77777777" w:rsidTr="00D47598">
        <w:trPr>
          <w:trHeight w:val="315"/>
        </w:trPr>
        <w:tc>
          <w:tcPr>
            <w:tcW w:w="648" w:type="dxa"/>
            <w:gridSpan w:val="2"/>
          </w:tcPr>
          <w:p w14:paraId="4F534332" w14:textId="420CD2CC" w:rsidR="00275A8F" w:rsidRPr="002F4FD7" w:rsidRDefault="00A62B6D" w:rsidP="00D47598">
            <w:pPr>
              <w:jc w:val="both"/>
              <w:rPr>
                <w:rFonts w:ascii="Arial Narrow" w:hAnsi="Arial Narrow"/>
                <w:sz w:val="22"/>
                <w:szCs w:val="22"/>
              </w:rPr>
            </w:pPr>
            <w:r w:rsidRPr="002F4FD7">
              <w:rPr>
                <w:rFonts w:ascii="Arial Narrow" w:hAnsi="Arial Narrow"/>
                <w:sz w:val="22"/>
                <w:szCs w:val="22"/>
              </w:rPr>
              <w:t>3.4.</w:t>
            </w:r>
          </w:p>
        </w:tc>
        <w:tc>
          <w:tcPr>
            <w:tcW w:w="5581" w:type="dxa"/>
          </w:tcPr>
          <w:p w14:paraId="4845B153" w14:textId="2DAF1054" w:rsidR="00275A8F" w:rsidRPr="002F4FD7" w:rsidRDefault="00A62B6D" w:rsidP="00D47598">
            <w:pPr>
              <w:jc w:val="both"/>
              <w:rPr>
                <w:rFonts w:ascii="Arial Narrow" w:hAnsi="Arial Narrow"/>
                <w:sz w:val="22"/>
                <w:szCs w:val="22"/>
              </w:rPr>
            </w:pPr>
            <w:r w:rsidRPr="003C5F27">
              <w:rPr>
                <w:rFonts w:ascii="Arial Narrow" w:hAnsi="Arial Narrow"/>
                <w:sz w:val="22"/>
                <w:szCs w:val="22"/>
              </w:rPr>
              <w:t>Pathogen characteristics important for disease development (infectious potential, aggressiveness, virulence, pathogenicity, etc.)</w:t>
            </w:r>
          </w:p>
        </w:tc>
        <w:tc>
          <w:tcPr>
            <w:tcW w:w="720" w:type="dxa"/>
          </w:tcPr>
          <w:p w14:paraId="34B0A707"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78048444" w14:textId="77777777" w:rsidR="00275A8F" w:rsidRPr="002F4FD7" w:rsidRDefault="00275A8F" w:rsidP="00D47598">
            <w:pPr>
              <w:jc w:val="center"/>
              <w:rPr>
                <w:rFonts w:ascii="Arial Narrow" w:hAnsi="Arial Narrow"/>
                <w:sz w:val="22"/>
                <w:szCs w:val="22"/>
              </w:rPr>
            </w:pPr>
          </w:p>
        </w:tc>
        <w:tc>
          <w:tcPr>
            <w:tcW w:w="1962" w:type="dxa"/>
          </w:tcPr>
          <w:p w14:paraId="605324E7"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0D7C3B55" w14:textId="77777777" w:rsidTr="00D47598">
        <w:tc>
          <w:tcPr>
            <w:tcW w:w="648" w:type="dxa"/>
            <w:gridSpan w:val="2"/>
          </w:tcPr>
          <w:p w14:paraId="6A76AEE6" w14:textId="48070EE6" w:rsidR="00275A8F" w:rsidRPr="002F4FD7" w:rsidRDefault="00A62B6D" w:rsidP="00D47598">
            <w:pPr>
              <w:jc w:val="both"/>
              <w:rPr>
                <w:rFonts w:ascii="Arial Narrow" w:hAnsi="Arial Narrow"/>
                <w:sz w:val="22"/>
                <w:szCs w:val="22"/>
              </w:rPr>
            </w:pPr>
            <w:r w:rsidRPr="002F4FD7">
              <w:rPr>
                <w:rFonts w:ascii="Arial Narrow" w:hAnsi="Arial Narrow"/>
                <w:sz w:val="22"/>
                <w:szCs w:val="22"/>
              </w:rPr>
              <w:t>3.</w:t>
            </w:r>
            <w:r>
              <w:rPr>
                <w:rFonts w:ascii="Arial Narrow" w:hAnsi="Arial Narrow"/>
                <w:sz w:val="22"/>
                <w:szCs w:val="22"/>
              </w:rPr>
              <w:t>5</w:t>
            </w:r>
            <w:r w:rsidRPr="002F4FD7">
              <w:rPr>
                <w:rFonts w:ascii="Arial Narrow" w:hAnsi="Arial Narrow"/>
                <w:sz w:val="22"/>
                <w:szCs w:val="22"/>
              </w:rPr>
              <w:t>.</w:t>
            </w:r>
          </w:p>
        </w:tc>
        <w:tc>
          <w:tcPr>
            <w:tcW w:w="5581" w:type="dxa"/>
          </w:tcPr>
          <w:p w14:paraId="66209E2B" w14:textId="43CEFC2D" w:rsidR="00275A8F" w:rsidRPr="002F4FD7" w:rsidRDefault="00A62B6D" w:rsidP="00D47598">
            <w:pPr>
              <w:jc w:val="both"/>
              <w:rPr>
                <w:rFonts w:ascii="Arial Narrow" w:hAnsi="Arial Narrow"/>
                <w:sz w:val="22"/>
                <w:szCs w:val="22"/>
              </w:rPr>
            </w:pPr>
            <w:r w:rsidRPr="003C5F27">
              <w:rPr>
                <w:rFonts w:ascii="Arial Narrow" w:hAnsi="Arial Narrow"/>
                <w:sz w:val="22"/>
                <w:szCs w:val="22"/>
              </w:rPr>
              <w:t>Morphology of fungi</w:t>
            </w:r>
          </w:p>
        </w:tc>
        <w:tc>
          <w:tcPr>
            <w:tcW w:w="720" w:type="dxa"/>
          </w:tcPr>
          <w:p w14:paraId="0C60D80D" w14:textId="77777777" w:rsidR="00275A8F" w:rsidRPr="002F4FD7" w:rsidRDefault="00275A8F" w:rsidP="00D47598">
            <w:pPr>
              <w:jc w:val="center"/>
              <w:rPr>
                <w:rFonts w:ascii="Arial Narrow" w:hAnsi="Arial Narrow"/>
                <w:sz w:val="22"/>
                <w:szCs w:val="22"/>
              </w:rPr>
            </w:pPr>
          </w:p>
        </w:tc>
        <w:tc>
          <w:tcPr>
            <w:tcW w:w="720" w:type="dxa"/>
          </w:tcPr>
          <w:p w14:paraId="7A4D2AEF"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1962" w:type="dxa"/>
          </w:tcPr>
          <w:p w14:paraId="7D750636"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13704772" w14:textId="77777777" w:rsidTr="00D47598">
        <w:trPr>
          <w:trHeight w:val="330"/>
        </w:trPr>
        <w:tc>
          <w:tcPr>
            <w:tcW w:w="648" w:type="dxa"/>
            <w:gridSpan w:val="2"/>
          </w:tcPr>
          <w:p w14:paraId="71FCED24" w14:textId="5298E1D0" w:rsidR="00275A8F" w:rsidRPr="002F4FD7" w:rsidRDefault="00A62B6D" w:rsidP="00D47598">
            <w:pPr>
              <w:jc w:val="both"/>
              <w:rPr>
                <w:rFonts w:ascii="Arial Narrow" w:hAnsi="Arial Narrow"/>
                <w:sz w:val="22"/>
                <w:szCs w:val="22"/>
              </w:rPr>
            </w:pPr>
            <w:r w:rsidRPr="002F4FD7">
              <w:rPr>
                <w:rFonts w:ascii="Arial Narrow" w:hAnsi="Arial Narrow"/>
                <w:sz w:val="22"/>
                <w:szCs w:val="22"/>
              </w:rPr>
              <w:t>3.</w:t>
            </w:r>
            <w:r>
              <w:rPr>
                <w:rFonts w:ascii="Arial Narrow" w:hAnsi="Arial Narrow"/>
                <w:sz w:val="22"/>
                <w:szCs w:val="22"/>
              </w:rPr>
              <w:t>6</w:t>
            </w:r>
            <w:r w:rsidRPr="002F4FD7">
              <w:rPr>
                <w:rFonts w:ascii="Arial Narrow" w:hAnsi="Arial Narrow"/>
                <w:sz w:val="22"/>
                <w:szCs w:val="22"/>
              </w:rPr>
              <w:t>.</w:t>
            </w:r>
          </w:p>
        </w:tc>
        <w:tc>
          <w:tcPr>
            <w:tcW w:w="5581" w:type="dxa"/>
          </w:tcPr>
          <w:p w14:paraId="0F225FF0" w14:textId="69E50788" w:rsidR="00275A8F" w:rsidRPr="002F4FD7" w:rsidRDefault="00A62B6D" w:rsidP="00D47598">
            <w:pPr>
              <w:jc w:val="both"/>
              <w:rPr>
                <w:rFonts w:ascii="Arial Narrow" w:hAnsi="Arial Narrow"/>
                <w:sz w:val="22"/>
                <w:szCs w:val="22"/>
              </w:rPr>
            </w:pPr>
            <w:r w:rsidRPr="003C5F27">
              <w:rPr>
                <w:rFonts w:ascii="Arial Narrow" w:hAnsi="Arial Narrow"/>
                <w:sz w:val="22"/>
                <w:szCs w:val="22"/>
              </w:rPr>
              <w:t>Reproduction of fungi</w:t>
            </w:r>
          </w:p>
        </w:tc>
        <w:tc>
          <w:tcPr>
            <w:tcW w:w="720" w:type="dxa"/>
          </w:tcPr>
          <w:p w14:paraId="34C7365B" w14:textId="77777777" w:rsidR="00275A8F" w:rsidRPr="002F4FD7" w:rsidRDefault="00275A8F" w:rsidP="00D47598">
            <w:pPr>
              <w:jc w:val="center"/>
              <w:rPr>
                <w:rFonts w:ascii="Arial Narrow" w:hAnsi="Arial Narrow"/>
                <w:sz w:val="22"/>
                <w:szCs w:val="22"/>
              </w:rPr>
            </w:pPr>
          </w:p>
        </w:tc>
        <w:tc>
          <w:tcPr>
            <w:tcW w:w="720" w:type="dxa"/>
          </w:tcPr>
          <w:p w14:paraId="597D156D"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1962" w:type="dxa"/>
          </w:tcPr>
          <w:p w14:paraId="2EABE4AB"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181BA66E" w14:textId="77777777" w:rsidTr="00D47598">
        <w:trPr>
          <w:trHeight w:val="345"/>
        </w:trPr>
        <w:tc>
          <w:tcPr>
            <w:tcW w:w="648" w:type="dxa"/>
            <w:gridSpan w:val="2"/>
          </w:tcPr>
          <w:p w14:paraId="5571934A" w14:textId="565BDA15" w:rsidR="00275A8F" w:rsidRPr="002F4FD7" w:rsidRDefault="00A62B6D" w:rsidP="00D47598">
            <w:pPr>
              <w:jc w:val="both"/>
              <w:rPr>
                <w:rFonts w:ascii="Arial Narrow" w:hAnsi="Arial Narrow"/>
                <w:sz w:val="22"/>
                <w:szCs w:val="22"/>
              </w:rPr>
            </w:pPr>
            <w:r w:rsidRPr="002F4FD7">
              <w:rPr>
                <w:rFonts w:ascii="Arial Narrow" w:hAnsi="Arial Narrow"/>
                <w:sz w:val="22"/>
                <w:szCs w:val="22"/>
              </w:rPr>
              <w:t>3.</w:t>
            </w:r>
            <w:r>
              <w:rPr>
                <w:rFonts w:ascii="Arial Narrow" w:hAnsi="Arial Narrow"/>
                <w:sz w:val="22"/>
                <w:szCs w:val="22"/>
              </w:rPr>
              <w:t>7</w:t>
            </w:r>
            <w:r w:rsidRPr="002F4FD7">
              <w:rPr>
                <w:rFonts w:ascii="Arial Narrow" w:hAnsi="Arial Narrow"/>
                <w:sz w:val="22"/>
                <w:szCs w:val="22"/>
              </w:rPr>
              <w:t>.</w:t>
            </w:r>
          </w:p>
        </w:tc>
        <w:tc>
          <w:tcPr>
            <w:tcW w:w="5581" w:type="dxa"/>
          </w:tcPr>
          <w:p w14:paraId="012C648A" w14:textId="5C8B86A8" w:rsidR="00275A8F" w:rsidRPr="003C5F27" w:rsidRDefault="00A62B6D" w:rsidP="00D47598">
            <w:pPr>
              <w:jc w:val="both"/>
              <w:rPr>
                <w:rFonts w:ascii="Arial Narrow" w:hAnsi="Arial Narrow"/>
                <w:sz w:val="22"/>
                <w:szCs w:val="22"/>
              </w:rPr>
            </w:pPr>
            <w:r w:rsidRPr="003C5F27">
              <w:rPr>
                <w:rFonts w:ascii="Arial Narrow" w:hAnsi="Arial Narrow"/>
                <w:sz w:val="22"/>
                <w:szCs w:val="22"/>
              </w:rPr>
              <w:t>Basics of fungi systematics</w:t>
            </w:r>
          </w:p>
          <w:p w14:paraId="1F19AFC4" w14:textId="77777777" w:rsidR="00275A8F" w:rsidRPr="002F4FD7" w:rsidRDefault="00275A8F" w:rsidP="00D47598">
            <w:pPr>
              <w:jc w:val="both"/>
              <w:rPr>
                <w:rFonts w:ascii="Arial Narrow" w:hAnsi="Arial Narrow"/>
                <w:sz w:val="22"/>
                <w:szCs w:val="22"/>
              </w:rPr>
            </w:pPr>
          </w:p>
        </w:tc>
        <w:tc>
          <w:tcPr>
            <w:tcW w:w="720" w:type="dxa"/>
          </w:tcPr>
          <w:p w14:paraId="3778BD6F" w14:textId="77777777" w:rsidR="00275A8F" w:rsidRPr="002F4FD7" w:rsidRDefault="00275A8F" w:rsidP="00D47598">
            <w:pPr>
              <w:jc w:val="center"/>
              <w:rPr>
                <w:rFonts w:ascii="Arial Narrow" w:hAnsi="Arial Narrow"/>
                <w:sz w:val="22"/>
                <w:szCs w:val="22"/>
              </w:rPr>
            </w:pPr>
          </w:p>
        </w:tc>
        <w:tc>
          <w:tcPr>
            <w:tcW w:w="720" w:type="dxa"/>
          </w:tcPr>
          <w:p w14:paraId="2E081864" w14:textId="77777777" w:rsidR="00275A8F" w:rsidRPr="002F4FD7" w:rsidRDefault="00275A8F" w:rsidP="00D47598">
            <w:pPr>
              <w:jc w:val="center"/>
              <w:rPr>
                <w:rFonts w:ascii="Arial Narrow" w:hAnsi="Arial Narrow"/>
                <w:sz w:val="22"/>
                <w:szCs w:val="22"/>
              </w:rPr>
            </w:pPr>
            <w:r>
              <w:rPr>
                <w:rFonts w:ascii="Arial Narrow" w:hAnsi="Arial Narrow"/>
                <w:sz w:val="22"/>
                <w:szCs w:val="22"/>
              </w:rPr>
              <w:t>3</w:t>
            </w:r>
          </w:p>
        </w:tc>
        <w:tc>
          <w:tcPr>
            <w:tcW w:w="1962" w:type="dxa"/>
          </w:tcPr>
          <w:p w14:paraId="079C7405"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5F5B17DD" w14:textId="77777777" w:rsidTr="00D47598">
        <w:trPr>
          <w:trHeight w:val="195"/>
        </w:trPr>
        <w:tc>
          <w:tcPr>
            <w:tcW w:w="648" w:type="dxa"/>
            <w:gridSpan w:val="2"/>
          </w:tcPr>
          <w:p w14:paraId="77CC8FCB" w14:textId="77777777" w:rsidR="00275A8F" w:rsidRPr="002F4FD7" w:rsidRDefault="00275A8F" w:rsidP="00D47598">
            <w:pPr>
              <w:jc w:val="both"/>
              <w:rPr>
                <w:rFonts w:ascii="Arial Narrow" w:hAnsi="Arial Narrow"/>
                <w:sz w:val="22"/>
                <w:szCs w:val="22"/>
              </w:rPr>
            </w:pPr>
          </w:p>
        </w:tc>
        <w:tc>
          <w:tcPr>
            <w:tcW w:w="5581" w:type="dxa"/>
          </w:tcPr>
          <w:p w14:paraId="7DB543AC" w14:textId="305806D6" w:rsidR="00275A8F" w:rsidRPr="002F4FD7" w:rsidRDefault="00A62B6D" w:rsidP="00D47598">
            <w:pPr>
              <w:jc w:val="both"/>
              <w:rPr>
                <w:rFonts w:ascii="Arial Narrow" w:hAnsi="Arial Narrow"/>
                <w:sz w:val="22"/>
                <w:szCs w:val="22"/>
              </w:rPr>
            </w:pPr>
            <w:r>
              <w:rPr>
                <w:rFonts w:ascii="Arial Narrow" w:hAnsi="Arial Narrow"/>
                <w:sz w:val="22"/>
                <w:szCs w:val="22"/>
              </w:rPr>
              <w:t>I</w:t>
            </w:r>
            <w:r w:rsidRPr="003C5F27">
              <w:rPr>
                <w:rFonts w:ascii="Arial Narrow" w:hAnsi="Arial Narrow"/>
                <w:sz w:val="22"/>
                <w:szCs w:val="22"/>
              </w:rPr>
              <w:t>dentification of phytopathogenic fungi</w:t>
            </w:r>
          </w:p>
        </w:tc>
        <w:tc>
          <w:tcPr>
            <w:tcW w:w="720" w:type="dxa"/>
          </w:tcPr>
          <w:p w14:paraId="2DF2111A" w14:textId="77777777" w:rsidR="00275A8F" w:rsidRPr="002F4FD7" w:rsidRDefault="00275A8F" w:rsidP="00D47598">
            <w:pPr>
              <w:jc w:val="center"/>
              <w:rPr>
                <w:rFonts w:ascii="Arial Narrow" w:hAnsi="Arial Narrow"/>
                <w:sz w:val="22"/>
                <w:szCs w:val="22"/>
              </w:rPr>
            </w:pPr>
          </w:p>
        </w:tc>
        <w:tc>
          <w:tcPr>
            <w:tcW w:w="720" w:type="dxa"/>
          </w:tcPr>
          <w:p w14:paraId="3A86D069"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1962" w:type="dxa"/>
          </w:tcPr>
          <w:p w14:paraId="60F62E4D" w14:textId="77777777" w:rsidR="00275A8F" w:rsidRPr="002F4FD7" w:rsidRDefault="00275A8F" w:rsidP="00D47598">
            <w:pPr>
              <w:jc w:val="center"/>
              <w:rPr>
                <w:rFonts w:ascii="Arial Narrow" w:hAnsi="Arial Narrow"/>
                <w:sz w:val="22"/>
                <w:szCs w:val="22"/>
              </w:rPr>
            </w:pPr>
            <w:r w:rsidRPr="00CC2C71">
              <w:rPr>
                <w:rFonts w:ascii="Arial Narrow" w:hAnsi="Arial Narrow"/>
                <w:sz w:val="22"/>
                <w:szCs w:val="22"/>
              </w:rPr>
              <w:t>Laboratory for testing the quality of agricultural reproduction material</w:t>
            </w:r>
          </w:p>
        </w:tc>
      </w:tr>
      <w:tr w:rsidR="00275A8F" w:rsidRPr="00812A79" w14:paraId="29A6098B" w14:textId="77777777" w:rsidTr="00D47598">
        <w:tc>
          <w:tcPr>
            <w:tcW w:w="648" w:type="dxa"/>
            <w:gridSpan w:val="2"/>
          </w:tcPr>
          <w:p w14:paraId="44AF5599" w14:textId="41FB8AE4" w:rsidR="00275A8F" w:rsidRPr="002F4FD7" w:rsidRDefault="00A62B6D" w:rsidP="00D47598">
            <w:pPr>
              <w:jc w:val="both"/>
              <w:rPr>
                <w:rFonts w:ascii="Arial Narrow" w:hAnsi="Arial Narrow"/>
                <w:sz w:val="22"/>
                <w:szCs w:val="22"/>
              </w:rPr>
            </w:pPr>
            <w:r w:rsidRPr="002F4FD7">
              <w:rPr>
                <w:rFonts w:ascii="Arial Narrow" w:hAnsi="Arial Narrow"/>
                <w:sz w:val="22"/>
                <w:szCs w:val="22"/>
              </w:rPr>
              <w:t>3.</w:t>
            </w:r>
            <w:r>
              <w:rPr>
                <w:rFonts w:ascii="Arial Narrow" w:hAnsi="Arial Narrow"/>
                <w:sz w:val="22"/>
                <w:szCs w:val="22"/>
              </w:rPr>
              <w:t>8</w:t>
            </w:r>
            <w:r w:rsidRPr="002F4FD7">
              <w:rPr>
                <w:rFonts w:ascii="Arial Narrow" w:hAnsi="Arial Narrow"/>
                <w:sz w:val="22"/>
                <w:szCs w:val="22"/>
              </w:rPr>
              <w:t>.</w:t>
            </w:r>
          </w:p>
        </w:tc>
        <w:tc>
          <w:tcPr>
            <w:tcW w:w="5581" w:type="dxa"/>
          </w:tcPr>
          <w:p w14:paraId="1573A008" w14:textId="436AD487" w:rsidR="00275A8F" w:rsidRPr="002F4FD7" w:rsidRDefault="00A62B6D" w:rsidP="00D47598">
            <w:pPr>
              <w:jc w:val="both"/>
              <w:rPr>
                <w:rFonts w:ascii="Arial Narrow" w:hAnsi="Arial Narrow"/>
                <w:sz w:val="22"/>
                <w:szCs w:val="22"/>
              </w:rPr>
            </w:pPr>
            <w:r w:rsidRPr="003C5F27">
              <w:rPr>
                <w:rFonts w:ascii="Arial Narrow" w:hAnsi="Arial Narrow"/>
                <w:sz w:val="22"/>
                <w:szCs w:val="22"/>
              </w:rPr>
              <w:t>Plant viruses – structure, reproduction, transmission, symptoms, damage, identification, control</w:t>
            </w:r>
          </w:p>
        </w:tc>
        <w:tc>
          <w:tcPr>
            <w:tcW w:w="720" w:type="dxa"/>
          </w:tcPr>
          <w:p w14:paraId="0FCF1765"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720" w:type="dxa"/>
          </w:tcPr>
          <w:p w14:paraId="16C131EB" w14:textId="77777777" w:rsidR="00275A8F" w:rsidRPr="002F4FD7" w:rsidRDefault="00275A8F" w:rsidP="00D47598">
            <w:pPr>
              <w:jc w:val="center"/>
              <w:rPr>
                <w:rFonts w:ascii="Arial Narrow" w:hAnsi="Arial Narrow"/>
                <w:sz w:val="22"/>
                <w:szCs w:val="22"/>
              </w:rPr>
            </w:pPr>
          </w:p>
        </w:tc>
        <w:tc>
          <w:tcPr>
            <w:tcW w:w="1962" w:type="dxa"/>
          </w:tcPr>
          <w:p w14:paraId="0CA4CF01"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F9DD263" w14:textId="77777777" w:rsidTr="00D47598">
        <w:tc>
          <w:tcPr>
            <w:tcW w:w="648" w:type="dxa"/>
            <w:gridSpan w:val="2"/>
          </w:tcPr>
          <w:p w14:paraId="61C8EB77" w14:textId="49FF101E" w:rsidR="00275A8F" w:rsidRPr="002F4FD7" w:rsidRDefault="00A62B6D" w:rsidP="00D47598">
            <w:pPr>
              <w:jc w:val="both"/>
              <w:rPr>
                <w:rFonts w:ascii="Arial Narrow" w:hAnsi="Arial Narrow"/>
                <w:sz w:val="22"/>
                <w:szCs w:val="22"/>
              </w:rPr>
            </w:pPr>
            <w:r w:rsidRPr="002F4FD7">
              <w:rPr>
                <w:rFonts w:ascii="Arial Narrow" w:hAnsi="Arial Narrow"/>
                <w:sz w:val="22"/>
                <w:szCs w:val="22"/>
              </w:rPr>
              <w:t>3.</w:t>
            </w:r>
            <w:r>
              <w:rPr>
                <w:rFonts w:ascii="Arial Narrow" w:hAnsi="Arial Narrow"/>
                <w:sz w:val="22"/>
                <w:szCs w:val="22"/>
              </w:rPr>
              <w:t>9</w:t>
            </w:r>
          </w:p>
        </w:tc>
        <w:tc>
          <w:tcPr>
            <w:tcW w:w="5581" w:type="dxa"/>
          </w:tcPr>
          <w:p w14:paraId="73FE297E" w14:textId="57EE6F04" w:rsidR="00275A8F" w:rsidRPr="002F4FD7" w:rsidRDefault="00A62B6D" w:rsidP="00D47598">
            <w:pPr>
              <w:jc w:val="both"/>
              <w:rPr>
                <w:rFonts w:ascii="Arial Narrow" w:hAnsi="Arial Narrow"/>
                <w:sz w:val="22"/>
                <w:szCs w:val="22"/>
              </w:rPr>
            </w:pPr>
            <w:r w:rsidRPr="003C5F27">
              <w:rPr>
                <w:rFonts w:ascii="Arial Narrow" w:hAnsi="Arial Narrow"/>
                <w:sz w:val="22"/>
                <w:szCs w:val="22"/>
              </w:rPr>
              <w:t>Phytopathogenic bacteria, phytoplasmas</w:t>
            </w:r>
          </w:p>
        </w:tc>
        <w:tc>
          <w:tcPr>
            <w:tcW w:w="720" w:type="dxa"/>
          </w:tcPr>
          <w:p w14:paraId="788AAAE0"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7ACA46FC" w14:textId="77777777" w:rsidR="00275A8F" w:rsidRPr="002F4FD7" w:rsidRDefault="00275A8F" w:rsidP="00D47598">
            <w:pPr>
              <w:jc w:val="center"/>
              <w:rPr>
                <w:rFonts w:ascii="Arial Narrow" w:hAnsi="Arial Narrow"/>
                <w:sz w:val="22"/>
                <w:szCs w:val="22"/>
              </w:rPr>
            </w:pPr>
          </w:p>
        </w:tc>
        <w:tc>
          <w:tcPr>
            <w:tcW w:w="1962" w:type="dxa"/>
          </w:tcPr>
          <w:p w14:paraId="3D123C3D"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097B040E" w14:textId="77777777" w:rsidTr="00D47598">
        <w:tc>
          <w:tcPr>
            <w:tcW w:w="7669" w:type="dxa"/>
            <w:gridSpan w:val="5"/>
          </w:tcPr>
          <w:p w14:paraId="649D252F" w14:textId="51407C66" w:rsidR="00275A8F" w:rsidRPr="002F4FD7" w:rsidRDefault="00A62B6D" w:rsidP="00D47598">
            <w:pPr>
              <w:jc w:val="center"/>
              <w:rPr>
                <w:rFonts w:ascii="Arial Narrow" w:hAnsi="Arial Narrow"/>
                <w:sz w:val="22"/>
                <w:szCs w:val="22"/>
              </w:rPr>
            </w:pPr>
            <w:r w:rsidRPr="003C5F27">
              <w:rPr>
                <w:rFonts w:ascii="Arial Narrow" w:hAnsi="Arial Narrow"/>
                <w:sz w:val="22"/>
                <w:szCs w:val="22"/>
              </w:rPr>
              <w:t>Midterm 2: phytopathology</w:t>
            </w:r>
          </w:p>
        </w:tc>
        <w:tc>
          <w:tcPr>
            <w:tcW w:w="1962" w:type="dxa"/>
          </w:tcPr>
          <w:p w14:paraId="7BA87AC6" w14:textId="77777777" w:rsidR="00275A8F" w:rsidRPr="00797248" w:rsidRDefault="00275A8F" w:rsidP="00D47598">
            <w:pPr>
              <w:jc w:val="center"/>
              <w:rPr>
                <w:rFonts w:ascii="Arial Narrow" w:hAnsi="Arial Narrow"/>
                <w:sz w:val="22"/>
                <w:szCs w:val="22"/>
              </w:rPr>
            </w:pPr>
          </w:p>
        </w:tc>
      </w:tr>
      <w:tr w:rsidR="00275A8F" w:rsidRPr="00812A79" w14:paraId="332F4BA8" w14:textId="77777777" w:rsidTr="00D47598">
        <w:tc>
          <w:tcPr>
            <w:tcW w:w="626" w:type="dxa"/>
          </w:tcPr>
          <w:p w14:paraId="4F5745F5"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4.</w:t>
            </w:r>
          </w:p>
        </w:tc>
        <w:tc>
          <w:tcPr>
            <w:tcW w:w="5603" w:type="dxa"/>
            <w:gridSpan w:val="2"/>
          </w:tcPr>
          <w:p w14:paraId="62239CAC" w14:textId="0FDCB39F" w:rsidR="00275A8F" w:rsidRPr="002F4FD7" w:rsidRDefault="00A62B6D" w:rsidP="00D47598">
            <w:pPr>
              <w:jc w:val="both"/>
              <w:rPr>
                <w:rFonts w:ascii="Arial Narrow" w:hAnsi="Arial Narrow"/>
                <w:sz w:val="22"/>
                <w:szCs w:val="22"/>
              </w:rPr>
            </w:pPr>
            <w:r w:rsidRPr="0014280D">
              <w:rPr>
                <w:rFonts w:ascii="Arial Narrow" w:hAnsi="Arial Narrow"/>
                <w:sz w:val="22"/>
                <w:szCs w:val="22"/>
              </w:rPr>
              <w:t>Weeds, classification, reproduction methods, critical period of weediness</w:t>
            </w:r>
          </w:p>
        </w:tc>
        <w:tc>
          <w:tcPr>
            <w:tcW w:w="720" w:type="dxa"/>
          </w:tcPr>
          <w:p w14:paraId="0B3E5611"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720" w:type="dxa"/>
          </w:tcPr>
          <w:p w14:paraId="71788D02" w14:textId="77777777" w:rsidR="00275A8F" w:rsidRPr="002F4FD7" w:rsidRDefault="00275A8F" w:rsidP="00D47598">
            <w:pPr>
              <w:jc w:val="center"/>
              <w:rPr>
                <w:rFonts w:ascii="Arial Narrow" w:hAnsi="Arial Narrow"/>
                <w:sz w:val="22"/>
                <w:szCs w:val="22"/>
              </w:rPr>
            </w:pPr>
          </w:p>
        </w:tc>
        <w:tc>
          <w:tcPr>
            <w:tcW w:w="1962" w:type="dxa"/>
          </w:tcPr>
          <w:p w14:paraId="38C686D4"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5A5E7729" w14:textId="77777777" w:rsidTr="00D47598">
        <w:trPr>
          <w:trHeight w:val="316"/>
        </w:trPr>
        <w:tc>
          <w:tcPr>
            <w:tcW w:w="626" w:type="dxa"/>
          </w:tcPr>
          <w:p w14:paraId="3876414D"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4.1.</w:t>
            </w:r>
          </w:p>
        </w:tc>
        <w:tc>
          <w:tcPr>
            <w:tcW w:w="5603" w:type="dxa"/>
            <w:gridSpan w:val="2"/>
          </w:tcPr>
          <w:p w14:paraId="2BB3F593" w14:textId="551F4878" w:rsidR="00275A8F" w:rsidRPr="002F4FD7" w:rsidRDefault="00A62B6D" w:rsidP="00D47598">
            <w:pPr>
              <w:jc w:val="both"/>
              <w:rPr>
                <w:rFonts w:ascii="Arial Narrow" w:hAnsi="Arial Narrow"/>
                <w:sz w:val="22"/>
                <w:szCs w:val="22"/>
              </w:rPr>
            </w:pPr>
            <w:r w:rsidRPr="0014280D">
              <w:rPr>
                <w:rFonts w:ascii="Arial Narrow" w:hAnsi="Arial Narrow"/>
                <w:sz w:val="22"/>
                <w:szCs w:val="22"/>
              </w:rPr>
              <w:t>Weed identification</w:t>
            </w:r>
          </w:p>
        </w:tc>
        <w:tc>
          <w:tcPr>
            <w:tcW w:w="720" w:type="dxa"/>
          </w:tcPr>
          <w:p w14:paraId="31E0D0A2" w14:textId="77777777" w:rsidR="00275A8F" w:rsidRPr="002F4FD7" w:rsidRDefault="00275A8F" w:rsidP="00D47598">
            <w:pPr>
              <w:jc w:val="center"/>
              <w:rPr>
                <w:rFonts w:ascii="Arial Narrow" w:hAnsi="Arial Narrow"/>
                <w:sz w:val="22"/>
                <w:szCs w:val="22"/>
              </w:rPr>
            </w:pPr>
          </w:p>
        </w:tc>
        <w:tc>
          <w:tcPr>
            <w:tcW w:w="720" w:type="dxa"/>
          </w:tcPr>
          <w:p w14:paraId="18B0B497"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1962" w:type="dxa"/>
          </w:tcPr>
          <w:p w14:paraId="4E0CC13F"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38C51C14" w14:textId="77777777" w:rsidTr="00D47598">
        <w:trPr>
          <w:trHeight w:val="316"/>
        </w:trPr>
        <w:tc>
          <w:tcPr>
            <w:tcW w:w="7669" w:type="dxa"/>
            <w:gridSpan w:val="5"/>
          </w:tcPr>
          <w:p w14:paraId="750E4199" w14:textId="2FC5D011" w:rsidR="00275A8F" w:rsidRPr="002F4FD7" w:rsidRDefault="00A62B6D" w:rsidP="00D47598">
            <w:pPr>
              <w:jc w:val="center"/>
              <w:rPr>
                <w:rFonts w:ascii="Arial Narrow" w:hAnsi="Arial Narrow"/>
                <w:sz w:val="22"/>
                <w:szCs w:val="22"/>
              </w:rPr>
            </w:pPr>
            <w:r w:rsidRPr="00CC2C71">
              <w:rPr>
                <w:rFonts w:ascii="Arial Narrow" w:hAnsi="Arial Narrow"/>
                <w:sz w:val="22"/>
                <w:szCs w:val="22"/>
              </w:rPr>
              <w:t>Midterm 3: practical presentation and weed identification</w:t>
            </w:r>
          </w:p>
        </w:tc>
        <w:tc>
          <w:tcPr>
            <w:tcW w:w="1962" w:type="dxa"/>
          </w:tcPr>
          <w:p w14:paraId="3EF78564" w14:textId="77777777" w:rsidR="00275A8F" w:rsidRPr="00797248" w:rsidRDefault="00275A8F" w:rsidP="00D47598">
            <w:pPr>
              <w:jc w:val="center"/>
              <w:rPr>
                <w:rFonts w:ascii="Arial Narrow" w:hAnsi="Arial Narrow"/>
                <w:sz w:val="22"/>
                <w:szCs w:val="22"/>
              </w:rPr>
            </w:pPr>
          </w:p>
        </w:tc>
      </w:tr>
      <w:tr w:rsidR="00275A8F" w:rsidRPr="00812A79" w14:paraId="5F8B04DC" w14:textId="77777777" w:rsidTr="00D47598">
        <w:trPr>
          <w:trHeight w:val="282"/>
        </w:trPr>
        <w:tc>
          <w:tcPr>
            <w:tcW w:w="626" w:type="dxa"/>
          </w:tcPr>
          <w:p w14:paraId="7CD3016E" w14:textId="77777777" w:rsidR="00275A8F" w:rsidRPr="002F4FD7" w:rsidRDefault="00275A8F" w:rsidP="00D47598">
            <w:pPr>
              <w:jc w:val="both"/>
              <w:rPr>
                <w:rFonts w:ascii="Arial Narrow" w:hAnsi="Arial Narrow"/>
                <w:sz w:val="22"/>
                <w:szCs w:val="22"/>
              </w:rPr>
            </w:pPr>
            <w:bookmarkStart w:id="2" w:name="_Hlk89243030"/>
            <w:r w:rsidRPr="002F4FD7">
              <w:rPr>
                <w:rFonts w:ascii="Arial Narrow" w:hAnsi="Arial Narrow"/>
                <w:sz w:val="22"/>
                <w:szCs w:val="22"/>
              </w:rPr>
              <w:t>5.</w:t>
            </w:r>
          </w:p>
        </w:tc>
        <w:tc>
          <w:tcPr>
            <w:tcW w:w="5603" w:type="dxa"/>
            <w:gridSpan w:val="2"/>
          </w:tcPr>
          <w:p w14:paraId="45EAD4D1" w14:textId="71543B0B" w:rsidR="00275A8F" w:rsidRPr="002F4FD7" w:rsidRDefault="00A62B6D" w:rsidP="00D47598">
            <w:pPr>
              <w:jc w:val="both"/>
              <w:rPr>
                <w:rFonts w:ascii="Arial Narrow" w:hAnsi="Arial Narrow"/>
                <w:sz w:val="22"/>
                <w:szCs w:val="22"/>
              </w:rPr>
            </w:pPr>
            <w:r w:rsidRPr="00CC2C71">
              <w:rPr>
                <w:rFonts w:ascii="Arial Narrow" w:hAnsi="Arial Narrow"/>
                <w:sz w:val="22"/>
                <w:szCs w:val="22"/>
              </w:rPr>
              <w:t>Plant protection measures and systems</w:t>
            </w:r>
          </w:p>
        </w:tc>
        <w:tc>
          <w:tcPr>
            <w:tcW w:w="720" w:type="dxa"/>
          </w:tcPr>
          <w:p w14:paraId="5CF33981" w14:textId="77777777" w:rsidR="00275A8F" w:rsidRPr="002F4FD7" w:rsidRDefault="00275A8F" w:rsidP="00D47598">
            <w:pPr>
              <w:jc w:val="center"/>
              <w:rPr>
                <w:rFonts w:ascii="Arial Narrow" w:hAnsi="Arial Narrow"/>
                <w:sz w:val="22"/>
                <w:szCs w:val="22"/>
              </w:rPr>
            </w:pPr>
          </w:p>
        </w:tc>
        <w:tc>
          <w:tcPr>
            <w:tcW w:w="720" w:type="dxa"/>
          </w:tcPr>
          <w:p w14:paraId="79F1F30F" w14:textId="77777777" w:rsidR="00275A8F" w:rsidRPr="002F4FD7" w:rsidRDefault="00275A8F" w:rsidP="00D47598">
            <w:pPr>
              <w:jc w:val="center"/>
              <w:rPr>
                <w:rFonts w:ascii="Arial Narrow" w:hAnsi="Arial Narrow"/>
                <w:sz w:val="22"/>
                <w:szCs w:val="22"/>
              </w:rPr>
            </w:pPr>
          </w:p>
        </w:tc>
        <w:tc>
          <w:tcPr>
            <w:tcW w:w="1962" w:type="dxa"/>
          </w:tcPr>
          <w:p w14:paraId="5206878D"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1BEA576F" w14:textId="77777777" w:rsidTr="00D47598">
        <w:tc>
          <w:tcPr>
            <w:tcW w:w="626" w:type="dxa"/>
          </w:tcPr>
          <w:p w14:paraId="7346678D"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5.1.</w:t>
            </w:r>
          </w:p>
        </w:tc>
        <w:tc>
          <w:tcPr>
            <w:tcW w:w="5603" w:type="dxa"/>
            <w:gridSpan w:val="2"/>
          </w:tcPr>
          <w:p w14:paraId="6EFF812F" w14:textId="48973B7C" w:rsidR="00275A8F" w:rsidRPr="002F4FD7" w:rsidRDefault="00A62B6D" w:rsidP="00D47598">
            <w:pPr>
              <w:jc w:val="both"/>
              <w:rPr>
                <w:rFonts w:ascii="Arial Narrow" w:hAnsi="Arial Narrow"/>
                <w:sz w:val="22"/>
                <w:szCs w:val="22"/>
              </w:rPr>
            </w:pPr>
            <w:r w:rsidRPr="00CC2C71">
              <w:rPr>
                <w:rFonts w:ascii="Arial Narrow" w:hAnsi="Arial Narrow"/>
                <w:sz w:val="22"/>
                <w:szCs w:val="22"/>
              </w:rPr>
              <w:t>Plant protection measures – agrotechnical, quarantine, physical, biological, biotechnical</w:t>
            </w:r>
          </w:p>
        </w:tc>
        <w:tc>
          <w:tcPr>
            <w:tcW w:w="720" w:type="dxa"/>
          </w:tcPr>
          <w:p w14:paraId="5B0BD6BE"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4</w:t>
            </w:r>
          </w:p>
        </w:tc>
        <w:tc>
          <w:tcPr>
            <w:tcW w:w="720" w:type="dxa"/>
          </w:tcPr>
          <w:p w14:paraId="703A1BCD" w14:textId="77777777" w:rsidR="00275A8F" w:rsidRPr="002F4FD7" w:rsidRDefault="00275A8F" w:rsidP="00D47598">
            <w:pPr>
              <w:jc w:val="center"/>
              <w:rPr>
                <w:rFonts w:ascii="Arial Narrow" w:hAnsi="Arial Narrow"/>
                <w:sz w:val="22"/>
                <w:szCs w:val="22"/>
              </w:rPr>
            </w:pPr>
          </w:p>
        </w:tc>
        <w:tc>
          <w:tcPr>
            <w:tcW w:w="1962" w:type="dxa"/>
          </w:tcPr>
          <w:p w14:paraId="00496D14"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E3B6CBD" w14:textId="77777777" w:rsidTr="00D47598">
        <w:tc>
          <w:tcPr>
            <w:tcW w:w="626" w:type="dxa"/>
          </w:tcPr>
          <w:p w14:paraId="0828F587"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5.2.</w:t>
            </w:r>
          </w:p>
        </w:tc>
        <w:tc>
          <w:tcPr>
            <w:tcW w:w="5603" w:type="dxa"/>
            <w:gridSpan w:val="2"/>
          </w:tcPr>
          <w:p w14:paraId="265FE063" w14:textId="4BA72EB6" w:rsidR="00275A8F" w:rsidRPr="00CC2C71" w:rsidRDefault="00A62B6D" w:rsidP="00D47598">
            <w:pPr>
              <w:jc w:val="both"/>
              <w:rPr>
                <w:rFonts w:ascii="Arial Narrow" w:hAnsi="Arial Narrow"/>
                <w:sz w:val="22"/>
                <w:szCs w:val="22"/>
              </w:rPr>
            </w:pPr>
            <w:r w:rsidRPr="00CC2C71">
              <w:rPr>
                <w:rFonts w:ascii="Arial Narrow" w:hAnsi="Arial Narrow"/>
                <w:sz w:val="22"/>
                <w:szCs w:val="22"/>
              </w:rPr>
              <w:t>Chemical measures in plant protection, advantages and disadvantages</w:t>
            </w:r>
          </w:p>
        </w:tc>
        <w:tc>
          <w:tcPr>
            <w:tcW w:w="720" w:type="dxa"/>
          </w:tcPr>
          <w:p w14:paraId="472FED1D"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720" w:type="dxa"/>
          </w:tcPr>
          <w:p w14:paraId="14A83F63" w14:textId="77777777" w:rsidR="00275A8F" w:rsidRPr="002F4FD7" w:rsidRDefault="00275A8F" w:rsidP="00D47598">
            <w:pPr>
              <w:jc w:val="center"/>
              <w:rPr>
                <w:rFonts w:ascii="Arial Narrow" w:hAnsi="Arial Narrow"/>
                <w:sz w:val="22"/>
                <w:szCs w:val="22"/>
              </w:rPr>
            </w:pPr>
          </w:p>
        </w:tc>
        <w:tc>
          <w:tcPr>
            <w:tcW w:w="1962" w:type="dxa"/>
          </w:tcPr>
          <w:p w14:paraId="1594883E"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bookmarkEnd w:id="2"/>
      <w:tr w:rsidR="00275A8F" w:rsidRPr="00812A79" w14:paraId="05CE6C05" w14:textId="77777777" w:rsidTr="00D47598">
        <w:tc>
          <w:tcPr>
            <w:tcW w:w="626" w:type="dxa"/>
          </w:tcPr>
          <w:p w14:paraId="48C79408" w14:textId="77777777" w:rsidR="00275A8F" w:rsidRPr="002F4FD7" w:rsidRDefault="00275A8F" w:rsidP="00D47598">
            <w:pPr>
              <w:jc w:val="both"/>
              <w:rPr>
                <w:rFonts w:ascii="Arial Narrow" w:hAnsi="Arial Narrow"/>
                <w:sz w:val="22"/>
                <w:szCs w:val="22"/>
              </w:rPr>
            </w:pPr>
            <w:r>
              <w:rPr>
                <w:rFonts w:ascii="Arial Narrow" w:hAnsi="Arial Narrow"/>
                <w:sz w:val="22"/>
                <w:szCs w:val="22"/>
              </w:rPr>
              <w:t>5.2.1</w:t>
            </w:r>
          </w:p>
        </w:tc>
        <w:tc>
          <w:tcPr>
            <w:tcW w:w="5603" w:type="dxa"/>
            <w:gridSpan w:val="2"/>
          </w:tcPr>
          <w:p w14:paraId="2B86DD09" w14:textId="11754E67" w:rsidR="00275A8F" w:rsidRPr="00CC2C71" w:rsidRDefault="00A62B6D" w:rsidP="00D47598">
            <w:pPr>
              <w:jc w:val="both"/>
              <w:rPr>
                <w:rFonts w:ascii="Arial Narrow" w:hAnsi="Arial Narrow"/>
                <w:sz w:val="22"/>
                <w:szCs w:val="22"/>
              </w:rPr>
            </w:pPr>
            <w:r w:rsidRPr="00CC2C71">
              <w:rPr>
                <w:rFonts w:ascii="Arial Narrow" w:hAnsi="Arial Narrow"/>
                <w:sz w:val="22"/>
                <w:szCs w:val="22"/>
              </w:rPr>
              <w:t>Phytopharmacy – classification of plant protection products</w:t>
            </w:r>
          </w:p>
        </w:tc>
        <w:tc>
          <w:tcPr>
            <w:tcW w:w="720" w:type="dxa"/>
          </w:tcPr>
          <w:p w14:paraId="6FDA6BD9" w14:textId="77777777" w:rsidR="00275A8F" w:rsidRPr="002F4FD7" w:rsidRDefault="00275A8F" w:rsidP="00D47598">
            <w:pPr>
              <w:jc w:val="center"/>
              <w:rPr>
                <w:rFonts w:ascii="Arial Narrow" w:hAnsi="Arial Narrow"/>
                <w:sz w:val="22"/>
                <w:szCs w:val="22"/>
              </w:rPr>
            </w:pPr>
          </w:p>
        </w:tc>
        <w:tc>
          <w:tcPr>
            <w:tcW w:w="720" w:type="dxa"/>
          </w:tcPr>
          <w:p w14:paraId="29684BE9" w14:textId="77777777" w:rsidR="00275A8F" w:rsidRPr="002F4FD7" w:rsidRDefault="00275A8F" w:rsidP="00D47598">
            <w:pPr>
              <w:jc w:val="center"/>
              <w:rPr>
                <w:rFonts w:ascii="Arial Narrow" w:hAnsi="Arial Narrow"/>
                <w:sz w:val="22"/>
                <w:szCs w:val="22"/>
              </w:rPr>
            </w:pPr>
          </w:p>
        </w:tc>
        <w:tc>
          <w:tcPr>
            <w:tcW w:w="1962" w:type="dxa"/>
          </w:tcPr>
          <w:p w14:paraId="2134E8A9"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7FB751FE" w14:textId="77777777" w:rsidTr="00D47598">
        <w:tc>
          <w:tcPr>
            <w:tcW w:w="626" w:type="dxa"/>
          </w:tcPr>
          <w:p w14:paraId="5B12C060" w14:textId="77777777" w:rsidR="00275A8F" w:rsidRPr="002F4FD7" w:rsidRDefault="00275A8F" w:rsidP="00D47598">
            <w:pPr>
              <w:jc w:val="both"/>
              <w:rPr>
                <w:rFonts w:ascii="Arial Narrow" w:hAnsi="Arial Narrow"/>
                <w:sz w:val="22"/>
                <w:szCs w:val="22"/>
              </w:rPr>
            </w:pPr>
          </w:p>
        </w:tc>
        <w:tc>
          <w:tcPr>
            <w:tcW w:w="5603" w:type="dxa"/>
            <w:gridSpan w:val="2"/>
          </w:tcPr>
          <w:p w14:paraId="796B046E" w14:textId="235498AB" w:rsidR="00275A8F" w:rsidRPr="00CC2C71" w:rsidRDefault="00A62B6D" w:rsidP="00D47598">
            <w:pPr>
              <w:jc w:val="both"/>
              <w:rPr>
                <w:rFonts w:ascii="Arial Narrow" w:hAnsi="Arial Narrow"/>
                <w:sz w:val="22"/>
                <w:szCs w:val="22"/>
              </w:rPr>
            </w:pPr>
            <w:r w:rsidRPr="00CC2C71">
              <w:rPr>
                <w:rFonts w:ascii="Arial Narrow" w:hAnsi="Arial Narrow"/>
                <w:sz w:val="22"/>
                <w:szCs w:val="22"/>
              </w:rPr>
              <w:t>- Zoocides</w:t>
            </w:r>
          </w:p>
        </w:tc>
        <w:tc>
          <w:tcPr>
            <w:tcW w:w="720" w:type="dxa"/>
          </w:tcPr>
          <w:p w14:paraId="1995DCD6"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2545AE5F" w14:textId="77777777" w:rsidR="00275A8F" w:rsidRPr="002F4FD7" w:rsidRDefault="00275A8F" w:rsidP="00D47598">
            <w:pPr>
              <w:jc w:val="center"/>
              <w:rPr>
                <w:rFonts w:ascii="Arial Narrow" w:hAnsi="Arial Narrow"/>
                <w:sz w:val="22"/>
                <w:szCs w:val="22"/>
              </w:rPr>
            </w:pPr>
          </w:p>
        </w:tc>
        <w:tc>
          <w:tcPr>
            <w:tcW w:w="1962" w:type="dxa"/>
          </w:tcPr>
          <w:p w14:paraId="7D3F47ED"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421B769A" w14:textId="77777777" w:rsidTr="00D47598">
        <w:tc>
          <w:tcPr>
            <w:tcW w:w="626" w:type="dxa"/>
          </w:tcPr>
          <w:p w14:paraId="36D18A11" w14:textId="77777777" w:rsidR="00275A8F" w:rsidRPr="002F4FD7" w:rsidRDefault="00275A8F" w:rsidP="00D47598">
            <w:pPr>
              <w:jc w:val="both"/>
              <w:rPr>
                <w:rFonts w:ascii="Arial Narrow" w:hAnsi="Arial Narrow"/>
                <w:sz w:val="22"/>
                <w:szCs w:val="22"/>
              </w:rPr>
            </w:pPr>
          </w:p>
        </w:tc>
        <w:tc>
          <w:tcPr>
            <w:tcW w:w="5603" w:type="dxa"/>
            <w:gridSpan w:val="2"/>
          </w:tcPr>
          <w:p w14:paraId="1FAA6D58" w14:textId="42F3D385" w:rsidR="00275A8F" w:rsidRPr="00CC2C71" w:rsidRDefault="00A62B6D" w:rsidP="00D47598">
            <w:pPr>
              <w:jc w:val="both"/>
              <w:rPr>
                <w:rFonts w:ascii="Arial Narrow" w:hAnsi="Arial Narrow"/>
                <w:sz w:val="22"/>
                <w:szCs w:val="22"/>
              </w:rPr>
            </w:pPr>
            <w:r w:rsidRPr="00CC2C71">
              <w:rPr>
                <w:rFonts w:ascii="Arial Narrow" w:hAnsi="Arial Narrow"/>
                <w:sz w:val="22"/>
                <w:szCs w:val="22"/>
              </w:rPr>
              <w:t>- Fungicides</w:t>
            </w:r>
          </w:p>
        </w:tc>
        <w:tc>
          <w:tcPr>
            <w:tcW w:w="720" w:type="dxa"/>
          </w:tcPr>
          <w:p w14:paraId="6831812A"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4E350AF0" w14:textId="77777777" w:rsidR="00275A8F" w:rsidRPr="002F4FD7" w:rsidRDefault="00275A8F" w:rsidP="00D47598">
            <w:pPr>
              <w:jc w:val="center"/>
              <w:rPr>
                <w:rFonts w:ascii="Arial Narrow" w:hAnsi="Arial Narrow"/>
                <w:sz w:val="22"/>
                <w:szCs w:val="22"/>
              </w:rPr>
            </w:pPr>
          </w:p>
        </w:tc>
        <w:tc>
          <w:tcPr>
            <w:tcW w:w="1962" w:type="dxa"/>
          </w:tcPr>
          <w:p w14:paraId="63F17B7E"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571B9296" w14:textId="77777777" w:rsidTr="00D47598">
        <w:tc>
          <w:tcPr>
            <w:tcW w:w="626" w:type="dxa"/>
          </w:tcPr>
          <w:p w14:paraId="32A1C604" w14:textId="77777777" w:rsidR="00275A8F" w:rsidRPr="002F4FD7" w:rsidRDefault="00275A8F" w:rsidP="00D47598">
            <w:pPr>
              <w:jc w:val="both"/>
              <w:rPr>
                <w:rFonts w:ascii="Arial Narrow" w:hAnsi="Arial Narrow"/>
                <w:sz w:val="22"/>
                <w:szCs w:val="22"/>
              </w:rPr>
            </w:pPr>
          </w:p>
        </w:tc>
        <w:tc>
          <w:tcPr>
            <w:tcW w:w="5603" w:type="dxa"/>
            <w:gridSpan w:val="2"/>
          </w:tcPr>
          <w:p w14:paraId="033659A7" w14:textId="55505E4A" w:rsidR="00275A8F" w:rsidRPr="00CC2C71" w:rsidRDefault="00A62B6D" w:rsidP="00D47598">
            <w:pPr>
              <w:jc w:val="both"/>
              <w:rPr>
                <w:rFonts w:ascii="Arial Narrow" w:hAnsi="Arial Narrow"/>
                <w:sz w:val="22"/>
                <w:szCs w:val="22"/>
              </w:rPr>
            </w:pPr>
            <w:r w:rsidRPr="00CC2C71">
              <w:rPr>
                <w:rFonts w:ascii="Arial Narrow" w:hAnsi="Arial Narrow"/>
                <w:sz w:val="22"/>
                <w:szCs w:val="22"/>
              </w:rPr>
              <w:t>- Herbicides</w:t>
            </w:r>
          </w:p>
        </w:tc>
        <w:tc>
          <w:tcPr>
            <w:tcW w:w="720" w:type="dxa"/>
          </w:tcPr>
          <w:p w14:paraId="571A191C"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1F421EEB" w14:textId="77777777" w:rsidR="00275A8F" w:rsidRPr="002F4FD7" w:rsidRDefault="00275A8F" w:rsidP="00D47598">
            <w:pPr>
              <w:jc w:val="center"/>
              <w:rPr>
                <w:rFonts w:ascii="Arial Narrow" w:hAnsi="Arial Narrow"/>
                <w:sz w:val="22"/>
                <w:szCs w:val="22"/>
              </w:rPr>
            </w:pPr>
          </w:p>
        </w:tc>
        <w:tc>
          <w:tcPr>
            <w:tcW w:w="1962" w:type="dxa"/>
          </w:tcPr>
          <w:p w14:paraId="46A8DC63"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132A4C5E" w14:textId="77777777" w:rsidTr="00D47598">
        <w:tc>
          <w:tcPr>
            <w:tcW w:w="626" w:type="dxa"/>
          </w:tcPr>
          <w:p w14:paraId="57D36F6A" w14:textId="77777777" w:rsidR="00275A8F" w:rsidRPr="002F4FD7" w:rsidRDefault="00275A8F" w:rsidP="00D47598">
            <w:pPr>
              <w:jc w:val="both"/>
              <w:rPr>
                <w:rFonts w:ascii="Arial Narrow" w:hAnsi="Arial Narrow"/>
                <w:sz w:val="22"/>
                <w:szCs w:val="22"/>
              </w:rPr>
            </w:pPr>
          </w:p>
        </w:tc>
        <w:tc>
          <w:tcPr>
            <w:tcW w:w="5603" w:type="dxa"/>
            <w:gridSpan w:val="2"/>
          </w:tcPr>
          <w:p w14:paraId="65661710" w14:textId="73708F15" w:rsidR="00275A8F" w:rsidRPr="00CC2C71" w:rsidRDefault="00A62B6D" w:rsidP="00D47598">
            <w:pPr>
              <w:jc w:val="both"/>
              <w:rPr>
                <w:rFonts w:ascii="Arial Narrow" w:hAnsi="Arial Narrow"/>
                <w:sz w:val="22"/>
                <w:szCs w:val="22"/>
              </w:rPr>
            </w:pPr>
            <w:r w:rsidRPr="00CC2C71">
              <w:rPr>
                <w:rFonts w:ascii="Arial Narrow" w:hAnsi="Arial Narrow"/>
                <w:sz w:val="22"/>
                <w:szCs w:val="22"/>
              </w:rPr>
              <w:t>- Use of phytoinformation system</w:t>
            </w:r>
          </w:p>
        </w:tc>
        <w:tc>
          <w:tcPr>
            <w:tcW w:w="720" w:type="dxa"/>
          </w:tcPr>
          <w:p w14:paraId="188FADB0" w14:textId="77777777" w:rsidR="00275A8F" w:rsidRPr="002F4FD7" w:rsidRDefault="00275A8F" w:rsidP="00D47598">
            <w:pPr>
              <w:jc w:val="center"/>
              <w:rPr>
                <w:rFonts w:ascii="Arial Narrow" w:hAnsi="Arial Narrow"/>
                <w:sz w:val="22"/>
                <w:szCs w:val="22"/>
              </w:rPr>
            </w:pPr>
          </w:p>
        </w:tc>
        <w:tc>
          <w:tcPr>
            <w:tcW w:w="720" w:type="dxa"/>
          </w:tcPr>
          <w:p w14:paraId="5B06E97D" w14:textId="77777777" w:rsidR="00275A8F" w:rsidRPr="002F4FD7" w:rsidRDefault="00275A8F" w:rsidP="00D47598">
            <w:pPr>
              <w:jc w:val="center"/>
              <w:rPr>
                <w:rFonts w:ascii="Arial Narrow" w:hAnsi="Arial Narrow"/>
                <w:sz w:val="22"/>
                <w:szCs w:val="22"/>
              </w:rPr>
            </w:pPr>
            <w:r>
              <w:rPr>
                <w:rFonts w:ascii="Arial Narrow" w:hAnsi="Arial Narrow"/>
                <w:sz w:val="22"/>
                <w:szCs w:val="22"/>
              </w:rPr>
              <w:t>2</w:t>
            </w:r>
          </w:p>
        </w:tc>
        <w:tc>
          <w:tcPr>
            <w:tcW w:w="1962" w:type="dxa"/>
          </w:tcPr>
          <w:p w14:paraId="33385539"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5591E0F9" w14:textId="77777777" w:rsidTr="00D47598">
        <w:tc>
          <w:tcPr>
            <w:tcW w:w="626" w:type="dxa"/>
          </w:tcPr>
          <w:p w14:paraId="58C071C3"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5.</w:t>
            </w:r>
            <w:r>
              <w:rPr>
                <w:rFonts w:ascii="Arial Narrow" w:hAnsi="Arial Narrow"/>
                <w:sz w:val="22"/>
                <w:szCs w:val="22"/>
              </w:rPr>
              <w:t>3</w:t>
            </w:r>
            <w:r w:rsidRPr="002F4FD7">
              <w:rPr>
                <w:rFonts w:ascii="Arial Narrow" w:hAnsi="Arial Narrow"/>
                <w:sz w:val="22"/>
                <w:szCs w:val="22"/>
              </w:rPr>
              <w:t>.</w:t>
            </w:r>
          </w:p>
        </w:tc>
        <w:tc>
          <w:tcPr>
            <w:tcW w:w="5603" w:type="dxa"/>
            <w:gridSpan w:val="2"/>
          </w:tcPr>
          <w:p w14:paraId="69D927D8" w14:textId="44502B8E" w:rsidR="00275A8F" w:rsidRPr="002F4FD7" w:rsidRDefault="00A62B6D" w:rsidP="00D47598">
            <w:pPr>
              <w:jc w:val="both"/>
              <w:rPr>
                <w:rFonts w:ascii="Arial Narrow" w:hAnsi="Arial Narrow"/>
                <w:sz w:val="22"/>
                <w:szCs w:val="22"/>
              </w:rPr>
            </w:pPr>
            <w:r w:rsidRPr="00CC2C71">
              <w:rPr>
                <w:rFonts w:ascii="Arial Narrow" w:hAnsi="Arial Narrow"/>
                <w:sz w:val="22"/>
                <w:szCs w:val="22"/>
              </w:rPr>
              <w:t>Plant protection systems – total, directed, integrated</w:t>
            </w:r>
          </w:p>
        </w:tc>
        <w:tc>
          <w:tcPr>
            <w:tcW w:w="720" w:type="dxa"/>
          </w:tcPr>
          <w:p w14:paraId="4ADA79C9"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3A7EF893" w14:textId="77777777" w:rsidR="00275A8F" w:rsidRPr="002F4FD7" w:rsidRDefault="00275A8F" w:rsidP="00D47598">
            <w:pPr>
              <w:jc w:val="center"/>
              <w:rPr>
                <w:rFonts w:ascii="Arial Narrow" w:hAnsi="Arial Narrow"/>
                <w:sz w:val="22"/>
                <w:szCs w:val="22"/>
              </w:rPr>
            </w:pPr>
          </w:p>
        </w:tc>
        <w:tc>
          <w:tcPr>
            <w:tcW w:w="1962" w:type="dxa"/>
          </w:tcPr>
          <w:p w14:paraId="3412F01A"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3036C2C4" w14:textId="77777777" w:rsidTr="00D47598">
        <w:tc>
          <w:tcPr>
            <w:tcW w:w="626" w:type="dxa"/>
          </w:tcPr>
          <w:p w14:paraId="58708DE4"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5.</w:t>
            </w:r>
            <w:r>
              <w:rPr>
                <w:rFonts w:ascii="Arial Narrow" w:hAnsi="Arial Narrow"/>
                <w:sz w:val="22"/>
                <w:szCs w:val="22"/>
              </w:rPr>
              <w:t>3</w:t>
            </w:r>
            <w:r w:rsidRPr="002F4FD7">
              <w:rPr>
                <w:rFonts w:ascii="Arial Narrow" w:hAnsi="Arial Narrow"/>
                <w:sz w:val="22"/>
                <w:szCs w:val="22"/>
              </w:rPr>
              <w:t>.</w:t>
            </w:r>
            <w:r>
              <w:rPr>
                <w:rFonts w:ascii="Arial Narrow" w:hAnsi="Arial Narrow"/>
                <w:sz w:val="22"/>
                <w:szCs w:val="22"/>
              </w:rPr>
              <w:t>1</w:t>
            </w:r>
          </w:p>
        </w:tc>
        <w:tc>
          <w:tcPr>
            <w:tcW w:w="5603" w:type="dxa"/>
            <w:gridSpan w:val="2"/>
          </w:tcPr>
          <w:p w14:paraId="71005112" w14:textId="705EB8A7" w:rsidR="00275A8F" w:rsidRPr="002F4FD7" w:rsidRDefault="00A62B6D" w:rsidP="00D47598">
            <w:pPr>
              <w:jc w:val="both"/>
              <w:rPr>
                <w:rFonts w:ascii="Arial Narrow" w:hAnsi="Arial Narrow"/>
                <w:sz w:val="22"/>
                <w:szCs w:val="22"/>
              </w:rPr>
            </w:pPr>
            <w:r w:rsidRPr="00CC2C71">
              <w:rPr>
                <w:rFonts w:ascii="Arial Narrow" w:hAnsi="Arial Narrow"/>
                <w:sz w:val="22"/>
                <w:szCs w:val="22"/>
              </w:rPr>
              <w:t>Principles of integrated plant protection</w:t>
            </w:r>
          </w:p>
        </w:tc>
        <w:tc>
          <w:tcPr>
            <w:tcW w:w="720" w:type="dxa"/>
          </w:tcPr>
          <w:p w14:paraId="3433194C"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w:t>
            </w:r>
          </w:p>
        </w:tc>
        <w:tc>
          <w:tcPr>
            <w:tcW w:w="720" w:type="dxa"/>
          </w:tcPr>
          <w:p w14:paraId="275E58E5" w14:textId="77777777" w:rsidR="00275A8F" w:rsidRPr="002F4FD7" w:rsidRDefault="00275A8F" w:rsidP="00D47598">
            <w:pPr>
              <w:jc w:val="center"/>
              <w:rPr>
                <w:rFonts w:ascii="Arial Narrow" w:hAnsi="Arial Narrow"/>
                <w:sz w:val="22"/>
                <w:szCs w:val="22"/>
              </w:rPr>
            </w:pPr>
          </w:p>
        </w:tc>
        <w:tc>
          <w:tcPr>
            <w:tcW w:w="1962" w:type="dxa"/>
          </w:tcPr>
          <w:p w14:paraId="69850C53"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0C1DD984" w14:textId="77777777" w:rsidTr="00D47598">
        <w:tc>
          <w:tcPr>
            <w:tcW w:w="626" w:type="dxa"/>
          </w:tcPr>
          <w:p w14:paraId="3FDAA149"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5.</w:t>
            </w:r>
            <w:r>
              <w:rPr>
                <w:rFonts w:ascii="Arial Narrow" w:hAnsi="Arial Narrow"/>
                <w:sz w:val="22"/>
                <w:szCs w:val="22"/>
              </w:rPr>
              <w:t>3</w:t>
            </w:r>
            <w:r w:rsidRPr="002F4FD7">
              <w:rPr>
                <w:rFonts w:ascii="Arial Narrow" w:hAnsi="Arial Narrow"/>
                <w:sz w:val="22"/>
                <w:szCs w:val="22"/>
              </w:rPr>
              <w:t>.</w:t>
            </w:r>
            <w:r>
              <w:rPr>
                <w:rFonts w:ascii="Arial Narrow" w:hAnsi="Arial Narrow"/>
                <w:sz w:val="22"/>
                <w:szCs w:val="22"/>
              </w:rPr>
              <w:t>2</w:t>
            </w:r>
          </w:p>
        </w:tc>
        <w:tc>
          <w:tcPr>
            <w:tcW w:w="5603" w:type="dxa"/>
            <w:gridSpan w:val="2"/>
          </w:tcPr>
          <w:p w14:paraId="416A3D52" w14:textId="0C3B8CCC" w:rsidR="00275A8F" w:rsidRPr="002F4FD7" w:rsidRDefault="00A62B6D" w:rsidP="00D47598">
            <w:pPr>
              <w:jc w:val="both"/>
              <w:rPr>
                <w:rFonts w:ascii="Arial Narrow" w:hAnsi="Arial Narrow"/>
                <w:sz w:val="22"/>
                <w:szCs w:val="22"/>
              </w:rPr>
            </w:pPr>
            <w:r w:rsidRPr="00CC2C71">
              <w:rPr>
                <w:rFonts w:ascii="Arial Narrow" w:hAnsi="Arial Narrow"/>
                <w:sz w:val="22"/>
                <w:szCs w:val="22"/>
              </w:rPr>
              <w:t>Methods for predicting the occurrence of harmful organisms</w:t>
            </w:r>
          </w:p>
        </w:tc>
        <w:tc>
          <w:tcPr>
            <w:tcW w:w="720" w:type="dxa"/>
          </w:tcPr>
          <w:p w14:paraId="23BF376D"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720" w:type="dxa"/>
          </w:tcPr>
          <w:p w14:paraId="79BE12C2" w14:textId="77777777" w:rsidR="00275A8F" w:rsidRPr="002F4FD7" w:rsidRDefault="00275A8F" w:rsidP="00D47598">
            <w:pPr>
              <w:jc w:val="center"/>
              <w:rPr>
                <w:rFonts w:ascii="Arial Narrow" w:hAnsi="Arial Narrow"/>
                <w:sz w:val="22"/>
                <w:szCs w:val="22"/>
              </w:rPr>
            </w:pPr>
          </w:p>
        </w:tc>
        <w:tc>
          <w:tcPr>
            <w:tcW w:w="1962" w:type="dxa"/>
          </w:tcPr>
          <w:p w14:paraId="0BE2853B"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Classroom</w:t>
            </w:r>
          </w:p>
        </w:tc>
      </w:tr>
      <w:tr w:rsidR="00275A8F" w:rsidRPr="00812A79" w14:paraId="2A2C1D56" w14:textId="77777777" w:rsidTr="00D47598">
        <w:tc>
          <w:tcPr>
            <w:tcW w:w="626" w:type="dxa"/>
          </w:tcPr>
          <w:p w14:paraId="702E4F74" w14:textId="77777777" w:rsidR="00275A8F" w:rsidRPr="002F4FD7" w:rsidRDefault="00275A8F" w:rsidP="00D47598">
            <w:pPr>
              <w:jc w:val="both"/>
              <w:rPr>
                <w:rFonts w:ascii="Arial Narrow" w:hAnsi="Arial Narrow"/>
                <w:sz w:val="22"/>
                <w:szCs w:val="22"/>
              </w:rPr>
            </w:pPr>
            <w:r w:rsidRPr="002F4FD7">
              <w:rPr>
                <w:rFonts w:ascii="Arial Narrow" w:hAnsi="Arial Narrow"/>
                <w:sz w:val="22"/>
                <w:szCs w:val="22"/>
              </w:rPr>
              <w:t>5.</w:t>
            </w:r>
            <w:r>
              <w:rPr>
                <w:rFonts w:ascii="Arial Narrow" w:hAnsi="Arial Narrow"/>
                <w:sz w:val="22"/>
                <w:szCs w:val="22"/>
              </w:rPr>
              <w:t>3</w:t>
            </w:r>
            <w:r w:rsidRPr="002F4FD7">
              <w:rPr>
                <w:rFonts w:ascii="Arial Narrow" w:hAnsi="Arial Narrow"/>
                <w:sz w:val="22"/>
                <w:szCs w:val="22"/>
              </w:rPr>
              <w:t>.</w:t>
            </w:r>
            <w:r>
              <w:rPr>
                <w:rFonts w:ascii="Arial Narrow" w:hAnsi="Arial Narrow"/>
                <w:sz w:val="22"/>
                <w:szCs w:val="22"/>
              </w:rPr>
              <w:t>3</w:t>
            </w:r>
          </w:p>
        </w:tc>
        <w:tc>
          <w:tcPr>
            <w:tcW w:w="5603" w:type="dxa"/>
            <w:gridSpan w:val="2"/>
          </w:tcPr>
          <w:p w14:paraId="3BAAFF51" w14:textId="690E61FE" w:rsidR="00275A8F" w:rsidRPr="002F4FD7" w:rsidRDefault="00A62B6D" w:rsidP="00D47598">
            <w:pPr>
              <w:jc w:val="both"/>
              <w:rPr>
                <w:rFonts w:ascii="Arial Narrow" w:hAnsi="Arial Narrow"/>
                <w:sz w:val="22"/>
                <w:szCs w:val="22"/>
              </w:rPr>
            </w:pPr>
            <w:r w:rsidRPr="00CC2C71">
              <w:rPr>
                <w:rFonts w:ascii="Arial Narrow" w:hAnsi="Arial Narrow"/>
                <w:sz w:val="22"/>
                <w:szCs w:val="22"/>
              </w:rPr>
              <w:t>Assessment of harmful organism attack intensity</w:t>
            </w:r>
          </w:p>
        </w:tc>
        <w:tc>
          <w:tcPr>
            <w:tcW w:w="720" w:type="dxa"/>
          </w:tcPr>
          <w:p w14:paraId="2A1188BD" w14:textId="77777777" w:rsidR="00275A8F" w:rsidRPr="002F4FD7" w:rsidRDefault="00275A8F" w:rsidP="00D47598">
            <w:pPr>
              <w:jc w:val="center"/>
              <w:rPr>
                <w:rFonts w:ascii="Arial Narrow" w:hAnsi="Arial Narrow"/>
                <w:sz w:val="22"/>
                <w:szCs w:val="22"/>
              </w:rPr>
            </w:pPr>
          </w:p>
        </w:tc>
        <w:tc>
          <w:tcPr>
            <w:tcW w:w="720" w:type="dxa"/>
          </w:tcPr>
          <w:p w14:paraId="7DB78AFB"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1962" w:type="dxa"/>
          </w:tcPr>
          <w:p w14:paraId="055BB49A" w14:textId="77777777" w:rsidR="00275A8F" w:rsidRPr="00797248" w:rsidRDefault="00275A8F" w:rsidP="00D47598">
            <w:pPr>
              <w:jc w:val="center"/>
              <w:rPr>
                <w:rFonts w:ascii="Arial Narrow" w:hAnsi="Arial Narrow"/>
                <w:sz w:val="22"/>
                <w:szCs w:val="22"/>
              </w:rPr>
            </w:pPr>
            <w:r w:rsidRPr="00797248">
              <w:rPr>
                <w:rFonts w:ascii="Arial Narrow" w:hAnsi="Arial Narrow"/>
                <w:sz w:val="22"/>
                <w:szCs w:val="22"/>
              </w:rPr>
              <w:t>Plant Production Practicum</w:t>
            </w:r>
          </w:p>
        </w:tc>
      </w:tr>
      <w:tr w:rsidR="00275A8F" w:rsidRPr="00812A79" w14:paraId="6C9638F4" w14:textId="77777777" w:rsidTr="00D47598">
        <w:tc>
          <w:tcPr>
            <w:tcW w:w="626" w:type="dxa"/>
          </w:tcPr>
          <w:p w14:paraId="796E3837" w14:textId="77777777" w:rsidR="00275A8F" w:rsidRPr="002F4FD7" w:rsidRDefault="00275A8F" w:rsidP="00D47598">
            <w:pPr>
              <w:jc w:val="both"/>
              <w:rPr>
                <w:rFonts w:ascii="Arial Narrow" w:hAnsi="Arial Narrow"/>
                <w:sz w:val="22"/>
                <w:szCs w:val="22"/>
              </w:rPr>
            </w:pPr>
          </w:p>
        </w:tc>
        <w:tc>
          <w:tcPr>
            <w:tcW w:w="5603" w:type="dxa"/>
            <w:gridSpan w:val="2"/>
          </w:tcPr>
          <w:p w14:paraId="146F9D3B" w14:textId="77777777" w:rsidR="00275A8F" w:rsidRPr="002F4FD7" w:rsidRDefault="00275A8F" w:rsidP="00D47598">
            <w:pPr>
              <w:jc w:val="both"/>
              <w:rPr>
                <w:rFonts w:ascii="Arial Narrow" w:hAnsi="Arial Narrow"/>
                <w:b/>
                <w:sz w:val="22"/>
                <w:szCs w:val="22"/>
              </w:rPr>
            </w:pPr>
            <w:r>
              <w:rPr>
                <w:rFonts w:ascii="Arial Narrow" w:hAnsi="Arial Narrow"/>
                <w:b/>
                <w:sz w:val="22"/>
                <w:szCs w:val="22"/>
              </w:rPr>
              <w:t>IN TOTAL</w:t>
            </w:r>
          </w:p>
        </w:tc>
        <w:tc>
          <w:tcPr>
            <w:tcW w:w="720" w:type="dxa"/>
          </w:tcPr>
          <w:p w14:paraId="18EF8EAB" w14:textId="77777777" w:rsidR="00275A8F" w:rsidRPr="002F4FD7" w:rsidRDefault="00275A8F" w:rsidP="00D47598">
            <w:pPr>
              <w:jc w:val="center"/>
              <w:rPr>
                <w:rFonts w:ascii="Arial Narrow" w:hAnsi="Arial Narrow"/>
                <w:b/>
                <w:sz w:val="22"/>
                <w:szCs w:val="22"/>
              </w:rPr>
            </w:pPr>
            <w:r w:rsidRPr="002F4FD7">
              <w:rPr>
                <w:rFonts w:ascii="Arial Narrow" w:hAnsi="Arial Narrow"/>
                <w:b/>
                <w:sz w:val="22"/>
                <w:szCs w:val="22"/>
              </w:rPr>
              <w:t>30</w:t>
            </w:r>
          </w:p>
        </w:tc>
        <w:tc>
          <w:tcPr>
            <w:tcW w:w="720" w:type="dxa"/>
          </w:tcPr>
          <w:p w14:paraId="3940EC5F" w14:textId="77777777" w:rsidR="00275A8F" w:rsidRPr="002F4FD7" w:rsidRDefault="00275A8F" w:rsidP="00D47598">
            <w:pPr>
              <w:jc w:val="center"/>
              <w:rPr>
                <w:rFonts w:ascii="Arial Narrow" w:hAnsi="Arial Narrow"/>
                <w:b/>
                <w:sz w:val="22"/>
                <w:szCs w:val="22"/>
              </w:rPr>
            </w:pPr>
            <w:r w:rsidRPr="002F4FD7">
              <w:rPr>
                <w:rFonts w:ascii="Arial Narrow" w:hAnsi="Arial Narrow"/>
                <w:b/>
                <w:sz w:val="22"/>
                <w:szCs w:val="22"/>
              </w:rPr>
              <w:t>30</w:t>
            </w:r>
          </w:p>
        </w:tc>
        <w:tc>
          <w:tcPr>
            <w:tcW w:w="1962" w:type="dxa"/>
          </w:tcPr>
          <w:p w14:paraId="0AB8BF79" w14:textId="77777777" w:rsidR="00275A8F" w:rsidRPr="002F4FD7" w:rsidRDefault="00275A8F" w:rsidP="00D47598">
            <w:pPr>
              <w:jc w:val="center"/>
              <w:rPr>
                <w:rFonts w:ascii="Arial Narrow" w:hAnsi="Arial Narrow"/>
                <w:sz w:val="22"/>
                <w:szCs w:val="22"/>
              </w:rPr>
            </w:pPr>
          </w:p>
        </w:tc>
      </w:tr>
      <w:tr w:rsidR="00275A8F" w:rsidRPr="00812A79" w14:paraId="1FC91F0F" w14:textId="77777777" w:rsidTr="00D47598">
        <w:tc>
          <w:tcPr>
            <w:tcW w:w="7669" w:type="dxa"/>
            <w:gridSpan w:val="5"/>
          </w:tcPr>
          <w:p w14:paraId="5A13EB17" w14:textId="36CE0D9A" w:rsidR="00275A8F" w:rsidRPr="002F4FD7" w:rsidRDefault="00A62B6D" w:rsidP="00D47598">
            <w:pPr>
              <w:jc w:val="center"/>
              <w:rPr>
                <w:rFonts w:ascii="Arial Narrow" w:hAnsi="Arial Narrow"/>
                <w:sz w:val="22"/>
                <w:szCs w:val="22"/>
              </w:rPr>
            </w:pPr>
            <w:r w:rsidRPr="00CC2C71">
              <w:rPr>
                <w:rFonts w:ascii="Arial Narrow" w:hAnsi="Arial Narrow"/>
                <w:sz w:val="22"/>
                <w:szCs w:val="22"/>
              </w:rPr>
              <w:t xml:space="preserve">Written and </w:t>
            </w:r>
            <w:r>
              <w:rPr>
                <w:rFonts w:ascii="Arial Narrow" w:hAnsi="Arial Narrow"/>
                <w:sz w:val="22"/>
                <w:szCs w:val="22"/>
              </w:rPr>
              <w:t>o</w:t>
            </w:r>
            <w:r w:rsidRPr="00CC2C71">
              <w:rPr>
                <w:rFonts w:ascii="Arial Narrow" w:hAnsi="Arial Narrow"/>
                <w:sz w:val="22"/>
                <w:szCs w:val="22"/>
              </w:rPr>
              <w:t xml:space="preserve">ral </w:t>
            </w:r>
            <w:r>
              <w:rPr>
                <w:rFonts w:ascii="Arial Narrow" w:hAnsi="Arial Narrow"/>
                <w:sz w:val="22"/>
                <w:szCs w:val="22"/>
              </w:rPr>
              <w:t>e</w:t>
            </w:r>
            <w:r w:rsidRPr="00CC2C71">
              <w:rPr>
                <w:rFonts w:ascii="Arial Narrow" w:hAnsi="Arial Narrow"/>
                <w:sz w:val="22"/>
                <w:szCs w:val="22"/>
              </w:rPr>
              <w:t>xam: plant protection measures and systems</w:t>
            </w:r>
          </w:p>
        </w:tc>
        <w:tc>
          <w:tcPr>
            <w:tcW w:w="1962" w:type="dxa"/>
          </w:tcPr>
          <w:p w14:paraId="492EB456" w14:textId="77777777" w:rsidR="00275A8F" w:rsidRPr="002F4FD7" w:rsidRDefault="00275A8F" w:rsidP="00D47598">
            <w:pPr>
              <w:jc w:val="center"/>
              <w:rPr>
                <w:rFonts w:ascii="Arial Narrow" w:hAnsi="Arial Narrow"/>
                <w:sz w:val="22"/>
                <w:szCs w:val="22"/>
              </w:rPr>
            </w:pPr>
          </w:p>
        </w:tc>
      </w:tr>
      <w:tr w:rsidR="00275A8F" w:rsidRPr="00812A79" w14:paraId="720123E1" w14:textId="77777777" w:rsidTr="00D47598">
        <w:tc>
          <w:tcPr>
            <w:tcW w:w="6229" w:type="dxa"/>
            <w:gridSpan w:val="3"/>
          </w:tcPr>
          <w:p w14:paraId="01B957CC" w14:textId="77777777" w:rsidR="00275A8F" w:rsidRPr="00826850" w:rsidRDefault="00275A8F" w:rsidP="00D47598">
            <w:pPr>
              <w:rPr>
                <w:rFonts w:ascii="Arial Narrow" w:hAnsi="Arial Narrow"/>
                <w:b/>
                <w:bCs/>
                <w:sz w:val="22"/>
                <w:szCs w:val="22"/>
              </w:rPr>
            </w:pPr>
            <w:r w:rsidRPr="00826850">
              <w:rPr>
                <w:rFonts w:ascii="Arial Narrow" w:hAnsi="Arial Narrow"/>
                <w:b/>
                <w:bCs/>
                <w:sz w:val="22"/>
                <w:szCs w:val="22"/>
              </w:rPr>
              <w:t>Practical training</w:t>
            </w:r>
          </w:p>
        </w:tc>
        <w:tc>
          <w:tcPr>
            <w:tcW w:w="1440" w:type="dxa"/>
            <w:gridSpan w:val="2"/>
          </w:tcPr>
          <w:p w14:paraId="3E69DC51" w14:textId="77777777" w:rsidR="00275A8F" w:rsidRPr="002F4FD7" w:rsidRDefault="00275A8F" w:rsidP="00D47598">
            <w:pPr>
              <w:jc w:val="center"/>
              <w:rPr>
                <w:rFonts w:ascii="Arial Narrow" w:hAnsi="Arial Narrow"/>
                <w:b/>
                <w:sz w:val="22"/>
                <w:szCs w:val="22"/>
              </w:rPr>
            </w:pPr>
            <w:r w:rsidRPr="002F4FD7">
              <w:rPr>
                <w:rFonts w:ascii="Arial Narrow" w:hAnsi="Arial Narrow"/>
                <w:b/>
                <w:sz w:val="22"/>
                <w:szCs w:val="22"/>
              </w:rPr>
              <w:t>15</w:t>
            </w:r>
          </w:p>
        </w:tc>
        <w:tc>
          <w:tcPr>
            <w:tcW w:w="1962" w:type="dxa"/>
          </w:tcPr>
          <w:p w14:paraId="7E35D389" w14:textId="77777777" w:rsidR="00275A8F" w:rsidRPr="002F4FD7" w:rsidRDefault="00275A8F" w:rsidP="00D47598">
            <w:pPr>
              <w:jc w:val="center"/>
              <w:rPr>
                <w:rFonts w:ascii="Arial Narrow" w:hAnsi="Arial Narrow"/>
                <w:sz w:val="22"/>
                <w:szCs w:val="22"/>
              </w:rPr>
            </w:pPr>
          </w:p>
        </w:tc>
      </w:tr>
      <w:tr w:rsidR="00275A8F" w:rsidRPr="00812A79" w14:paraId="7D680E76" w14:textId="77777777" w:rsidTr="00D47598">
        <w:tc>
          <w:tcPr>
            <w:tcW w:w="6229" w:type="dxa"/>
            <w:gridSpan w:val="3"/>
          </w:tcPr>
          <w:p w14:paraId="30CA6B58" w14:textId="77777777" w:rsidR="00275A8F" w:rsidRPr="002F4FD7" w:rsidRDefault="00275A8F" w:rsidP="00D47598">
            <w:pPr>
              <w:rPr>
                <w:rFonts w:ascii="Arial Narrow" w:hAnsi="Arial Narrow"/>
                <w:sz w:val="22"/>
                <w:szCs w:val="22"/>
              </w:rPr>
            </w:pPr>
            <w:r w:rsidRPr="00CC2C71">
              <w:rPr>
                <w:rFonts w:ascii="Arial Narrow" w:hAnsi="Arial Narrow"/>
                <w:sz w:val="22"/>
                <w:szCs w:val="22"/>
              </w:rPr>
              <w:t xml:space="preserve">Participation in </w:t>
            </w:r>
            <w:r>
              <w:rPr>
                <w:rFonts w:ascii="Arial Narrow" w:hAnsi="Arial Narrow"/>
                <w:sz w:val="22"/>
                <w:szCs w:val="22"/>
              </w:rPr>
              <w:t>p</w:t>
            </w:r>
            <w:r w:rsidRPr="00CC2C71">
              <w:rPr>
                <w:rFonts w:ascii="Arial Narrow" w:hAnsi="Arial Narrow"/>
                <w:sz w:val="22"/>
                <w:szCs w:val="22"/>
              </w:rPr>
              <w:t xml:space="preserve">lant </w:t>
            </w:r>
            <w:r>
              <w:rPr>
                <w:rFonts w:ascii="Arial Narrow" w:hAnsi="Arial Narrow"/>
                <w:sz w:val="22"/>
                <w:szCs w:val="22"/>
              </w:rPr>
              <w:t>p</w:t>
            </w:r>
            <w:r w:rsidRPr="00CC2C71">
              <w:rPr>
                <w:rFonts w:ascii="Arial Narrow" w:hAnsi="Arial Narrow"/>
                <w:sz w:val="22"/>
                <w:szCs w:val="22"/>
              </w:rPr>
              <w:t xml:space="preserve">rotection </w:t>
            </w:r>
            <w:r>
              <w:rPr>
                <w:rFonts w:ascii="Arial Narrow" w:hAnsi="Arial Narrow"/>
                <w:sz w:val="22"/>
                <w:szCs w:val="22"/>
              </w:rPr>
              <w:t>m</w:t>
            </w:r>
            <w:r w:rsidRPr="00CC2C71">
              <w:rPr>
                <w:rFonts w:ascii="Arial Narrow" w:hAnsi="Arial Narrow"/>
                <w:sz w:val="22"/>
                <w:szCs w:val="22"/>
              </w:rPr>
              <w:t xml:space="preserve">easures, </w:t>
            </w:r>
            <w:r>
              <w:rPr>
                <w:rFonts w:ascii="Arial Narrow" w:hAnsi="Arial Narrow"/>
                <w:sz w:val="22"/>
                <w:szCs w:val="22"/>
              </w:rPr>
              <w:t>a</w:t>
            </w:r>
            <w:r w:rsidRPr="00CC2C71">
              <w:rPr>
                <w:rFonts w:ascii="Arial Narrow" w:hAnsi="Arial Narrow"/>
                <w:sz w:val="22"/>
                <w:szCs w:val="22"/>
              </w:rPr>
              <w:t xml:space="preserve">ssessment of the </w:t>
            </w:r>
            <w:r>
              <w:rPr>
                <w:rFonts w:ascii="Arial Narrow" w:hAnsi="Arial Narrow"/>
                <w:sz w:val="22"/>
                <w:szCs w:val="22"/>
              </w:rPr>
              <w:t>n</w:t>
            </w:r>
            <w:r w:rsidRPr="00CC2C71">
              <w:rPr>
                <w:rFonts w:ascii="Arial Narrow" w:hAnsi="Arial Narrow"/>
                <w:sz w:val="22"/>
                <w:szCs w:val="22"/>
              </w:rPr>
              <w:t xml:space="preserve">eed for </w:t>
            </w:r>
            <w:r>
              <w:rPr>
                <w:rFonts w:ascii="Arial Narrow" w:hAnsi="Arial Narrow"/>
                <w:sz w:val="22"/>
                <w:szCs w:val="22"/>
              </w:rPr>
              <w:t>i</w:t>
            </w:r>
            <w:r w:rsidRPr="00CC2C71">
              <w:rPr>
                <w:rFonts w:ascii="Arial Narrow" w:hAnsi="Arial Narrow"/>
                <w:sz w:val="22"/>
                <w:szCs w:val="22"/>
              </w:rPr>
              <w:t xml:space="preserve">mplementing </w:t>
            </w:r>
            <w:r>
              <w:rPr>
                <w:rFonts w:ascii="Arial Narrow" w:hAnsi="Arial Narrow"/>
                <w:sz w:val="22"/>
                <w:szCs w:val="22"/>
              </w:rPr>
              <w:t>p</w:t>
            </w:r>
            <w:r w:rsidRPr="00CC2C71">
              <w:rPr>
                <w:rFonts w:ascii="Arial Narrow" w:hAnsi="Arial Narrow"/>
                <w:sz w:val="22"/>
                <w:szCs w:val="22"/>
              </w:rPr>
              <w:t xml:space="preserve">rotection </w:t>
            </w:r>
            <w:r>
              <w:rPr>
                <w:rFonts w:ascii="Arial Narrow" w:hAnsi="Arial Narrow"/>
                <w:sz w:val="22"/>
                <w:szCs w:val="22"/>
              </w:rPr>
              <w:t>m</w:t>
            </w:r>
            <w:r w:rsidRPr="00CC2C71">
              <w:rPr>
                <w:rFonts w:ascii="Arial Narrow" w:hAnsi="Arial Narrow"/>
                <w:sz w:val="22"/>
                <w:szCs w:val="22"/>
              </w:rPr>
              <w:t>easures</w:t>
            </w:r>
          </w:p>
        </w:tc>
        <w:tc>
          <w:tcPr>
            <w:tcW w:w="1440" w:type="dxa"/>
            <w:gridSpan w:val="2"/>
          </w:tcPr>
          <w:p w14:paraId="6084EB81"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13</w:t>
            </w:r>
          </w:p>
        </w:tc>
        <w:tc>
          <w:tcPr>
            <w:tcW w:w="1962" w:type="dxa"/>
          </w:tcPr>
          <w:p w14:paraId="664B9A37" w14:textId="77777777" w:rsidR="00275A8F" w:rsidRPr="002F4FD7" w:rsidRDefault="00275A8F" w:rsidP="00D47598">
            <w:pPr>
              <w:jc w:val="center"/>
              <w:rPr>
                <w:rFonts w:ascii="Arial Narrow" w:hAnsi="Arial Narrow"/>
                <w:sz w:val="22"/>
                <w:szCs w:val="22"/>
              </w:rPr>
            </w:pPr>
          </w:p>
        </w:tc>
      </w:tr>
      <w:tr w:rsidR="00275A8F" w:rsidRPr="00812A79" w14:paraId="4C6BFA05" w14:textId="77777777" w:rsidTr="00D47598">
        <w:tc>
          <w:tcPr>
            <w:tcW w:w="6229" w:type="dxa"/>
            <w:gridSpan w:val="3"/>
          </w:tcPr>
          <w:p w14:paraId="1BFFC6F2" w14:textId="77777777" w:rsidR="00275A8F" w:rsidRPr="002F4FD7" w:rsidRDefault="00275A8F" w:rsidP="00D47598">
            <w:pPr>
              <w:rPr>
                <w:rFonts w:ascii="Arial Narrow" w:hAnsi="Arial Narrow"/>
                <w:sz w:val="22"/>
                <w:szCs w:val="22"/>
              </w:rPr>
            </w:pPr>
            <w:r w:rsidRPr="00CC2C71">
              <w:rPr>
                <w:rFonts w:ascii="Arial Narrow" w:hAnsi="Arial Narrow"/>
                <w:sz w:val="22"/>
                <w:szCs w:val="22"/>
              </w:rPr>
              <w:t>Project Assignment Presentation</w:t>
            </w:r>
          </w:p>
        </w:tc>
        <w:tc>
          <w:tcPr>
            <w:tcW w:w="1440" w:type="dxa"/>
            <w:gridSpan w:val="2"/>
          </w:tcPr>
          <w:p w14:paraId="3E7FF1FA" w14:textId="77777777" w:rsidR="00275A8F" w:rsidRPr="002F4FD7" w:rsidRDefault="00275A8F" w:rsidP="00D47598">
            <w:pPr>
              <w:jc w:val="center"/>
              <w:rPr>
                <w:rFonts w:ascii="Arial Narrow" w:hAnsi="Arial Narrow"/>
                <w:sz w:val="22"/>
                <w:szCs w:val="22"/>
              </w:rPr>
            </w:pPr>
            <w:r w:rsidRPr="002F4FD7">
              <w:rPr>
                <w:rFonts w:ascii="Arial Narrow" w:hAnsi="Arial Narrow"/>
                <w:sz w:val="22"/>
                <w:szCs w:val="22"/>
              </w:rPr>
              <w:t>2</w:t>
            </w:r>
          </w:p>
        </w:tc>
        <w:tc>
          <w:tcPr>
            <w:tcW w:w="1962" w:type="dxa"/>
          </w:tcPr>
          <w:p w14:paraId="4D72E946" w14:textId="77777777" w:rsidR="00275A8F" w:rsidRPr="002F4FD7" w:rsidRDefault="00275A8F" w:rsidP="00D47598">
            <w:pPr>
              <w:jc w:val="center"/>
              <w:rPr>
                <w:rFonts w:ascii="Arial Narrow" w:hAnsi="Arial Narrow"/>
                <w:sz w:val="22"/>
                <w:szCs w:val="22"/>
              </w:rPr>
            </w:pPr>
          </w:p>
        </w:tc>
      </w:tr>
    </w:tbl>
    <w:p w14:paraId="48F5EC97" w14:textId="719746E5" w:rsidR="00957395" w:rsidRPr="00275A8F" w:rsidRDefault="00851D64" w:rsidP="00275A8F">
      <w:pPr>
        <w:spacing w:after="0"/>
        <w:ind w:right="-20"/>
        <w:rPr>
          <w:rFonts w:ascii="Arial Narrow" w:eastAsia="Arial Narrow" w:hAnsi="Arial Narrow"/>
          <w:b/>
        </w:rPr>
      </w:pPr>
      <w:bookmarkStart w:id="3" w:name="_Hlk173147371"/>
      <w:bookmarkEnd w:id="1"/>
      <w:r w:rsidRPr="00275A8F">
        <w:rPr>
          <w:rFonts w:ascii="Arial Narrow" w:eastAsia="Arial Narrow" w:hAnsi="Arial Narrow"/>
          <w:b/>
        </w:rPr>
        <w:t>L=</w:t>
      </w:r>
      <w:r w:rsidR="00595691" w:rsidRPr="00275A8F">
        <w:rPr>
          <w:rFonts w:ascii="Arial Narrow" w:eastAsia="Arial Narrow" w:hAnsi="Arial Narrow"/>
          <w:b/>
        </w:rPr>
        <w:t xml:space="preserve">Lectures, </w:t>
      </w:r>
      <w:r w:rsidRPr="00275A8F">
        <w:rPr>
          <w:rFonts w:ascii="Arial Narrow" w:eastAsia="Arial Narrow" w:hAnsi="Arial Narrow"/>
          <w:b/>
        </w:rPr>
        <w:t>E=</w:t>
      </w:r>
      <w:r w:rsidR="00595691" w:rsidRPr="00275A8F">
        <w:rPr>
          <w:rFonts w:ascii="Arial Narrow" w:eastAsia="Arial Narrow" w:hAnsi="Arial Narrow"/>
          <w:b/>
        </w:rPr>
        <w:t xml:space="preserve">Excersises, </w:t>
      </w:r>
      <w:r w:rsidRPr="00275A8F">
        <w:rPr>
          <w:rFonts w:ascii="Arial Narrow" w:eastAsia="Arial Narrow" w:hAnsi="Arial Narrow"/>
          <w:b/>
        </w:rPr>
        <w:t>S=</w:t>
      </w:r>
      <w:r w:rsidR="00595691" w:rsidRPr="00275A8F">
        <w:rPr>
          <w:rFonts w:ascii="Arial Narrow" w:eastAsia="Arial Narrow" w:hAnsi="Arial Narrow"/>
          <w:b/>
        </w:rPr>
        <w:t xml:space="preserve">Seminars, </w:t>
      </w:r>
      <w:r w:rsidRPr="00275A8F">
        <w:rPr>
          <w:rFonts w:ascii="Arial Narrow" w:eastAsia="Arial Narrow" w:hAnsi="Arial Narrow"/>
          <w:b/>
        </w:rPr>
        <w:t>PT=</w:t>
      </w:r>
      <w:r w:rsidR="00595691" w:rsidRPr="00275A8F">
        <w:rPr>
          <w:rFonts w:ascii="Arial Narrow" w:eastAsia="Arial Narrow" w:hAnsi="Arial Narrow"/>
          <w:b/>
        </w:rPr>
        <w:t>Practical training</w:t>
      </w:r>
    </w:p>
    <w:bookmarkEnd w:id="3"/>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36E11C8B" w14:textId="77777777" w:rsidR="00275A8F" w:rsidRPr="00A00E7E" w:rsidRDefault="00275A8F" w:rsidP="00A00E7E">
      <w:pPr>
        <w:spacing w:after="0" w:line="276" w:lineRule="auto"/>
        <w:ind w:right="-20"/>
        <w:jc w:val="both"/>
        <w:rPr>
          <w:rFonts w:ascii="Arial Narrow" w:eastAsia="Times New Roman" w:hAnsi="Arial Narrow"/>
          <w:lang w:eastAsia="hr-HR"/>
        </w:rPr>
      </w:pPr>
    </w:p>
    <w:p w14:paraId="0B1D35F7" w14:textId="7C96F66C" w:rsidR="00994FCD" w:rsidRPr="00797248" w:rsidRDefault="00DB552A" w:rsidP="00797248">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43B68FE4" w14:textId="77777777" w:rsidR="00275A8F" w:rsidRPr="00275A8F" w:rsidRDefault="00275A8F" w:rsidP="00275A8F">
      <w:pPr>
        <w:spacing w:after="0" w:line="276" w:lineRule="auto"/>
        <w:ind w:right="-23"/>
        <w:jc w:val="both"/>
        <w:rPr>
          <w:rFonts w:ascii="Arial Narrow" w:eastAsia="Arial Narrow" w:hAnsi="Arial Narrow"/>
          <w:bCs/>
        </w:rPr>
      </w:pPr>
      <w:bookmarkStart w:id="4" w:name="_Hlk167212721"/>
      <w:r w:rsidRPr="00275A8F">
        <w:rPr>
          <w:rFonts w:ascii="Arial Narrow" w:eastAsia="Arial Narrow" w:hAnsi="Arial Narrow"/>
          <w:bCs/>
        </w:rPr>
        <w:t>LO 1. Present the morphology, anatomy, biology, systematics, and ecology of insects, and the main characteristics of mites, nematodes, snails, rodents, and birds important in plant production</w:t>
      </w:r>
    </w:p>
    <w:p w14:paraId="4DBB03A8" w14:textId="77777777" w:rsidR="00275A8F" w:rsidRPr="00275A8F" w:rsidRDefault="00275A8F" w:rsidP="00275A8F">
      <w:pPr>
        <w:spacing w:after="0" w:line="276" w:lineRule="auto"/>
        <w:ind w:right="-23"/>
        <w:jc w:val="both"/>
        <w:rPr>
          <w:rFonts w:ascii="Arial Narrow" w:eastAsia="Arial Narrow" w:hAnsi="Arial Narrow"/>
          <w:bCs/>
        </w:rPr>
      </w:pPr>
      <w:r w:rsidRPr="00275A8F">
        <w:rPr>
          <w:rFonts w:ascii="Arial Narrow" w:eastAsia="Arial Narrow" w:hAnsi="Arial Narrow"/>
          <w:bCs/>
        </w:rPr>
        <w:t>LO 2. Compare plant disease agents based on their impact on plants, biology, and development conditions</w:t>
      </w:r>
    </w:p>
    <w:p w14:paraId="1A88181A" w14:textId="77777777" w:rsidR="00275A8F" w:rsidRPr="00275A8F" w:rsidRDefault="00275A8F" w:rsidP="00275A8F">
      <w:pPr>
        <w:spacing w:after="0" w:line="276" w:lineRule="auto"/>
        <w:ind w:right="-23"/>
        <w:jc w:val="both"/>
        <w:rPr>
          <w:rFonts w:ascii="Arial Narrow" w:eastAsia="Arial Narrow" w:hAnsi="Arial Narrow"/>
          <w:bCs/>
        </w:rPr>
      </w:pPr>
      <w:r w:rsidRPr="00275A8F">
        <w:rPr>
          <w:rFonts w:ascii="Arial Narrow" w:eastAsia="Arial Narrow" w:hAnsi="Arial Narrow"/>
          <w:bCs/>
        </w:rPr>
        <w:t>LO 3. Differentiate weed species based on botanical characteristics and their impact on agricultural crops</w:t>
      </w:r>
    </w:p>
    <w:p w14:paraId="72116FA4" w14:textId="77777777" w:rsidR="00275A8F" w:rsidRPr="00275A8F" w:rsidRDefault="00275A8F" w:rsidP="00275A8F">
      <w:pPr>
        <w:spacing w:after="0" w:line="276" w:lineRule="auto"/>
        <w:ind w:right="-23"/>
        <w:jc w:val="both"/>
        <w:rPr>
          <w:rFonts w:ascii="Arial Narrow" w:eastAsia="Arial Narrow" w:hAnsi="Arial Narrow"/>
          <w:bCs/>
        </w:rPr>
      </w:pPr>
      <w:r w:rsidRPr="00275A8F">
        <w:rPr>
          <w:rFonts w:ascii="Arial Narrow" w:eastAsia="Arial Narrow" w:hAnsi="Arial Narrow"/>
          <w:bCs/>
        </w:rPr>
        <w:t>LO 4. Present plant protection measures and systems, especially the integrated protection system and integrated plant production</w:t>
      </w:r>
    </w:p>
    <w:p w14:paraId="21F4CA63" w14:textId="2F995D79" w:rsidR="00275A8F" w:rsidRPr="00275A8F" w:rsidRDefault="00275A8F" w:rsidP="00275A8F">
      <w:pPr>
        <w:spacing w:after="0" w:line="276" w:lineRule="auto"/>
        <w:ind w:right="-23"/>
        <w:jc w:val="both"/>
        <w:rPr>
          <w:rFonts w:ascii="Arial Narrow" w:eastAsia="Arial Narrow" w:hAnsi="Arial Narrow"/>
          <w:bCs/>
        </w:rPr>
      </w:pPr>
      <w:r w:rsidRPr="00275A8F">
        <w:rPr>
          <w:rFonts w:ascii="Arial Narrow" w:eastAsia="Arial Narrow" w:hAnsi="Arial Narrow"/>
          <w:bCs/>
        </w:rPr>
        <w:t>LO 5. Differentiate plant protection products based on different criteria</w:t>
      </w:r>
    </w:p>
    <w:p w14:paraId="2E719C65" w14:textId="4704E958" w:rsidR="00164DCE" w:rsidRPr="00A00E7E" w:rsidRDefault="00275A8F" w:rsidP="00275A8F">
      <w:pPr>
        <w:spacing w:after="0" w:line="276" w:lineRule="auto"/>
        <w:ind w:right="-23"/>
        <w:jc w:val="both"/>
        <w:rPr>
          <w:rFonts w:ascii="Arial Narrow" w:eastAsia="Arial Narrow" w:hAnsi="Arial Narrow"/>
        </w:rPr>
      </w:pPr>
      <w:r w:rsidRPr="00275A8F">
        <w:rPr>
          <w:rFonts w:ascii="Arial Narrow" w:eastAsia="Arial Narrow" w:hAnsi="Arial Narrow"/>
          <w:bCs/>
        </w:rPr>
        <w:t>LO 6. Present methods for forecasting and assessing the need for pest control</w:t>
      </w:r>
    </w:p>
    <w:bookmarkEnd w:id="4"/>
    <w:p w14:paraId="39EE02E1" w14:textId="77777777" w:rsidR="00516574" w:rsidRDefault="00516574" w:rsidP="00A00E7E">
      <w:pPr>
        <w:spacing w:after="0" w:line="276" w:lineRule="auto"/>
        <w:ind w:right="-20"/>
        <w:jc w:val="right"/>
        <w:rPr>
          <w:rFonts w:ascii="Arial Narrow" w:eastAsia="Arial Narrow" w:hAnsi="Arial Narrow"/>
          <w:position w:val="-1"/>
        </w:rPr>
      </w:pPr>
    </w:p>
    <w:p w14:paraId="0C396886" w14:textId="36D58F7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5EFED90D" w14:textId="762F2266" w:rsidR="00275A8F" w:rsidRPr="00A00E7E" w:rsidRDefault="00275A8F" w:rsidP="00A00E7E">
      <w:pPr>
        <w:spacing w:after="0" w:line="276" w:lineRule="auto"/>
        <w:ind w:right="-20"/>
        <w:jc w:val="right"/>
        <w:rPr>
          <w:rFonts w:ascii="Arial Narrow" w:eastAsia="Arial Narrow" w:hAnsi="Arial Narrow"/>
          <w:position w:val="-1"/>
        </w:rPr>
      </w:pPr>
      <w:bookmarkStart w:id="5" w:name="_Hlk173152829"/>
      <w:r w:rsidRPr="00275A8F">
        <w:rPr>
          <w:rFonts w:ascii="Arial Narrow" w:eastAsia="Arial Narrow" w:hAnsi="Arial Narrow"/>
          <w:position w:val="-1"/>
        </w:rPr>
        <w:t>Marijana Ivanek-Martinčić</w:t>
      </w:r>
      <w:r w:rsidR="00375AC2">
        <w:rPr>
          <w:rFonts w:ascii="Arial Narrow" w:eastAsia="Arial Narrow" w:hAnsi="Arial Narrow"/>
          <w:position w:val="-1"/>
        </w:rPr>
        <w:t xml:space="preserve">, </w:t>
      </w:r>
      <w:r w:rsidR="00375AC2" w:rsidRPr="00275A8F">
        <w:rPr>
          <w:rFonts w:ascii="Arial Narrow" w:eastAsia="Arial Narrow" w:hAnsi="Arial Narrow"/>
          <w:position w:val="-1"/>
        </w:rPr>
        <w:t>Ph.D.</w:t>
      </w:r>
      <w:r w:rsidR="00375AC2">
        <w:rPr>
          <w:rFonts w:ascii="Arial Narrow" w:eastAsia="Arial Narrow" w:hAnsi="Arial Narrow"/>
          <w:position w:val="-1"/>
        </w:rPr>
        <w:t>, professor of professional studies</w:t>
      </w:r>
      <w:bookmarkStart w:id="6" w:name="_GoBack"/>
      <w:bookmarkEnd w:id="6"/>
    </w:p>
    <w:bookmarkEnd w:id="5"/>
    <w:p w14:paraId="03A78254" w14:textId="77777777" w:rsidR="00D018AB" w:rsidRDefault="00D018AB" w:rsidP="00A00E7E">
      <w:pPr>
        <w:spacing w:after="0" w:line="276" w:lineRule="auto"/>
        <w:rPr>
          <w:rFonts w:ascii="Arial Narrow" w:hAnsi="Arial Narrow"/>
        </w:rPr>
      </w:pPr>
    </w:p>
    <w:p w14:paraId="6B67BE44" w14:textId="39E43A90" w:rsidR="0063254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p w14:paraId="43CD6023" w14:textId="77777777" w:rsidR="00275A8F" w:rsidRDefault="00275A8F" w:rsidP="00A00E7E">
      <w:pPr>
        <w:spacing w:after="0" w:line="276" w:lineRule="auto"/>
        <w:rPr>
          <w:rFonts w:ascii="Arial Narrow" w:hAnsi="Arial Narrow"/>
        </w:rPr>
      </w:pPr>
    </w:p>
    <w:p w14:paraId="0B0F344B" w14:textId="77777777" w:rsidR="00275A8F" w:rsidRPr="00A00E7E" w:rsidRDefault="00275A8F" w:rsidP="00275A8F">
      <w:pPr>
        <w:spacing w:after="0" w:line="276" w:lineRule="auto"/>
        <w:rPr>
          <w:rFonts w:ascii="Arial Narrow" w:hAnsi="Arial Narrow"/>
        </w:rPr>
      </w:pPr>
    </w:p>
    <w:sectPr w:rsidR="00275A8F"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7638B" w14:textId="77777777" w:rsidR="00AE19DC" w:rsidRDefault="00AE19DC" w:rsidP="004547CD">
      <w:pPr>
        <w:spacing w:after="0" w:line="240" w:lineRule="auto"/>
      </w:pPr>
      <w:r>
        <w:separator/>
      </w:r>
    </w:p>
  </w:endnote>
  <w:endnote w:type="continuationSeparator" w:id="0">
    <w:p w14:paraId="1516CC4F" w14:textId="77777777" w:rsidR="00AE19DC" w:rsidRDefault="00AE19DC"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95094" w14:textId="77777777" w:rsidR="00AE19DC" w:rsidRDefault="00AE19DC" w:rsidP="004547CD">
      <w:pPr>
        <w:spacing w:after="0" w:line="240" w:lineRule="auto"/>
      </w:pPr>
      <w:r>
        <w:separator/>
      </w:r>
    </w:p>
  </w:footnote>
  <w:footnote w:type="continuationSeparator" w:id="0">
    <w:p w14:paraId="58612ADC" w14:textId="77777777" w:rsidR="00AE19DC" w:rsidRDefault="00AE19DC"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31D32"/>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35AAA"/>
    <w:rsid w:val="00250A5F"/>
    <w:rsid w:val="00275A8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75AC2"/>
    <w:rsid w:val="00383772"/>
    <w:rsid w:val="00385B1C"/>
    <w:rsid w:val="00391639"/>
    <w:rsid w:val="003A2586"/>
    <w:rsid w:val="003A691E"/>
    <w:rsid w:val="003B79F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A55FA"/>
    <w:rsid w:val="004C211A"/>
    <w:rsid w:val="004D3312"/>
    <w:rsid w:val="004D4453"/>
    <w:rsid w:val="004E1662"/>
    <w:rsid w:val="004E3D98"/>
    <w:rsid w:val="004F094D"/>
    <w:rsid w:val="004F7339"/>
    <w:rsid w:val="00502396"/>
    <w:rsid w:val="00513691"/>
    <w:rsid w:val="00516574"/>
    <w:rsid w:val="00530550"/>
    <w:rsid w:val="00535E7D"/>
    <w:rsid w:val="0054119A"/>
    <w:rsid w:val="005715E5"/>
    <w:rsid w:val="005733F0"/>
    <w:rsid w:val="00575D5B"/>
    <w:rsid w:val="00577366"/>
    <w:rsid w:val="0058279A"/>
    <w:rsid w:val="00595691"/>
    <w:rsid w:val="005A67F6"/>
    <w:rsid w:val="005B2962"/>
    <w:rsid w:val="005B6D4D"/>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97248"/>
    <w:rsid w:val="007A7FA4"/>
    <w:rsid w:val="007B1CD2"/>
    <w:rsid w:val="007C460E"/>
    <w:rsid w:val="007C5203"/>
    <w:rsid w:val="007E0D17"/>
    <w:rsid w:val="007E5E17"/>
    <w:rsid w:val="00803E90"/>
    <w:rsid w:val="00826850"/>
    <w:rsid w:val="0084463A"/>
    <w:rsid w:val="00851D64"/>
    <w:rsid w:val="0085454E"/>
    <w:rsid w:val="00874063"/>
    <w:rsid w:val="00883562"/>
    <w:rsid w:val="008920B3"/>
    <w:rsid w:val="0089363D"/>
    <w:rsid w:val="008961F0"/>
    <w:rsid w:val="008A2813"/>
    <w:rsid w:val="008A63BE"/>
    <w:rsid w:val="008C306F"/>
    <w:rsid w:val="008D3109"/>
    <w:rsid w:val="008E5DB0"/>
    <w:rsid w:val="008F428E"/>
    <w:rsid w:val="008F7044"/>
    <w:rsid w:val="009129E1"/>
    <w:rsid w:val="00931086"/>
    <w:rsid w:val="0093110D"/>
    <w:rsid w:val="00932366"/>
    <w:rsid w:val="0094448C"/>
    <w:rsid w:val="0095739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2B6D"/>
    <w:rsid w:val="00A640ED"/>
    <w:rsid w:val="00A83F80"/>
    <w:rsid w:val="00A95108"/>
    <w:rsid w:val="00AA780E"/>
    <w:rsid w:val="00AB13AB"/>
    <w:rsid w:val="00AB44E5"/>
    <w:rsid w:val="00AD5B14"/>
    <w:rsid w:val="00AD67F6"/>
    <w:rsid w:val="00AE19DC"/>
    <w:rsid w:val="00AF23E6"/>
    <w:rsid w:val="00AF270A"/>
    <w:rsid w:val="00B20F05"/>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7152"/>
    <w:rsid w:val="00D80C66"/>
    <w:rsid w:val="00D818FC"/>
    <w:rsid w:val="00DA58F5"/>
    <w:rsid w:val="00DA5A7A"/>
    <w:rsid w:val="00DB0494"/>
    <w:rsid w:val="00DB552A"/>
    <w:rsid w:val="00DB76E7"/>
    <w:rsid w:val="00DC091C"/>
    <w:rsid w:val="00DD7DB0"/>
    <w:rsid w:val="00DE07B6"/>
    <w:rsid w:val="00DE4DFD"/>
    <w:rsid w:val="00E0122B"/>
    <w:rsid w:val="00E072DC"/>
    <w:rsid w:val="00E20F63"/>
    <w:rsid w:val="00E22B43"/>
    <w:rsid w:val="00E37B6E"/>
    <w:rsid w:val="00E41DD5"/>
    <w:rsid w:val="00E609B7"/>
    <w:rsid w:val="00E6525B"/>
    <w:rsid w:val="00E70AB4"/>
    <w:rsid w:val="00E713BB"/>
    <w:rsid w:val="00E82CAC"/>
    <w:rsid w:val="00EA0B95"/>
    <w:rsid w:val="00EA2B7C"/>
    <w:rsid w:val="00EB414D"/>
    <w:rsid w:val="00EF369F"/>
    <w:rsid w:val="00F014A3"/>
    <w:rsid w:val="00F1586C"/>
    <w:rsid w:val="00F21861"/>
    <w:rsid w:val="00F317C4"/>
    <w:rsid w:val="00F34C9A"/>
    <w:rsid w:val="00F62C44"/>
    <w:rsid w:val="00F870A0"/>
    <w:rsid w:val="00FA1AED"/>
    <w:rsid w:val="00FB0FAB"/>
    <w:rsid w:val="00FB104B"/>
    <w:rsid w:val="00FB61CD"/>
    <w:rsid w:val="00FC2316"/>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CE47-230A-4E8C-A222-0C4BC182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649</Words>
  <Characters>3700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7</cp:revision>
  <cp:lastPrinted>2024-05-27T09:58:00Z</cp:lastPrinted>
  <dcterms:created xsi:type="dcterms:W3CDTF">2024-07-29T10:23:00Z</dcterms:created>
  <dcterms:modified xsi:type="dcterms:W3CDTF">2024-08-14T09:35:00Z</dcterms:modified>
</cp:coreProperties>
</file>