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6DC35" w14:textId="77777777" w:rsidR="000A7EA7" w:rsidRPr="00A00E7E" w:rsidRDefault="000A7EA7" w:rsidP="00A00E7E">
      <w:pPr>
        <w:spacing w:after="0"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12D861BA" w:rsidR="001B6F77" w:rsidRPr="00A00E7E" w:rsidRDefault="001B6F77" w:rsidP="00A00E7E">
      <w:pPr>
        <w:spacing w:after="0"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C91C19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5FF5D69F" w:rsidR="008A63BE" w:rsidRPr="00C91C19" w:rsidRDefault="008A63BE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91C19">
              <w:rPr>
                <w:rFonts w:ascii="Arial Narrow" w:eastAsia="Arial Narrow" w:hAnsi="Arial Narrow"/>
                <w:b/>
                <w:bCs/>
                <w:spacing w:val="-2"/>
              </w:rPr>
              <w:t>S</w:t>
            </w:r>
            <w:r w:rsidR="00595691" w:rsidRPr="00C91C19">
              <w:rPr>
                <w:rFonts w:ascii="Arial Narrow" w:eastAsia="Arial Narrow" w:hAnsi="Arial Narrow"/>
                <w:b/>
                <w:bCs/>
                <w:spacing w:val="-2"/>
              </w:rPr>
              <w:t>TUDY PROGRAMME</w:t>
            </w:r>
            <w:r w:rsidRPr="00C91C19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5FC6" w14:textId="237DDF4F" w:rsidR="002D23BE" w:rsidRPr="00AE4EFC" w:rsidRDefault="002D23BE" w:rsidP="00A00E7E">
            <w:pPr>
              <w:spacing w:after="0" w:line="276" w:lineRule="auto"/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</w:pPr>
            <w:r w:rsidRPr="00AE4EFC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Professional Undergraduate Study Programme </w:t>
            </w:r>
            <w:r w:rsidRPr="00AE4EFC">
              <w:rPr>
                <w:rFonts w:ascii="Arial Narrow" w:eastAsia="Times New Roman" w:hAnsi="Arial Narrow"/>
                <w:b/>
                <w:bCs/>
                <w:i/>
                <w:color w:val="000000"/>
                <w:lang w:val="en-US"/>
              </w:rPr>
              <w:t>Agriculture</w:t>
            </w:r>
            <w:r w:rsidRPr="00AE4EFC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   </w:t>
            </w:r>
          </w:p>
          <w:p w14:paraId="04B6A7C2" w14:textId="16D9E2C7" w:rsidR="002D23BE" w:rsidRPr="00C91C19" w:rsidRDefault="00784812" w:rsidP="00A00E7E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AE4EFC">
              <w:rPr>
                <w:rFonts w:ascii="Arial Narrow" w:eastAsia="Times New Roman" w:hAnsi="Arial Narrow"/>
                <w:lang w:val="en-US"/>
              </w:rPr>
              <w:t xml:space="preserve">Specific field of study: </w:t>
            </w:r>
            <w:r w:rsidR="00217946">
              <w:rPr>
                <w:rFonts w:ascii="Arial Narrow" w:eastAsia="Times New Roman" w:hAnsi="Arial Narrow"/>
                <w:lang w:val="en-US"/>
              </w:rPr>
              <w:t>Course foundations</w:t>
            </w:r>
          </w:p>
        </w:tc>
      </w:tr>
      <w:tr w:rsidR="008A63BE" w:rsidRPr="00C91C19" w14:paraId="298DE8EC" w14:textId="77777777" w:rsidTr="002F0200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2A6FC682" w:rsidR="008A63BE" w:rsidRPr="00C91C19" w:rsidRDefault="00595691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91C19">
              <w:rPr>
                <w:rFonts w:ascii="Arial Narrow" w:eastAsia="Arial Narrow" w:hAnsi="Arial Narrow"/>
                <w:b/>
                <w:bCs/>
                <w:spacing w:val="-2"/>
              </w:rPr>
              <w:t>Course</w:t>
            </w:r>
            <w:r w:rsidR="008A63BE" w:rsidRPr="00C91C19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4914130D" w:rsidR="00C91C19" w:rsidRPr="002F0200" w:rsidRDefault="00382F8C" w:rsidP="002F0200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BASICS OF AGRICULTURAL ENGINEERING</w:t>
            </w:r>
          </w:p>
        </w:tc>
      </w:tr>
      <w:tr w:rsidR="005E6818" w:rsidRPr="00C91C19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5BF8F11B" w:rsidR="005E6818" w:rsidRPr="00C91C19" w:rsidRDefault="00595691" w:rsidP="00A00E7E">
            <w:pPr>
              <w:spacing w:after="0" w:line="276" w:lineRule="auto"/>
              <w:rPr>
                <w:rFonts w:ascii="Arial Narrow" w:hAnsi="Arial Narrow"/>
              </w:rPr>
            </w:pPr>
            <w:r w:rsidRPr="00C91C19">
              <w:rPr>
                <w:rFonts w:ascii="Arial Narrow" w:hAnsi="Arial Narrow"/>
                <w:b/>
              </w:rPr>
              <w:t>C</w:t>
            </w:r>
            <w:r w:rsidR="00851D64" w:rsidRPr="00C91C19">
              <w:rPr>
                <w:rFonts w:ascii="Arial Narrow" w:hAnsi="Arial Narrow"/>
                <w:b/>
              </w:rPr>
              <w:t>ourse c</w:t>
            </w:r>
            <w:r w:rsidRPr="00C91C19">
              <w:rPr>
                <w:rFonts w:ascii="Arial Narrow" w:hAnsi="Arial Narrow"/>
                <w:b/>
              </w:rPr>
              <w:t>ode</w:t>
            </w:r>
            <w:r w:rsidR="005E6818" w:rsidRPr="00AE4EFC">
              <w:rPr>
                <w:rFonts w:ascii="Arial Narrow" w:hAnsi="Arial Narrow"/>
                <w:b/>
              </w:rPr>
              <w:t>:</w:t>
            </w:r>
            <w:r w:rsidR="00D455FA" w:rsidRPr="00C91C19">
              <w:rPr>
                <w:rFonts w:ascii="Arial Narrow" w:hAnsi="Arial Narrow"/>
              </w:rPr>
              <w:t xml:space="preserve"> </w:t>
            </w:r>
            <w:r w:rsidR="00837437">
              <w:rPr>
                <w:rFonts w:ascii="Arial Narrow" w:hAnsi="Arial Narrow"/>
              </w:rPr>
              <w:t>273280</w:t>
            </w:r>
          </w:p>
          <w:p w14:paraId="4DEFD2BB" w14:textId="63FE4719" w:rsidR="005E6818" w:rsidRPr="00C91C19" w:rsidRDefault="00595691" w:rsidP="00A00E7E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C91C19">
              <w:rPr>
                <w:rFonts w:ascii="Arial Narrow" w:hAnsi="Arial Narrow"/>
                <w:b/>
              </w:rPr>
              <w:t>Course s</w:t>
            </w:r>
            <w:r w:rsidR="00EA0B95" w:rsidRPr="00C91C19">
              <w:rPr>
                <w:rFonts w:ascii="Arial Narrow" w:hAnsi="Arial Narrow"/>
                <w:b/>
              </w:rPr>
              <w:t>tatus</w:t>
            </w:r>
            <w:r w:rsidR="00EA0B95" w:rsidRPr="00C91C19">
              <w:rPr>
                <w:rFonts w:ascii="Arial Narrow" w:hAnsi="Arial Narrow"/>
                <w:bCs/>
              </w:rPr>
              <w:t>:</w:t>
            </w:r>
            <w:r w:rsidR="009F7328" w:rsidRPr="00C91C19">
              <w:rPr>
                <w:rFonts w:ascii="Arial Narrow" w:hAnsi="Arial Narrow"/>
                <w:bCs/>
              </w:rPr>
              <w:t xml:space="preserve"> </w:t>
            </w:r>
            <w:r w:rsidRPr="00AE4EFC">
              <w:rPr>
                <w:rFonts w:ascii="Arial Narrow" w:hAnsi="Arial Narrow"/>
                <w:bCs/>
              </w:rPr>
              <w:t>compulsory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35CE08A7" w:rsidR="00E072DC" w:rsidRPr="00C91C19" w:rsidRDefault="005E6818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91C19">
              <w:rPr>
                <w:rFonts w:ascii="Arial Narrow" w:hAnsi="Arial Narrow"/>
                <w:b/>
                <w:bCs/>
              </w:rPr>
              <w:t>Semest</w:t>
            </w:r>
            <w:r w:rsidR="00DB552A" w:rsidRPr="00C91C19">
              <w:rPr>
                <w:rFonts w:ascii="Arial Narrow" w:hAnsi="Arial Narrow"/>
                <w:b/>
                <w:bCs/>
              </w:rPr>
              <w:t>e</w:t>
            </w:r>
            <w:r w:rsidRPr="00C91C19">
              <w:rPr>
                <w:rFonts w:ascii="Arial Narrow" w:hAnsi="Arial Narrow"/>
                <w:b/>
                <w:bCs/>
              </w:rPr>
              <w:t>r</w:t>
            </w:r>
            <w:r w:rsidRPr="00C91C19">
              <w:rPr>
                <w:rFonts w:ascii="Arial Narrow" w:hAnsi="Arial Narrow"/>
                <w:b/>
              </w:rPr>
              <w:t xml:space="preserve">: </w:t>
            </w:r>
            <w:r w:rsidR="00DB552A" w:rsidRPr="00C91C19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6220BCDB" w:rsidR="005E6818" w:rsidRPr="00C91C19" w:rsidRDefault="005E6818" w:rsidP="00A00E7E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91C19">
              <w:rPr>
                <w:rFonts w:ascii="Arial Narrow" w:hAnsi="Arial Narrow"/>
                <w:b/>
                <w:bCs/>
              </w:rPr>
              <w:t xml:space="preserve">ECTS </w:t>
            </w:r>
            <w:r w:rsidR="00DB552A" w:rsidRPr="00C91C19">
              <w:rPr>
                <w:rFonts w:ascii="Arial Narrow" w:hAnsi="Arial Narrow"/>
                <w:b/>
                <w:bCs/>
              </w:rPr>
              <w:t>credits</w:t>
            </w:r>
            <w:r w:rsidRPr="00C91C19">
              <w:rPr>
                <w:rFonts w:ascii="Arial Narrow" w:hAnsi="Arial Narrow"/>
                <w:b/>
                <w:bCs/>
              </w:rPr>
              <w:t xml:space="preserve">: </w:t>
            </w:r>
            <w:r w:rsidR="00382F8C">
              <w:rPr>
                <w:rFonts w:ascii="Arial Narrow" w:hAnsi="Arial Narrow"/>
                <w:b/>
                <w:bCs/>
              </w:rPr>
              <w:t>3,5</w:t>
            </w:r>
          </w:p>
        </w:tc>
      </w:tr>
      <w:tr w:rsidR="001B6F77" w:rsidRPr="00C91C19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36A96588" w:rsidR="001B6F77" w:rsidRPr="00C91C19" w:rsidRDefault="00DB552A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C91C19">
              <w:rPr>
                <w:rFonts w:ascii="Arial Narrow" w:hAnsi="Arial Narrow"/>
                <w:b/>
              </w:rPr>
              <w:t>Course h</w:t>
            </w:r>
            <w:r w:rsidR="00595691" w:rsidRPr="00C91C19">
              <w:rPr>
                <w:rFonts w:ascii="Arial Narrow" w:hAnsi="Arial Narrow"/>
                <w:b/>
              </w:rPr>
              <w:t>older</w:t>
            </w:r>
            <w:r w:rsidR="00EA0B95" w:rsidRPr="00C91C19">
              <w:rPr>
                <w:rFonts w:ascii="Arial Narrow" w:hAnsi="Arial Narrow"/>
                <w:b/>
              </w:rPr>
              <w:t>:</w:t>
            </w:r>
            <w:r w:rsidR="000F34E6" w:rsidRPr="00C91C1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206EB7B2" w:rsidR="00D018AB" w:rsidRPr="00AE4EFC" w:rsidRDefault="00AE4EFC" w:rsidP="00A00E7E">
            <w:pPr>
              <w:widowControl w:val="0"/>
              <w:spacing w:after="0" w:line="276" w:lineRule="auto"/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/>
                <w:b/>
                <w:bCs/>
              </w:rPr>
              <w:t>Miomir Stojnović</w:t>
            </w:r>
            <w:r w:rsidR="00DB552A" w:rsidRPr="00AE4EFC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, </w:t>
            </w:r>
            <w:r w:rsidR="009C0A36" w:rsidRPr="00EF01A8">
              <w:rPr>
                <w:rFonts w:ascii="Arial Narrow" w:eastAsia="Arial Narrow" w:hAnsi="Arial Narrow"/>
                <w:bCs/>
                <w:spacing w:val="6"/>
              </w:rPr>
              <w:t>M. Sc.</w:t>
            </w:r>
            <w:r w:rsidR="009C0A36" w:rsidRPr="00EF01A8">
              <w:rPr>
                <w:rFonts w:ascii="Arial Narrow" w:eastAsia="Arial Narrow" w:hAnsi="Arial Narrow"/>
                <w:bCs/>
                <w:spacing w:val="6"/>
              </w:rPr>
              <w:t xml:space="preserve">, </w:t>
            </w:r>
            <w:r w:rsidR="00DB552A" w:rsidRPr="00EF01A8">
              <w:rPr>
                <w:rFonts w:ascii="Arial Narrow" w:eastAsia="Arial Narrow" w:hAnsi="Arial Narrow"/>
                <w:bCs/>
                <w:spacing w:val="6"/>
              </w:rPr>
              <w:t>senior lecturer</w:t>
            </w:r>
          </w:p>
        </w:tc>
      </w:tr>
      <w:tr w:rsidR="00EA0B95" w:rsidRPr="00C91C19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900596A" w:rsidR="00EA0B95" w:rsidRPr="00C91C19" w:rsidRDefault="00DB552A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C91C19">
              <w:rPr>
                <w:rFonts w:ascii="Arial Narrow" w:hAnsi="Arial Narrow"/>
                <w:b/>
              </w:rPr>
              <w:t>Course a</w:t>
            </w:r>
            <w:r w:rsidR="00595691" w:rsidRPr="00C91C19">
              <w:rPr>
                <w:rFonts w:ascii="Arial Narrow" w:hAnsi="Arial Narrow"/>
                <w:b/>
              </w:rPr>
              <w:t>ssociates</w:t>
            </w:r>
            <w:r w:rsidR="00EA0B95" w:rsidRPr="00C91C19">
              <w:rPr>
                <w:rFonts w:ascii="Arial Narrow" w:hAnsi="Arial Narrow"/>
                <w:b/>
              </w:rPr>
              <w:t>:</w:t>
            </w:r>
            <w:r w:rsidR="00060AA6" w:rsidRPr="00C91C1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6E6D155F" w:rsidR="00EA0B95" w:rsidRPr="00C91C19" w:rsidRDefault="002F0200" w:rsidP="00A00E7E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9C0A36">
              <w:rPr>
                <w:rFonts w:ascii="Arial Narrow" w:eastAsia="Arial Narrow" w:hAnsi="Arial Narrow"/>
                <w:b/>
                <w:bCs/>
                <w:spacing w:val="6"/>
              </w:rPr>
              <w:t>Marija Jakuš Hrestak</w:t>
            </w:r>
            <w:r>
              <w:rPr>
                <w:rFonts w:ascii="Arial Narrow" w:eastAsia="Arial Narrow" w:hAnsi="Arial Narrow"/>
                <w:bCs/>
                <w:spacing w:val="6"/>
              </w:rPr>
              <w:t>, mag. ing. agr., assistant</w:t>
            </w:r>
          </w:p>
        </w:tc>
      </w:tr>
      <w:tr w:rsidR="00282A73" w:rsidRPr="00C91C19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6B676E6" w:rsidR="00282A73" w:rsidRPr="00C91C19" w:rsidRDefault="00595691" w:rsidP="00A00E7E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C91C19">
              <w:rPr>
                <w:rFonts w:ascii="Arial Narrow" w:hAnsi="Arial Narrow"/>
                <w:b/>
              </w:rPr>
              <w:t>Modes of delivery</w:t>
            </w:r>
            <w:r w:rsidR="00282A73" w:rsidRPr="00C91C19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49C7D19B" w:rsidR="00282A73" w:rsidRPr="00C91C19" w:rsidRDefault="00851D64" w:rsidP="00A00E7E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C91C19">
              <w:rPr>
                <w:rFonts w:ascii="Arial Narrow" w:hAnsi="Arial Narrow"/>
                <w:b/>
                <w:bCs/>
              </w:rPr>
              <w:t>Number of hours</w:t>
            </w:r>
            <w:r w:rsidR="00282A73" w:rsidRPr="00C91C19">
              <w:rPr>
                <w:rFonts w:ascii="Arial Narrow" w:hAnsi="Arial Narrow"/>
                <w:b/>
                <w:bCs/>
              </w:rPr>
              <w:t xml:space="preserve">  </w:t>
            </w:r>
          </w:p>
        </w:tc>
      </w:tr>
      <w:tr w:rsidR="00060AA6" w:rsidRPr="00C91C19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0C1F4F94" w:rsidR="00060AA6" w:rsidRPr="002F0200" w:rsidRDefault="00851D64" w:rsidP="00851D64">
            <w:pPr>
              <w:spacing w:after="0"/>
              <w:ind w:right="-20"/>
              <w:rPr>
                <w:rFonts w:ascii="Arial Narrow" w:eastAsia="Arial Narrow" w:hAnsi="Arial Narrow"/>
                <w:b/>
              </w:rPr>
            </w:pPr>
            <w:r w:rsidRPr="002F0200">
              <w:rPr>
                <w:rFonts w:ascii="Arial Narrow" w:eastAsia="Arial Narrow" w:hAnsi="Arial Narrow"/>
                <w:b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35602660" w:rsidR="00060AA6" w:rsidRPr="00C91C19" w:rsidRDefault="00382F8C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</w:t>
            </w:r>
          </w:p>
        </w:tc>
      </w:tr>
      <w:tr w:rsidR="00851D64" w:rsidRPr="00C91C19" w14:paraId="47FA9422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85AF" w14:textId="44AD035F" w:rsidR="00851D64" w:rsidRPr="002F0200" w:rsidRDefault="00851D64" w:rsidP="00851D64">
            <w:pPr>
              <w:spacing w:after="0" w:line="276" w:lineRule="auto"/>
              <w:rPr>
                <w:rFonts w:ascii="Arial Narrow" w:hAnsi="Arial Narrow"/>
              </w:rPr>
            </w:pPr>
            <w:r w:rsidRPr="002F0200">
              <w:rPr>
                <w:rFonts w:ascii="Arial Narrow" w:eastAsia="Arial Narrow" w:hAnsi="Arial Narrow"/>
                <w:b/>
              </w:rPr>
              <w:t>Excersises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7008" w14:textId="6CF4BC7F" w:rsidR="00851D64" w:rsidRPr="00C91C19" w:rsidRDefault="002F0200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30</w:t>
            </w:r>
          </w:p>
        </w:tc>
      </w:tr>
      <w:tr w:rsidR="00851D64" w:rsidRPr="00C91C19" w14:paraId="61598099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2D85D" w14:textId="42A7FEAA" w:rsidR="00851D64" w:rsidRPr="002F0200" w:rsidRDefault="00851D64" w:rsidP="00851D64">
            <w:pPr>
              <w:spacing w:after="0" w:line="276" w:lineRule="auto"/>
              <w:rPr>
                <w:rFonts w:ascii="Arial Narrow" w:eastAsia="Arial Narrow" w:hAnsi="Arial Narrow"/>
                <w:b/>
              </w:rPr>
            </w:pPr>
            <w:r w:rsidRPr="002F0200">
              <w:rPr>
                <w:rFonts w:ascii="Arial Narrow" w:eastAsia="Arial Narrow" w:hAnsi="Arial Narrow"/>
                <w:b/>
              </w:rPr>
              <w:t>Practical training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156C" w14:textId="7F1FE90E" w:rsidR="00851D64" w:rsidRPr="00C91C19" w:rsidRDefault="00382F8C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</w:tr>
    </w:tbl>
    <w:p w14:paraId="0A35E8E8" w14:textId="77777777" w:rsidR="00851D64" w:rsidRDefault="00851D64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47C368A" w14:textId="77777777" w:rsidR="00382F8C" w:rsidRDefault="00595691" w:rsidP="00382F8C">
      <w:pPr>
        <w:spacing w:before="30" w:line="276" w:lineRule="auto"/>
        <w:ind w:right="-36"/>
        <w:jc w:val="both"/>
        <w:rPr>
          <w:rFonts w:ascii="Arial Narrow" w:eastAsia="Arial Narrow" w:hAnsi="Arial Narrow"/>
          <w:spacing w:val="-2"/>
          <w:lang w:val="en"/>
        </w:rPr>
      </w:pPr>
      <w:r w:rsidRPr="002F0200">
        <w:rPr>
          <w:rFonts w:ascii="Arial Narrow" w:eastAsia="Arial Narrow" w:hAnsi="Arial Narrow"/>
          <w:b/>
          <w:bCs/>
          <w:spacing w:val="-2"/>
          <w:lang w:val="en-IE"/>
        </w:rPr>
        <w:t>Course objectives</w:t>
      </w:r>
      <w:r w:rsidR="001B6F77" w:rsidRPr="002F0200">
        <w:rPr>
          <w:rFonts w:ascii="Arial Narrow" w:eastAsia="Arial Narrow" w:hAnsi="Arial Narrow"/>
          <w:b/>
          <w:bCs/>
          <w:spacing w:val="-2"/>
          <w:lang w:val="en-IE"/>
        </w:rPr>
        <w:t xml:space="preserve">: </w:t>
      </w:r>
      <w:r w:rsidR="00382F8C" w:rsidRPr="00382F8C">
        <w:rPr>
          <w:rFonts w:ascii="Arial Narrow" w:eastAsia="Arial Narrow" w:hAnsi="Arial Narrow"/>
          <w:spacing w:val="-2"/>
          <w:lang w:val="en"/>
        </w:rPr>
        <w:t>To acquaint students with the basics of agricultural engineering so that they can acquire knowledge and skills in the rational selection and use of agricultural machinery in modern agricultural production technology.</w:t>
      </w:r>
    </w:p>
    <w:p w14:paraId="26E7B3EB" w14:textId="0E775ECA" w:rsidR="000F2CAD" w:rsidRPr="00A00E7E" w:rsidRDefault="00595691" w:rsidP="00382F8C">
      <w:pPr>
        <w:spacing w:before="30" w:line="276" w:lineRule="auto"/>
        <w:ind w:right="-36"/>
        <w:jc w:val="both"/>
        <w:rPr>
          <w:rFonts w:ascii="Arial Narrow" w:eastAsia="Arial Narrow" w:hAnsi="Arial Narrow"/>
          <w:b/>
        </w:rPr>
      </w:pPr>
      <w:r>
        <w:rPr>
          <w:rFonts w:ascii="Arial Narrow" w:eastAsia="Arial Narrow" w:hAnsi="Arial Narrow"/>
          <w:b/>
          <w:bCs/>
          <w:spacing w:val="-2"/>
        </w:rPr>
        <w:t>Course content</w:t>
      </w:r>
    </w:p>
    <w:p w14:paraId="11C26CF3" w14:textId="0801DEB6" w:rsidR="001B6F77" w:rsidRPr="00DB552A" w:rsidRDefault="001B6F77" w:rsidP="00DB552A">
      <w:pPr>
        <w:spacing w:after="0"/>
        <w:ind w:right="-20"/>
        <w:rPr>
          <w:rFonts w:ascii="Arial Narrow" w:eastAsia="Arial Narrow" w:hAnsi="Arial Narrow"/>
          <w:b/>
          <w:bCs/>
        </w:rPr>
      </w:pPr>
      <w:bookmarkStart w:id="1" w:name="_Hlk144651533"/>
    </w:p>
    <w:bookmarkEnd w:id="1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5001"/>
        <w:gridCol w:w="567"/>
        <w:gridCol w:w="567"/>
        <w:gridCol w:w="567"/>
        <w:gridCol w:w="1559"/>
      </w:tblGrid>
      <w:tr w:rsidR="00DB7590" w:rsidRPr="00A00E7E" w14:paraId="17CDF6CF" w14:textId="77777777" w:rsidTr="00DB7590">
        <w:tc>
          <w:tcPr>
            <w:tcW w:w="1095" w:type="dxa"/>
          </w:tcPr>
          <w:p w14:paraId="16F641A6" w14:textId="77777777" w:rsidR="00DB7590" w:rsidRPr="00A00E7E" w:rsidRDefault="00DB7590" w:rsidP="00A00E7E">
            <w:pPr>
              <w:spacing w:after="0" w:line="276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001" w:type="dxa"/>
          </w:tcPr>
          <w:p w14:paraId="00412D43" w14:textId="77777777" w:rsidR="00DB7590" w:rsidRPr="00A00E7E" w:rsidRDefault="00DB7590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C7414BA" w14:textId="12094991" w:rsidR="00DB7590" w:rsidRDefault="00DB759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 w:rsidRPr="00851D64">
              <w:rPr>
                <w:rFonts w:ascii="Arial Narrow" w:eastAsia="Times New Roman" w:hAnsi="Arial Narrow"/>
                <w:b/>
                <w:lang w:eastAsia="hr-HR"/>
              </w:rPr>
              <w:t>Modes of delivery:</w:t>
            </w:r>
          </w:p>
        </w:tc>
        <w:tc>
          <w:tcPr>
            <w:tcW w:w="1559" w:type="dxa"/>
            <w:vMerge w:val="restart"/>
            <w:vAlign w:val="center"/>
          </w:tcPr>
          <w:p w14:paraId="3F64C45D" w14:textId="2D9BC8D3" w:rsidR="00DB7590" w:rsidRPr="00A00E7E" w:rsidRDefault="00DB759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Places of delivery</w:t>
            </w:r>
          </w:p>
        </w:tc>
      </w:tr>
      <w:tr w:rsidR="00DB7590" w:rsidRPr="00A00E7E" w14:paraId="60C27ED0" w14:textId="77777777" w:rsidTr="00DB7590">
        <w:tc>
          <w:tcPr>
            <w:tcW w:w="1095" w:type="dxa"/>
          </w:tcPr>
          <w:p w14:paraId="53822091" w14:textId="77777777" w:rsidR="00DB7590" w:rsidRPr="00A00E7E" w:rsidRDefault="00DB7590" w:rsidP="00A00E7E">
            <w:pPr>
              <w:spacing w:after="0" w:line="276" w:lineRule="auto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001" w:type="dxa"/>
          </w:tcPr>
          <w:p w14:paraId="42282B73" w14:textId="5519F82B" w:rsidR="00DB7590" w:rsidRPr="00A00E7E" w:rsidRDefault="00DB7590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Course units</w:t>
            </w:r>
            <w:r w:rsidRPr="00A00E7E">
              <w:rPr>
                <w:rFonts w:ascii="Arial Narrow" w:eastAsia="Times New Roman" w:hAnsi="Arial Narrow"/>
                <w:b/>
                <w:lang w:eastAsia="hr-HR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95F2FBF" w14:textId="6342D50C" w:rsidR="00DB7590" w:rsidRPr="00A00E7E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 xml:space="preserve">L </w:t>
            </w:r>
          </w:p>
        </w:tc>
        <w:tc>
          <w:tcPr>
            <w:tcW w:w="567" w:type="dxa"/>
          </w:tcPr>
          <w:p w14:paraId="5FFFA743" w14:textId="4749BA96" w:rsidR="00DB7590" w:rsidRPr="00A00E7E" w:rsidRDefault="00DB759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E</w:t>
            </w:r>
          </w:p>
        </w:tc>
        <w:tc>
          <w:tcPr>
            <w:tcW w:w="567" w:type="dxa"/>
          </w:tcPr>
          <w:p w14:paraId="2BD224F9" w14:textId="0FD71667" w:rsidR="00DB7590" w:rsidRPr="00A00E7E" w:rsidRDefault="00DB759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  <w:r>
              <w:rPr>
                <w:rFonts w:ascii="Arial Narrow" w:eastAsia="Times New Roman" w:hAnsi="Arial Narrow"/>
                <w:b/>
                <w:lang w:eastAsia="hr-HR"/>
              </w:rPr>
              <w:t>PT</w:t>
            </w:r>
          </w:p>
        </w:tc>
        <w:tc>
          <w:tcPr>
            <w:tcW w:w="1559" w:type="dxa"/>
            <w:vMerge/>
            <w:vAlign w:val="center"/>
          </w:tcPr>
          <w:p w14:paraId="73B779A4" w14:textId="1C4C07C0" w:rsidR="00DB7590" w:rsidRPr="00A00E7E" w:rsidRDefault="00DB759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</w:tr>
      <w:tr w:rsidR="00DB7590" w:rsidRPr="00A00E7E" w14:paraId="58FF427A" w14:textId="77777777" w:rsidTr="00F74167">
        <w:tc>
          <w:tcPr>
            <w:tcW w:w="1095" w:type="dxa"/>
          </w:tcPr>
          <w:p w14:paraId="18365631" w14:textId="77869BE9" w:rsidR="00DB7590" w:rsidRPr="00A00E7E" w:rsidRDefault="00DB7590" w:rsidP="00DB7590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36372E4F" w14:textId="52B6243B" w:rsidR="00DB7590" w:rsidRPr="00A00E7E" w:rsidRDefault="00DB7590" w:rsidP="00DB7590">
            <w:pPr>
              <w:spacing w:after="0" w:line="276" w:lineRule="auto"/>
              <w:jc w:val="both"/>
              <w:rPr>
                <w:rFonts w:ascii="Arial Narrow" w:eastAsia="Times New Roman" w:hAnsi="Arial Narrow"/>
                <w:highlight w:val="yellow"/>
                <w:lang w:eastAsia="hr-HR"/>
              </w:rPr>
            </w:pPr>
            <w:r w:rsidRPr="00DF5AE3">
              <w:rPr>
                <w:rFonts w:ascii="Arial Narrow" w:eastAsia="Times New Roman" w:hAnsi="Arial Narrow"/>
                <w:b/>
                <w:bCs/>
                <w:i/>
                <w:iCs/>
                <w:lang w:val="en" w:eastAsia="hr-HR"/>
              </w:rPr>
              <w:t xml:space="preserve">Introductory lecture - </w:t>
            </w:r>
            <w:r w:rsidRPr="00DF5AE3">
              <w:rPr>
                <w:rFonts w:ascii="Arial Narrow" w:eastAsia="Times New Roman" w:hAnsi="Arial Narrow"/>
                <w:lang w:val="en" w:eastAsia="hr-HR"/>
              </w:rPr>
              <w:t xml:space="preserve">importance of mechanical engineering in agriculture, specifics of agricultural engineering, conditions of exploitation of agricultural machinery, measurement units, SI </w:t>
            </w:r>
            <w:r>
              <w:rPr>
                <w:rFonts w:ascii="Arial Narrow" w:eastAsia="Times New Roman" w:hAnsi="Arial Narrow"/>
                <w:lang w:val="en" w:eastAsia="hr-HR"/>
              </w:rPr>
              <w:t>–</w:t>
            </w:r>
            <w:r w:rsidRPr="00DF5AE3">
              <w:rPr>
                <w:rFonts w:ascii="Arial Narrow" w:eastAsia="Times New Roman" w:hAnsi="Arial Narrow"/>
                <w:lang w:val="en" w:eastAsia="hr-HR"/>
              </w:rPr>
              <w:t xml:space="preserve"> system</w:t>
            </w:r>
            <w:r>
              <w:rPr>
                <w:rFonts w:ascii="Arial Narrow" w:eastAsia="Times New Roman" w:hAnsi="Arial Narrow"/>
                <w:lang w:val="en" w:eastAsia="hr-HR"/>
              </w:rPr>
              <w:t>.</w:t>
            </w:r>
          </w:p>
        </w:tc>
        <w:tc>
          <w:tcPr>
            <w:tcW w:w="567" w:type="dxa"/>
            <w:vAlign w:val="center"/>
          </w:tcPr>
          <w:p w14:paraId="351FC780" w14:textId="3F34F192" w:rsidR="00DB7590" w:rsidRPr="004B4886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67" w:type="dxa"/>
            <w:vAlign w:val="center"/>
          </w:tcPr>
          <w:p w14:paraId="13A596D2" w14:textId="6D243631" w:rsidR="00DB7590" w:rsidRPr="004B4886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525172A2" w14:textId="77777777" w:rsidR="00DB7590" w:rsidRPr="004B4886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</w:p>
        </w:tc>
        <w:tc>
          <w:tcPr>
            <w:tcW w:w="1559" w:type="dxa"/>
            <w:vAlign w:val="center"/>
          </w:tcPr>
          <w:p w14:paraId="1F3540AF" w14:textId="37E11E3A" w:rsidR="00DB7590" w:rsidRPr="004B4886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4B4886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DB7590" w:rsidRPr="00A00E7E" w14:paraId="4D17B61C" w14:textId="77777777" w:rsidTr="00F74167">
        <w:tc>
          <w:tcPr>
            <w:tcW w:w="1095" w:type="dxa"/>
          </w:tcPr>
          <w:p w14:paraId="5CC9128E" w14:textId="2A588D21" w:rsidR="00DB7590" w:rsidRPr="00A00E7E" w:rsidRDefault="00DB7590" w:rsidP="00DB7590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</w:tcPr>
          <w:p w14:paraId="04A57B2B" w14:textId="044C80D0" w:rsidR="00DB7590" w:rsidRPr="009611F4" w:rsidRDefault="00DB7590" w:rsidP="00DB7590">
            <w:pPr>
              <w:spacing w:after="0" w:line="276" w:lineRule="auto"/>
              <w:jc w:val="both"/>
              <w:rPr>
                <w:rFonts w:ascii="Arial Narrow" w:eastAsia="Times New Roman" w:hAnsi="Arial Narrow"/>
                <w:iCs/>
                <w:lang w:eastAsia="hr-HR"/>
              </w:rPr>
            </w:pPr>
            <w:r w:rsidRPr="00DF5AE3">
              <w:rPr>
                <w:rFonts w:ascii="Arial Narrow" w:eastAsia="Times New Roman" w:hAnsi="Arial Narrow"/>
                <w:b/>
                <w:bCs/>
                <w:i/>
                <w:lang w:val="en" w:eastAsia="hr-HR"/>
              </w:rPr>
              <w:t xml:space="preserve">Machine materials - </w:t>
            </w:r>
            <w:r w:rsidRPr="00DF5AE3">
              <w:rPr>
                <w:rFonts w:ascii="Arial Narrow" w:eastAsia="Times New Roman" w:hAnsi="Arial Narrow"/>
                <w:iCs/>
                <w:lang w:val="en" w:eastAsia="hr-HR"/>
              </w:rPr>
              <w:t>properties, division, metals - ferrous and non-ferrous, cast iron, steel, alloys, non-metals</w:t>
            </w:r>
            <w:r>
              <w:rPr>
                <w:rFonts w:ascii="Arial Narrow" w:eastAsia="Times New Roman" w:hAnsi="Arial Narrow"/>
                <w:iCs/>
                <w:lang w:val="en" w:eastAsia="hr-HR"/>
              </w:rPr>
              <w:t>.</w:t>
            </w:r>
          </w:p>
        </w:tc>
        <w:tc>
          <w:tcPr>
            <w:tcW w:w="567" w:type="dxa"/>
            <w:vAlign w:val="center"/>
          </w:tcPr>
          <w:p w14:paraId="44457487" w14:textId="213FF2EF" w:rsidR="00DB7590" w:rsidRPr="004B4886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vAlign w:val="center"/>
          </w:tcPr>
          <w:p w14:paraId="1F4756A7" w14:textId="2D577B7D" w:rsidR="00DB7590" w:rsidRPr="00D446F1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</w:tcPr>
          <w:p w14:paraId="4B4CBC4D" w14:textId="77777777" w:rsidR="00DB7590" w:rsidRPr="00D446F1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</w:p>
        </w:tc>
        <w:tc>
          <w:tcPr>
            <w:tcW w:w="1559" w:type="dxa"/>
            <w:vAlign w:val="center"/>
          </w:tcPr>
          <w:p w14:paraId="37943DE8" w14:textId="19A78958" w:rsidR="00DB7590" w:rsidRPr="00D446F1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446F1">
              <w:rPr>
                <w:rFonts w:ascii="Arial Narrow" w:eastAsia="Times New Roman" w:hAnsi="Arial Narrow"/>
                <w:lang w:val="en-IE" w:eastAsia="hr-HR"/>
              </w:rPr>
              <w:t>Classroom, practicum</w:t>
            </w:r>
          </w:p>
        </w:tc>
      </w:tr>
      <w:tr w:rsidR="00DB7590" w:rsidRPr="00A00E7E" w14:paraId="08A34737" w14:textId="77777777" w:rsidTr="00F74167">
        <w:tc>
          <w:tcPr>
            <w:tcW w:w="1095" w:type="dxa"/>
            <w:tcBorders>
              <w:bottom w:val="single" w:sz="4" w:space="0" w:color="auto"/>
            </w:tcBorders>
          </w:tcPr>
          <w:p w14:paraId="21B23F4B" w14:textId="0B1A3F90" w:rsidR="00DB7590" w:rsidRPr="00A00E7E" w:rsidRDefault="00DB7590" w:rsidP="00DB7590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bottom w:val="single" w:sz="4" w:space="0" w:color="auto"/>
            </w:tcBorders>
          </w:tcPr>
          <w:p w14:paraId="4E32E208" w14:textId="7D7072E4" w:rsidR="00DB7590" w:rsidRPr="004B4886" w:rsidRDefault="00DB7590" w:rsidP="00DB7590">
            <w:pPr>
              <w:spacing w:after="0" w:line="276" w:lineRule="auto"/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DF5AE3">
              <w:rPr>
                <w:rFonts w:ascii="Arial Narrow" w:eastAsia="Times New Roman" w:hAnsi="Arial Narrow"/>
                <w:b/>
                <w:bCs/>
                <w:i/>
                <w:iCs/>
                <w:lang w:val="en" w:eastAsia="hr-HR"/>
              </w:rPr>
              <w:t xml:space="preserve">Elements of machines </w:t>
            </w:r>
            <w:r w:rsidRPr="00CF50F6">
              <w:rPr>
                <w:rFonts w:ascii="Arial Narrow" w:eastAsia="Times New Roman" w:hAnsi="Arial Narrow"/>
                <w:lang w:val="en" w:eastAsia="hr-HR"/>
              </w:rPr>
              <w:t xml:space="preserve">– joint elements, fasteners, power and motion transmission, </w:t>
            </w:r>
            <w:r>
              <w:rPr>
                <w:rFonts w:ascii="Arial Narrow" w:eastAsia="Times New Roman" w:hAnsi="Arial Narrow"/>
                <w:lang w:val="en" w:eastAsia="hr-HR"/>
              </w:rPr>
              <w:t xml:space="preserve">liquid, steam and gas </w:t>
            </w:r>
            <w:r w:rsidRPr="00CF50F6">
              <w:rPr>
                <w:rFonts w:ascii="Arial Narrow" w:eastAsia="Times New Roman" w:hAnsi="Arial Narrow"/>
                <w:lang w:val="en" w:eastAsia="hr-HR"/>
              </w:rPr>
              <w:t>flow elements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C9C5F3F" w14:textId="10293AE3" w:rsidR="00DB7590" w:rsidRPr="004B4886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886CB35" w14:textId="18C4CD17" w:rsidR="00DB7590" w:rsidRPr="00D446F1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A867A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529569" w14:textId="77777777" w:rsidR="00DB7590" w:rsidRPr="00D446F1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5FEBCF1" w14:textId="59E0ACD0" w:rsidR="00DB7590" w:rsidRPr="00D446F1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D446F1">
              <w:rPr>
                <w:rFonts w:ascii="Arial Narrow" w:eastAsia="Times New Roman" w:hAnsi="Arial Narrow"/>
                <w:lang w:val="en-IE" w:eastAsia="hr-HR"/>
              </w:rPr>
              <w:t>Classroom, practicum</w:t>
            </w:r>
          </w:p>
        </w:tc>
      </w:tr>
      <w:tr w:rsidR="00DB7590" w:rsidRPr="00A00E7E" w14:paraId="50F172AA" w14:textId="77777777" w:rsidTr="00F7416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BE67" w14:textId="7D012818" w:rsidR="00DB7590" w:rsidRPr="00A00E7E" w:rsidRDefault="00DB7590" w:rsidP="00DB7590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62D0" w14:textId="21E6A99F" w:rsidR="00DB7590" w:rsidRPr="004628B5" w:rsidRDefault="00DB7590" w:rsidP="00DB7590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</w:rPr>
            </w:pPr>
            <w:r w:rsidRPr="00CF50F6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Friction, lubricants and lubrication </w:t>
            </w:r>
            <w:r w:rsidRPr="00CF50F6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- dry and wet friction, types of lubricants and their properties, SAE and API classifications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64C4" w14:textId="50FCAECA" w:rsidR="00DB7590" w:rsidRPr="004628B5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27E19" w14:textId="08CA6782" w:rsidR="00DB7590" w:rsidRPr="00ED39FB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EA28D" w14:textId="77777777" w:rsidR="00DB7590" w:rsidRPr="00ED39FB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6B102" w14:textId="4A3A9B8F" w:rsidR="00DB7590" w:rsidRPr="00ED39FB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ED39FB">
              <w:rPr>
                <w:rFonts w:ascii="Arial Narrow" w:eastAsia="Times New Roman" w:hAnsi="Arial Narrow"/>
                <w:lang w:val="en-IE" w:eastAsia="hr-HR"/>
              </w:rPr>
              <w:t>Classroom, practicum</w:t>
            </w:r>
          </w:p>
        </w:tc>
      </w:tr>
      <w:tr w:rsidR="00DB7590" w:rsidRPr="00A00E7E" w14:paraId="7FCBF547" w14:textId="77777777" w:rsidTr="00F7416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C831" w14:textId="77777777" w:rsidR="00DB7590" w:rsidRPr="00A00E7E" w:rsidRDefault="00DB7590" w:rsidP="00DB7590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E1A8" w14:textId="22CFC484" w:rsidR="00DB7590" w:rsidRPr="00CF50F6" w:rsidRDefault="00DB7590" w:rsidP="00DB7590">
            <w:pPr>
              <w:spacing w:after="0" w:line="276" w:lineRule="auto"/>
              <w:ind w:left="74" w:hanging="2"/>
              <w:jc w:val="both"/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</w:pPr>
            <w:r w:rsidRPr="00CF50F6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Working machines </w:t>
            </w:r>
            <w:r w:rsidRPr="00CF50F6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- pumps, compressors, fans, types of pumps, capacity, drive power, types of compressors and fans, vacuum pumps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,</w:t>
            </w:r>
            <w:r w:rsidRPr="00CF50F6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 Colloquium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 I.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CC90" w14:textId="57F19DD2" w:rsidR="00DB7590" w:rsidRPr="004628B5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CF2D6" w14:textId="6B4078F2" w:rsidR="00DB7590" w:rsidRPr="00ED39FB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10450" w14:textId="77777777" w:rsidR="00DB7590" w:rsidRPr="00ED39FB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184AF" w14:textId="405EE0C0" w:rsidR="00DB7590" w:rsidRPr="00ED39FB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ED39FB">
              <w:rPr>
                <w:rFonts w:ascii="Arial Narrow" w:eastAsia="Times New Roman" w:hAnsi="Arial Narrow"/>
                <w:lang w:val="en-IE" w:eastAsia="hr-HR"/>
              </w:rPr>
              <w:t>Classroom, practicum</w:t>
            </w:r>
          </w:p>
        </w:tc>
      </w:tr>
      <w:tr w:rsidR="00DB7590" w:rsidRPr="00A00E7E" w14:paraId="4E6B9862" w14:textId="77777777" w:rsidTr="00F7416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116AC8" w14:textId="77777777" w:rsidR="00DB7590" w:rsidRPr="00A00E7E" w:rsidRDefault="00DB7590" w:rsidP="00DB7590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3A3C37" w14:textId="3DFD7FAB" w:rsidR="00DB7590" w:rsidRPr="00444C9C" w:rsidRDefault="00DB7590" w:rsidP="00DB7590">
            <w:pPr>
              <w:spacing w:after="0" w:line="274" w:lineRule="exact"/>
              <w:ind w:right="-20"/>
              <w:jc w:val="both"/>
              <w:rPr>
                <w:rFonts w:ascii="Arial Narrow" w:eastAsia="Arial Narrow" w:hAnsi="Arial Narrow" w:cs="Arial Narrow"/>
                <w:iCs/>
                <w:spacing w:val="-2"/>
              </w:rPr>
            </w:pPr>
            <w:r w:rsidRPr="00935AFF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Driving machines </w:t>
            </w:r>
            <w:r w:rsidRPr="00935AFF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- engines, classification and types of 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engines</w:t>
            </w:r>
            <w:r w:rsidRPr="00935AFF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, 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engine efficiency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507B7" w14:textId="236CDF31" w:rsidR="00DB7590" w:rsidRPr="004628B5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185C5" w14:textId="22BB1745" w:rsidR="00DB7590" w:rsidRPr="00ED39FB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CC48C" w14:textId="77777777" w:rsidR="00DB7590" w:rsidRPr="00ED39FB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5A303" w14:textId="5D6F2D61" w:rsidR="00DB7590" w:rsidRPr="00ED39FB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ED39FB">
              <w:rPr>
                <w:rFonts w:ascii="Arial Narrow" w:eastAsia="Times New Roman" w:hAnsi="Arial Narrow"/>
                <w:lang w:val="en-IE" w:eastAsia="hr-HR"/>
              </w:rPr>
              <w:t>Classroom</w:t>
            </w:r>
          </w:p>
        </w:tc>
      </w:tr>
      <w:tr w:rsidR="00DB7590" w:rsidRPr="00A00E7E" w14:paraId="70786094" w14:textId="77777777" w:rsidTr="00F7416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9C19AC" w14:textId="77777777" w:rsidR="00DB7590" w:rsidRPr="00A00E7E" w:rsidRDefault="00DB7590" w:rsidP="00DB7590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919E8C" w14:textId="7955EEEA" w:rsidR="00DB7590" w:rsidRPr="00ED39FB" w:rsidRDefault="00DB7590" w:rsidP="00DB7590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</w:rPr>
            </w:pPr>
            <w:r w:rsidRPr="00935AFF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Internal combustion engines </w:t>
            </w:r>
            <w:r w:rsidRPr="00935AFF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- classification, principle of operation, Otto and Diesel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 2-stroke and 4-stroke</w:t>
            </w:r>
            <w:r w:rsidRPr="00935AFF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 engines, engine fuels, external features of 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IC</w:t>
            </w:r>
            <w:r w:rsidRPr="00935AFF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 engines, calculations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7C2A24" w14:textId="7E787BF1" w:rsidR="00DB7590" w:rsidRPr="004628B5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DB5123" w14:textId="6F37D07F" w:rsidR="00DB7590" w:rsidRPr="00ED39FB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FBA39" w14:textId="77777777" w:rsidR="00DB7590" w:rsidRPr="00ED39FB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97348" w14:textId="097CEE54" w:rsidR="00DB7590" w:rsidRPr="00ED39FB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ED39FB">
              <w:rPr>
                <w:rFonts w:ascii="Arial Narrow" w:eastAsia="Times New Roman" w:hAnsi="Arial Narrow"/>
                <w:lang w:val="en-IE" w:eastAsia="hr-HR"/>
              </w:rPr>
              <w:t>Classroom, practicum</w:t>
            </w:r>
          </w:p>
        </w:tc>
      </w:tr>
      <w:tr w:rsidR="00DB7590" w:rsidRPr="00A00E7E" w14:paraId="603CFBA4" w14:textId="77777777" w:rsidTr="00F7416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88031B" w14:textId="77777777" w:rsidR="00DB7590" w:rsidRPr="00A00E7E" w:rsidRDefault="00DB7590" w:rsidP="00DB7590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EBE0B3" w14:textId="4F7AF04A" w:rsidR="00DB7590" w:rsidRPr="00D15DA8" w:rsidRDefault="00DB7590" w:rsidP="00DB7590">
            <w:pPr>
              <w:spacing w:after="0" w:line="276" w:lineRule="auto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</w:rPr>
            </w:pPr>
            <w:r w:rsidRPr="00935AFF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C</w:t>
            </w:r>
            <w:r w:rsidRPr="00935AFF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 engine construction </w:t>
            </w:r>
            <w:r w:rsidRPr="00935AFF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– fixed and moving engine parts, fuel supply 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system</w:t>
            </w:r>
            <w:r w:rsidRPr="00935AFF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, lubrication, engine cooling, Otto engine ignition 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system</w:t>
            </w:r>
            <w:r w:rsidRPr="00935AFF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, engine starting 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system</w:t>
            </w:r>
            <w:r w:rsidRPr="00935AFF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, intake and exhaust 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system</w:t>
            </w:r>
            <w:r w:rsidRPr="00935AFF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, air preheating (heaters)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82539" w14:textId="4B469365" w:rsidR="00DB7590" w:rsidRPr="004628B5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6FF69" w14:textId="6D915BE3" w:rsidR="00DB7590" w:rsidRPr="00ED39FB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4F7B9" w14:textId="77777777" w:rsidR="00DB7590" w:rsidRPr="00ED39FB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8A84A" w14:textId="7427EEE7" w:rsidR="00DB7590" w:rsidRPr="00ED39FB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ED39FB">
              <w:rPr>
                <w:rFonts w:ascii="Arial Narrow" w:eastAsia="Times New Roman" w:hAnsi="Arial Narrow"/>
                <w:lang w:val="en-IE" w:eastAsia="hr-HR"/>
              </w:rPr>
              <w:t>Classroom, practicum</w:t>
            </w:r>
          </w:p>
        </w:tc>
      </w:tr>
      <w:tr w:rsidR="00DB7590" w:rsidRPr="00A00E7E" w14:paraId="41C0D3EF" w14:textId="77777777" w:rsidTr="00F7416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C845A0" w14:textId="77777777" w:rsidR="00DB7590" w:rsidRPr="00A00E7E" w:rsidRDefault="00DB7590" w:rsidP="00DB7590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23E857" w14:textId="34D7A252" w:rsidR="00DB7590" w:rsidRPr="00CD7CE4" w:rsidRDefault="00DB7590" w:rsidP="00DB7590">
            <w:pPr>
              <w:spacing w:after="0" w:line="276" w:lineRule="auto"/>
              <w:ind w:left="74" w:hanging="2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</w:rPr>
            </w:pPr>
            <w:r w:rsidRPr="00261EA6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Electric motors 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–</w:t>
            </w:r>
            <w:r w:rsidRPr="00261EA6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 types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, DC motors, AC motors,</w:t>
            </w:r>
            <w:r w:rsidRPr="00261EA6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 application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 of electric motors</w:t>
            </w:r>
            <w:r w:rsidRPr="00261EA6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 in agriculture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950394" w14:textId="7C7EF744" w:rsidR="00DB7590" w:rsidRPr="004628B5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E0040A" w14:textId="2DE0E9CF" w:rsidR="00DB7590" w:rsidRPr="00ED39FB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E77A7" w14:textId="77777777" w:rsidR="00DB7590" w:rsidRPr="00ED39FB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74AE3" w14:textId="48A04BF3" w:rsidR="00DB7590" w:rsidRPr="00ED39FB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ED39FB">
              <w:rPr>
                <w:rFonts w:ascii="Arial Narrow" w:eastAsia="Times New Roman" w:hAnsi="Arial Narrow"/>
                <w:lang w:val="en-IE" w:eastAsia="hr-HR"/>
              </w:rPr>
              <w:t>Classroom, practicum</w:t>
            </w:r>
          </w:p>
        </w:tc>
      </w:tr>
      <w:tr w:rsidR="00DB7590" w:rsidRPr="00A00E7E" w14:paraId="6294B51E" w14:textId="77777777" w:rsidTr="00F7416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49612" w14:textId="77777777" w:rsidR="00DB7590" w:rsidRPr="00A00E7E" w:rsidRDefault="00DB7590" w:rsidP="00DB7590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0E1B3E" w14:textId="58F11C4D" w:rsidR="00DB7590" w:rsidRPr="005C1953" w:rsidRDefault="00DB7590" w:rsidP="00DB7590">
            <w:pPr>
              <w:spacing w:after="0" w:line="276" w:lineRule="auto"/>
              <w:ind w:left="74" w:hanging="2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</w:rPr>
            </w:pPr>
            <w:r w:rsidRPr="00261EA6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Agricultural tractor </w:t>
            </w:r>
            <w:r w:rsidRPr="00261EA6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- function of tractors in agricultural production, types and classification of tractors.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7BFD0" w14:textId="287678A7" w:rsidR="00DB7590" w:rsidRPr="004628B5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956CB" w14:textId="63FF58F6" w:rsidR="00DB7590" w:rsidRPr="00ED39FB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5D391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35C29" w14:textId="77777777" w:rsidR="00DB7590" w:rsidRPr="00ED39FB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6616E" w14:textId="1C911B5C" w:rsidR="00DB7590" w:rsidRPr="00ED39FB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ED39FB">
              <w:rPr>
                <w:rFonts w:ascii="Arial Narrow" w:eastAsia="Times New Roman" w:hAnsi="Arial Narrow"/>
                <w:lang w:val="en-IE" w:eastAsia="hr-HR"/>
              </w:rPr>
              <w:t>Classroom, practicum</w:t>
            </w:r>
          </w:p>
        </w:tc>
      </w:tr>
      <w:tr w:rsidR="00DB7590" w:rsidRPr="00A00E7E" w14:paraId="54FB724F" w14:textId="77777777" w:rsidTr="00F7416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A0F350" w14:textId="77777777" w:rsidR="00DB7590" w:rsidRPr="00A00E7E" w:rsidRDefault="00DB7590" w:rsidP="00DB7590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A2F7EA" w14:textId="18B9E861" w:rsidR="00DB7590" w:rsidRPr="005C1953" w:rsidRDefault="00DB7590" w:rsidP="00DB7590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</w:rPr>
            </w:pPr>
            <w:r w:rsidRPr="00261EA6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Tractor construction </w:t>
            </w:r>
            <w:r w:rsidRPr="00261EA6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- power transmission, tract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ion</w:t>
            </w:r>
            <w:r w:rsidRPr="00261EA6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 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system</w:t>
            </w:r>
            <w:r w:rsidRPr="00261EA6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, steering and braking,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 wheels and crawlers,</w:t>
            </w:r>
            <w:r w:rsidRPr="00261EA6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 hydraulic 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lift system</w:t>
            </w:r>
            <w:r w:rsidRPr="00261EA6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, electrical 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equipment</w:t>
            </w:r>
            <w:r w:rsidRPr="00261EA6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, 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equipment</w:t>
            </w:r>
            <w:r w:rsidRPr="00261EA6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 for 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coupling and </w:t>
            </w:r>
            <w:r w:rsidRPr="00261EA6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drive of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 tractor</w:t>
            </w:r>
            <w:r w:rsidRPr="00261EA6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 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implements</w:t>
            </w:r>
            <w:r w:rsidRPr="00261EA6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, additional equipment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0D9A28" w14:textId="5604BB58" w:rsidR="00DB7590" w:rsidRPr="004628B5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7A4DD" w14:textId="0E9400FA" w:rsidR="00DB7590" w:rsidRPr="00ED39FB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DB4BD" w14:textId="77777777" w:rsidR="00DB7590" w:rsidRPr="00ED39FB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FDBAF" w14:textId="18834C2A" w:rsidR="00DB7590" w:rsidRPr="00ED39FB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 w:rsidRPr="00ED39FB">
              <w:rPr>
                <w:rFonts w:ascii="Arial Narrow" w:eastAsia="Times New Roman" w:hAnsi="Arial Narrow"/>
                <w:lang w:val="en-IE" w:eastAsia="hr-HR"/>
              </w:rPr>
              <w:t>Classroom, practicum</w:t>
            </w:r>
          </w:p>
        </w:tc>
      </w:tr>
      <w:tr w:rsidR="00DB7590" w:rsidRPr="00A00E7E" w14:paraId="58A20334" w14:textId="77777777" w:rsidTr="00F74167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611DCC" w14:textId="77777777" w:rsidR="00DB7590" w:rsidRPr="00A00E7E" w:rsidRDefault="00DB7590" w:rsidP="00DB7590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C0EBA8" w14:textId="75D99118" w:rsidR="00DB7590" w:rsidRPr="00261EA6" w:rsidRDefault="00DB7590" w:rsidP="00DB7590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F64E32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Traction characteristics of tractors in operating conditions </w:t>
            </w:r>
            <w:r w:rsidRPr="00F64E32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- balance of power and balance of traction, principles of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 connecting tractor with implements</w:t>
            </w:r>
            <w:r w:rsidRPr="00F64E32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, work productivity, technical maintenance of tractors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, </w:t>
            </w:r>
            <w:r w:rsidRPr="00F64E32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Colloquium</w:t>
            </w:r>
            <w:r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 xml:space="preserve"> II.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1D6FFD" w14:textId="5EF640C6" w:rsidR="00DB7590" w:rsidRPr="00A04EAE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ED686" w14:textId="281FD07C" w:rsidR="00DB7590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55E8C" w14:textId="77777777" w:rsidR="00DB7590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16B16" w14:textId="28DB6318" w:rsidR="00DB7590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>
              <w:rPr>
                <w:rFonts w:ascii="Arial Narrow" w:eastAsia="Times New Roman" w:hAnsi="Arial Narrow"/>
                <w:lang w:val="en-IE" w:eastAsia="hr-HR"/>
              </w:rPr>
              <w:t>Classroom,</w:t>
            </w:r>
          </w:p>
          <w:p w14:paraId="485DFC39" w14:textId="44B0968F" w:rsidR="00DB7590" w:rsidRPr="00ED39FB" w:rsidRDefault="00DB7590" w:rsidP="00DB7590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>
              <w:rPr>
                <w:rFonts w:ascii="Arial Narrow" w:eastAsia="Times New Roman" w:hAnsi="Arial Narrow"/>
                <w:lang w:val="en-IE" w:eastAsia="hr-HR"/>
              </w:rPr>
              <w:t>practicum</w:t>
            </w:r>
          </w:p>
        </w:tc>
      </w:tr>
      <w:tr w:rsidR="00DB7590" w:rsidRPr="00A00E7E" w14:paraId="6B3F7C9E" w14:textId="77777777" w:rsidTr="00DB7590">
        <w:trPr>
          <w:trHeight w:val="6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31A9F9" w14:textId="77777777" w:rsidR="00DB7590" w:rsidRPr="00A00E7E" w:rsidRDefault="00DB7590" w:rsidP="00ED39FB">
            <w:pPr>
              <w:pStyle w:val="ListParagraph"/>
              <w:numPr>
                <w:ilvl w:val="0"/>
                <w:numId w:val="16"/>
              </w:numPr>
              <w:spacing w:after="0"/>
              <w:rPr>
                <w:rFonts w:ascii="Arial Narrow" w:eastAsia="Times New Roman" w:hAnsi="Arial Narrow"/>
                <w:sz w:val="24"/>
                <w:szCs w:val="24"/>
                <w:lang w:eastAsia="hr-HR"/>
              </w:rPr>
            </w:pP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29104" w14:textId="68B8968D" w:rsidR="00DB7590" w:rsidRPr="00F64E32" w:rsidRDefault="00DB7590" w:rsidP="009C0A36">
            <w:pPr>
              <w:spacing w:after="0"/>
              <w:jc w:val="both"/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</w:pPr>
            <w:r w:rsidRPr="00A304C3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Pr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actical training</w:t>
            </w:r>
            <w:r w:rsidRPr="00A304C3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 and integrated project </w:t>
            </w:r>
            <w:r w:rsidR="009C0A36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assignement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 IP</w:t>
            </w:r>
            <w:r w:rsidR="009C0A36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>)</w:t>
            </w:r>
            <w:r w:rsidRPr="00A304C3">
              <w:rPr>
                <w:rFonts w:ascii="Arial Narrow" w:eastAsia="Arial Narrow" w:hAnsi="Arial Narrow" w:cs="Arial Narrow"/>
                <w:b/>
                <w:bCs/>
                <w:i/>
                <w:spacing w:val="-2"/>
                <w:lang w:val="en"/>
              </w:rPr>
              <w:t xml:space="preserve"> -</w:t>
            </w:r>
            <w:r w:rsidRPr="00A304C3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, work on an integrated project assignment, preparation of report and ppt presentation, defense of IP</w:t>
            </w:r>
            <w:r w:rsidR="009C0A36">
              <w:rPr>
                <w:rFonts w:ascii="Arial Narrow" w:eastAsia="Arial Narrow" w:hAnsi="Arial Narrow" w:cs="Arial Narrow"/>
                <w:iCs/>
                <w:spacing w:val="-2"/>
                <w:lang w:val="en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92454F" w14:textId="4CDEA078" w:rsidR="00DB7590" w:rsidRDefault="00DB759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62A65" w14:textId="77777777" w:rsidR="00DB7590" w:rsidRDefault="00DB759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05BAF" w14:textId="678DF5BE" w:rsidR="00DB7590" w:rsidRDefault="00DB759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>
              <w:rPr>
                <w:rFonts w:ascii="Arial Narrow" w:eastAsia="Times New Roman" w:hAnsi="Arial Narrow"/>
                <w:lang w:val="en-IE" w:eastAsia="hr-HR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79AF1C" w14:textId="48B8E545" w:rsidR="00DB7590" w:rsidRDefault="00DB7590" w:rsidP="000E7AF6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IE" w:eastAsia="hr-HR"/>
              </w:rPr>
            </w:pPr>
            <w:r>
              <w:rPr>
                <w:rFonts w:ascii="Arial Narrow" w:eastAsia="Times New Roman" w:hAnsi="Arial Narrow"/>
                <w:lang w:val="en-IE" w:eastAsia="hr-HR"/>
              </w:rPr>
              <w:t>Practicum</w:t>
            </w:r>
          </w:p>
        </w:tc>
      </w:tr>
      <w:tr w:rsidR="00DB7590" w:rsidRPr="00A00E7E" w14:paraId="77CA1D50" w14:textId="77777777" w:rsidTr="002147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c>
          <w:tcPr>
            <w:tcW w:w="6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E614B2" w14:textId="20C157C0" w:rsidR="00DB7590" w:rsidRPr="004B4886" w:rsidRDefault="00DB7590" w:rsidP="00A00E7E">
            <w:pPr>
              <w:spacing w:after="0" w:line="276" w:lineRule="auto"/>
              <w:jc w:val="both"/>
              <w:rPr>
                <w:rFonts w:ascii="Arial Narrow" w:eastAsia="Times New Roman" w:hAnsi="Arial Narrow"/>
                <w:b/>
                <w:bCs/>
                <w:lang w:eastAsia="hr-HR"/>
              </w:rPr>
            </w:pPr>
            <w:r w:rsidRPr="004B4886">
              <w:rPr>
                <w:rFonts w:ascii="Arial Narrow" w:eastAsia="Times New Roman" w:hAnsi="Arial Narrow"/>
                <w:b/>
                <w:bCs/>
                <w:lang w:eastAsia="hr-HR"/>
              </w:rPr>
              <w:t>In total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7323" w14:textId="77777777" w:rsidR="00DB7590" w:rsidRPr="00DB7590" w:rsidRDefault="00DB7590" w:rsidP="004B4886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DB7590">
              <w:rPr>
                <w:rFonts w:ascii="Arial Narrow" w:eastAsia="Times New Roman" w:hAnsi="Arial Narrow"/>
                <w:bCs/>
                <w:lang w:eastAsia="hr-HR"/>
              </w:rPr>
              <w:t xml:space="preserve">30+30+8 </w:t>
            </w:r>
          </w:p>
          <w:p w14:paraId="1BED5F2F" w14:textId="340DDF7B" w:rsidR="00DB7590" w:rsidRPr="00DB7590" w:rsidRDefault="00DB7590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Cs/>
                <w:lang w:eastAsia="hr-HR"/>
              </w:rPr>
            </w:pPr>
            <w:r w:rsidRPr="00DB7590">
              <w:rPr>
                <w:rFonts w:ascii="Arial Narrow" w:eastAsia="Times New Roman" w:hAnsi="Arial Narrow"/>
                <w:bCs/>
                <w:lang w:eastAsia="hr-HR"/>
              </w:rPr>
              <w:t>(L+E+PT)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C3D4DE" w14:textId="580A3DB0" w:rsidR="00DB7590" w:rsidRPr="004B4886" w:rsidRDefault="00DB7590" w:rsidP="00A00E7E">
            <w:pPr>
              <w:spacing w:after="0" w:line="276" w:lineRule="auto"/>
              <w:jc w:val="center"/>
              <w:rPr>
                <w:rFonts w:ascii="Arial Narrow" w:eastAsia="Times New Roman" w:hAnsi="Arial Narrow"/>
                <w:b/>
                <w:bCs/>
                <w:lang w:eastAsia="hr-HR"/>
              </w:rPr>
            </w:pPr>
          </w:p>
        </w:tc>
      </w:tr>
    </w:tbl>
    <w:p w14:paraId="48F5EC97" w14:textId="719746E5" w:rsidR="00957395" w:rsidRPr="00EE1F03" w:rsidRDefault="00851D64" w:rsidP="00A00E7E">
      <w:pPr>
        <w:pStyle w:val="ListParagraph"/>
        <w:spacing w:after="0"/>
        <w:ind w:left="360" w:right="-20"/>
        <w:rPr>
          <w:rFonts w:ascii="Arial Narrow" w:eastAsia="Arial Narrow" w:hAnsi="Arial Narrow"/>
          <w:sz w:val="24"/>
          <w:szCs w:val="24"/>
        </w:rPr>
      </w:pPr>
      <w:r w:rsidRPr="00EE1F03">
        <w:rPr>
          <w:rFonts w:ascii="Arial Narrow" w:eastAsia="Arial Narrow" w:hAnsi="Arial Narrow"/>
          <w:sz w:val="24"/>
          <w:szCs w:val="24"/>
        </w:rPr>
        <w:t>L=</w:t>
      </w:r>
      <w:r w:rsidR="00595691" w:rsidRPr="00EE1F03">
        <w:rPr>
          <w:rFonts w:ascii="Arial Narrow" w:eastAsia="Arial Narrow" w:hAnsi="Arial Narrow"/>
          <w:sz w:val="24"/>
          <w:szCs w:val="24"/>
        </w:rPr>
        <w:t xml:space="preserve">Lectures, </w:t>
      </w:r>
      <w:r w:rsidRPr="00EE1F03">
        <w:rPr>
          <w:rFonts w:ascii="Arial Narrow" w:eastAsia="Arial Narrow" w:hAnsi="Arial Narrow"/>
          <w:sz w:val="24"/>
          <w:szCs w:val="24"/>
        </w:rPr>
        <w:t>E=</w:t>
      </w:r>
      <w:r w:rsidR="00595691" w:rsidRPr="00EE1F03">
        <w:rPr>
          <w:rFonts w:ascii="Arial Narrow" w:eastAsia="Arial Narrow" w:hAnsi="Arial Narrow"/>
          <w:sz w:val="24"/>
          <w:szCs w:val="24"/>
        </w:rPr>
        <w:t xml:space="preserve">Excersises, </w:t>
      </w:r>
      <w:r w:rsidRPr="00EE1F03">
        <w:rPr>
          <w:rFonts w:ascii="Arial Narrow" w:eastAsia="Arial Narrow" w:hAnsi="Arial Narrow"/>
          <w:sz w:val="24"/>
          <w:szCs w:val="24"/>
        </w:rPr>
        <w:t>S=</w:t>
      </w:r>
      <w:r w:rsidR="00595691" w:rsidRPr="00EE1F03">
        <w:rPr>
          <w:rFonts w:ascii="Arial Narrow" w:eastAsia="Arial Narrow" w:hAnsi="Arial Narrow"/>
          <w:sz w:val="24"/>
          <w:szCs w:val="24"/>
        </w:rPr>
        <w:t xml:space="preserve">Seminars, </w:t>
      </w:r>
      <w:r w:rsidRPr="00EE1F03">
        <w:rPr>
          <w:rFonts w:ascii="Arial Narrow" w:eastAsia="Arial Narrow" w:hAnsi="Arial Narrow"/>
          <w:sz w:val="24"/>
          <w:szCs w:val="24"/>
        </w:rPr>
        <w:t>PT=</w:t>
      </w:r>
      <w:r w:rsidR="00595691" w:rsidRPr="00EE1F03">
        <w:rPr>
          <w:rFonts w:ascii="Arial Narrow" w:eastAsia="Arial Narrow" w:hAnsi="Arial Narrow"/>
          <w:sz w:val="24"/>
          <w:szCs w:val="24"/>
        </w:rPr>
        <w:t>Practical training</w:t>
      </w:r>
    </w:p>
    <w:p w14:paraId="7D53EE17" w14:textId="77777777" w:rsidR="00B715FB" w:rsidRPr="00A00E7E" w:rsidRDefault="00B715FB" w:rsidP="00A00E7E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</w:p>
    <w:p w14:paraId="010AA2D8" w14:textId="236D61E6" w:rsidR="001B6F77" w:rsidRPr="00A00E7E" w:rsidRDefault="00DB552A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>
        <w:rPr>
          <w:rFonts w:ascii="Arial Narrow" w:eastAsia="Arial Narrow" w:hAnsi="Arial Narrow"/>
          <w:b/>
          <w:bCs/>
        </w:rPr>
        <w:t>Learning outcomes</w:t>
      </w:r>
      <w:r w:rsidR="001B6F77" w:rsidRPr="00A00E7E">
        <w:rPr>
          <w:rFonts w:ascii="Arial Narrow" w:eastAsia="Arial Narrow" w:hAnsi="Arial Narrow"/>
          <w:b/>
          <w:bCs/>
        </w:rPr>
        <w:t xml:space="preserve"> </w:t>
      </w:r>
      <w:r w:rsidR="000D5C90" w:rsidRPr="00A00E7E">
        <w:rPr>
          <w:rFonts w:ascii="Arial Narrow" w:eastAsia="Arial Narrow" w:hAnsi="Arial Narrow"/>
          <w:b/>
          <w:bCs/>
        </w:rPr>
        <w:t>(</w:t>
      </w:r>
      <w:r>
        <w:rPr>
          <w:rFonts w:ascii="Arial Narrow" w:eastAsia="Arial Narrow" w:hAnsi="Arial Narrow"/>
          <w:b/>
          <w:bCs/>
        </w:rPr>
        <w:t>LO</w:t>
      </w:r>
      <w:r w:rsidR="000D5C90" w:rsidRPr="00A00E7E">
        <w:rPr>
          <w:rFonts w:ascii="Arial Narrow" w:eastAsia="Arial Narrow" w:hAnsi="Arial Narrow"/>
          <w:b/>
          <w:bCs/>
        </w:rPr>
        <w:t>)</w:t>
      </w:r>
    </w:p>
    <w:p w14:paraId="0B1D35F7" w14:textId="77777777" w:rsidR="00994FCD" w:rsidRDefault="00994FCD" w:rsidP="00A00E7E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05014F6D" w14:textId="4506FDD9" w:rsidR="004E3D98" w:rsidRPr="00A00E7E" w:rsidRDefault="00DB552A" w:rsidP="00542A0B">
      <w:pPr>
        <w:spacing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LO</w:t>
      </w:r>
      <w:r w:rsidR="004E3D98" w:rsidRPr="00A00E7E">
        <w:rPr>
          <w:rFonts w:ascii="Arial Narrow" w:eastAsia="Arial Narrow" w:hAnsi="Arial Narrow"/>
          <w:bCs/>
        </w:rPr>
        <w:t xml:space="preserve"> 1. </w:t>
      </w:r>
      <w:r w:rsidR="00A304C3" w:rsidRPr="00A304C3">
        <w:rPr>
          <w:rFonts w:ascii="Arial Narrow" w:eastAsia="Arial Narrow" w:hAnsi="Arial Narrow"/>
          <w:bCs/>
          <w:lang w:val="en"/>
        </w:rPr>
        <w:t>Evaluate the significance and specifics of agricultural engineering</w:t>
      </w:r>
      <w:r w:rsidR="00A304C3">
        <w:rPr>
          <w:rFonts w:ascii="Arial Narrow" w:eastAsia="Arial Narrow" w:hAnsi="Arial Narrow"/>
          <w:bCs/>
          <w:lang w:val="en"/>
        </w:rPr>
        <w:t>.</w:t>
      </w:r>
    </w:p>
    <w:p w14:paraId="13D3B61B" w14:textId="77777777" w:rsidR="00A304C3" w:rsidRDefault="00851D64" w:rsidP="00542A0B">
      <w:pPr>
        <w:spacing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LO</w:t>
      </w:r>
      <w:r w:rsidR="00BE5BC9" w:rsidRPr="00A00E7E">
        <w:rPr>
          <w:rFonts w:ascii="Arial Narrow" w:eastAsia="Arial Narrow" w:hAnsi="Arial Narrow"/>
          <w:bCs/>
        </w:rPr>
        <w:t xml:space="preserve"> </w:t>
      </w:r>
      <w:r w:rsidR="004E3D98" w:rsidRPr="00A00E7E">
        <w:rPr>
          <w:rFonts w:ascii="Arial Narrow" w:eastAsia="Arial Narrow" w:hAnsi="Arial Narrow"/>
          <w:bCs/>
        </w:rPr>
        <w:t>2</w:t>
      </w:r>
      <w:r w:rsidR="00BE5BC9" w:rsidRPr="00A00E7E">
        <w:rPr>
          <w:rFonts w:ascii="Arial Narrow" w:eastAsia="Arial Narrow" w:hAnsi="Arial Narrow"/>
          <w:bCs/>
        </w:rPr>
        <w:t>.</w:t>
      </w:r>
      <w:bookmarkStart w:id="2" w:name="_Hlk167212721"/>
      <w:r w:rsidR="00D018AB">
        <w:rPr>
          <w:rFonts w:ascii="Arial Narrow" w:eastAsia="Arial Narrow" w:hAnsi="Arial Narrow"/>
          <w:bCs/>
        </w:rPr>
        <w:t xml:space="preserve"> </w:t>
      </w:r>
      <w:r w:rsidR="00A304C3" w:rsidRPr="00A304C3">
        <w:rPr>
          <w:rFonts w:ascii="Arial Narrow" w:eastAsia="Arial Narrow" w:hAnsi="Arial Narrow"/>
          <w:bCs/>
          <w:lang w:val="en"/>
        </w:rPr>
        <w:t>Valorize the properties of machine materials in mechanical engineering.</w:t>
      </w:r>
      <w:r w:rsidR="00A304C3" w:rsidRPr="00A304C3">
        <w:rPr>
          <w:rFonts w:ascii="Arial Narrow" w:eastAsia="Arial Narrow" w:hAnsi="Arial Narrow"/>
          <w:bCs/>
        </w:rPr>
        <w:t xml:space="preserve"> </w:t>
      </w:r>
    </w:p>
    <w:p w14:paraId="1B344F35" w14:textId="788F217B" w:rsidR="00D018AB" w:rsidRDefault="00D018AB" w:rsidP="00542A0B">
      <w:pPr>
        <w:spacing w:line="276" w:lineRule="auto"/>
        <w:ind w:right="-23"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LO 3</w:t>
      </w:r>
      <w:r w:rsidR="00542A0B">
        <w:rPr>
          <w:rFonts w:ascii="Arial Narrow" w:eastAsia="Arial Narrow" w:hAnsi="Arial Narrow"/>
        </w:rPr>
        <w:t xml:space="preserve"> </w:t>
      </w:r>
      <w:r w:rsidR="00A304C3" w:rsidRPr="00A304C3">
        <w:rPr>
          <w:rFonts w:ascii="Arial Narrow" w:eastAsia="Arial Narrow" w:hAnsi="Arial Narrow"/>
          <w:lang w:val="en"/>
        </w:rPr>
        <w:t>Calculate material stress and dimensions of machine elements</w:t>
      </w:r>
      <w:r w:rsidR="00A304C3">
        <w:rPr>
          <w:rFonts w:ascii="Arial Narrow" w:eastAsia="Arial Narrow" w:hAnsi="Arial Narrow"/>
          <w:lang w:val="en"/>
        </w:rPr>
        <w:t>.</w:t>
      </w:r>
    </w:p>
    <w:p w14:paraId="30164647" w14:textId="524C67F8" w:rsidR="00542A0B" w:rsidRDefault="00542A0B" w:rsidP="00542A0B">
      <w:pPr>
        <w:spacing w:line="276" w:lineRule="auto"/>
        <w:ind w:right="-23"/>
        <w:jc w:val="both"/>
        <w:rPr>
          <w:rFonts w:ascii="Arial Narrow" w:eastAsia="Arial Narrow" w:hAnsi="Arial Narrow"/>
          <w:lang w:val="en"/>
        </w:rPr>
      </w:pPr>
      <w:r>
        <w:rPr>
          <w:rFonts w:ascii="Arial Narrow" w:eastAsia="Arial Narrow" w:hAnsi="Arial Narrow"/>
        </w:rPr>
        <w:t xml:space="preserve">LO 4. </w:t>
      </w:r>
      <w:r w:rsidR="00A304C3" w:rsidRPr="00A304C3">
        <w:rPr>
          <w:rFonts w:ascii="Arial Narrow" w:eastAsia="Arial Narrow" w:hAnsi="Arial Narrow"/>
          <w:lang w:val="en"/>
        </w:rPr>
        <w:t>Determine the working principle and construction of working and driving machines in agricultural engineering</w:t>
      </w:r>
      <w:r w:rsidR="00A304C3">
        <w:rPr>
          <w:rFonts w:ascii="Arial Narrow" w:eastAsia="Arial Narrow" w:hAnsi="Arial Narrow"/>
          <w:lang w:val="en"/>
        </w:rPr>
        <w:t>.</w:t>
      </w:r>
    </w:p>
    <w:p w14:paraId="641EC320" w14:textId="77777777" w:rsidR="00A304C3" w:rsidRDefault="00A304C3" w:rsidP="00542A0B">
      <w:pPr>
        <w:spacing w:line="276" w:lineRule="auto"/>
        <w:ind w:right="-23"/>
        <w:jc w:val="both"/>
        <w:rPr>
          <w:rFonts w:ascii="Arial Narrow" w:eastAsia="Arial Narrow" w:hAnsi="Arial Narrow"/>
          <w:lang w:val="en"/>
        </w:rPr>
      </w:pPr>
      <w:r>
        <w:rPr>
          <w:rFonts w:ascii="Arial Narrow" w:eastAsia="Arial Narrow" w:hAnsi="Arial Narrow"/>
          <w:lang w:val="en"/>
        </w:rPr>
        <w:t xml:space="preserve">LO 5. </w:t>
      </w:r>
      <w:r w:rsidRPr="00A304C3">
        <w:rPr>
          <w:rFonts w:ascii="Arial Narrow" w:eastAsia="Arial Narrow" w:hAnsi="Arial Narrow"/>
          <w:lang w:val="en"/>
        </w:rPr>
        <w:t>Evaluate the power balance and work balance of the tractor</w:t>
      </w:r>
      <w:r>
        <w:rPr>
          <w:rFonts w:ascii="Arial Narrow" w:eastAsia="Arial Narrow" w:hAnsi="Arial Narrow"/>
          <w:lang w:val="en"/>
        </w:rPr>
        <w:t>.</w:t>
      </w:r>
    </w:p>
    <w:p w14:paraId="2E719C65" w14:textId="71400854" w:rsidR="00164DCE" w:rsidRDefault="00A304C3" w:rsidP="00217946">
      <w:pPr>
        <w:spacing w:line="276" w:lineRule="auto"/>
        <w:ind w:right="-23"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  <w:lang w:val="en"/>
        </w:rPr>
        <w:t xml:space="preserve">LO 6. </w:t>
      </w:r>
      <w:r w:rsidR="00217946" w:rsidRPr="00217946">
        <w:rPr>
          <w:rFonts w:ascii="Arial Narrow" w:eastAsia="Arial Narrow" w:hAnsi="Arial Narrow"/>
          <w:lang w:val="en"/>
        </w:rPr>
        <w:t xml:space="preserve">Critically </w:t>
      </w:r>
      <w:r w:rsidR="009C0A36">
        <w:rPr>
          <w:rFonts w:ascii="Arial Narrow" w:eastAsia="Arial Narrow" w:hAnsi="Arial Narrow"/>
          <w:lang w:val="en"/>
        </w:rPr>
        <w:t>assess</w:t>
      </w:r>
      <w:r w:rsidR="00217946" w:rsidRPr="00217946">
        <w:rPr>
          <w:rFonts w:ascii="Arial Narrow" w:eastAsia="Arial Narrow" w:hAnsi="Arial Narrow"/>
          <w:lang w:val="en"/>
        </w:rPr>
        <w:t xml:space="preserve"> the rationality of using tractors and machines for agricultural operations.</w:t>
      </w:r>
    </w:p>
    <w:p w14:paraId="010EB971" w14:textId="77777777" w:rsidR="000E7AF6" w:rsidRPr="00A00E7E" w:rsidRDefault="000E7AF6" w:rsidP="00A00E7E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</w:p>
    <w:bookmarkEnd w:id="2"/>
    <w:p w14:paraId="0C396886" w14:textId="41717D4A" w:rsidR="001B6F77" w:rsidRPr="00A00E7E" w:rsidRDefault="00DB552A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>
        <w:rPr>
          <w:rFonts w:ascii="Arial Narrow" w:eastAsia="Arial Narrow" w:hAnsi="Arial Narrow"/>
          <w:position w:val="-1"/>
        </w:rPr>
        <w:t>Course holder</w:t>
      </w:r>
      <w:r w:rsidR="001B6F77" w:rsidRPr="00A00E7E">
        <w:rPr>
          <w:rFonts w:ascii="Arial Narrow" w:eastAsia="Arial Narrow" w:hAnsi="Arial Narrow"/>
          <w:position w:val="-1"/>
        </w:rPr>
        <w:t>:</w:t>
      </w:r>
    </w:p>
    <w:p w14:paraId="68F5E423" w14:textId="6E21E610" w:rsidR="001B6F77" w:rsidRPr="00A00E7E" w:rsidRDefault="00542A0B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>
        <w:rPr>
          <w:rFonts w:ascii="Arial Narrow" w:eastAsia="Arial Narrow" w:hAnsi="Arial Narrow"/>
          <w:position w:val="-1"/>
        </w:rPr>
        <w:t xml:space="preserve">Miomir Stojnović, </w:t>
      </w:r>
      <w:r w:rsidR="009C0A36">
        <w:rPr>
          <w:rFonts w:ascii="Arial Narrow" w:eastAsia="Arial Narrow" w:hAnsi="Arial Narrow"/>
          <w:position w:val="-1"/>
        </w:rPr>
        <w:t xml:space="preserve">M. Sc., </w:t>
      </w:r>
      <w:r>
        <w:rPr>
          <w:rFonts w:ascii="Arial Narrow" w:eastAsia="Arial Narrow" w:hAnsi="Arial Narrow"/>
          <w:position w:val="-1"/>
        </w:rPr>
        <w:t>senior lecturer</w:t>
      </w:r>
    </w:p>
    <w:p w14:paraId="03A78254" w14:textId="77777777" w:rsidR="00D018AB" w:rsidRDefault="00D018AB" w:rsidP="00A00E7E">
      <w:pPr>
        <w:spacing w:after="0" w:line="276" w:lineRule="auto"/>
        <w:rPr>
          <w:rFonts w:ascii="Arial Narrow" w:hAnsi="Arial Narrow"/>
        </w:rPr>
      </w:pPr>
    </w:p>
    <w:p w14:paraId="6B67BE44" w14:textId="39E43A90" w:rsidR="0063254E" w:rsidRPr="00A00E7E" w:rsidRDefault="00DB552A" w:rsidP="00A00E7E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Križevci, July 2024</w:t>
      </w:r>
      <w:r w:rsidR="001B6F77" w:rsidRPr="00A00E7E">
        <w:rPr>
          <w:rFonts w:ascii="Arial Narrow" w:hAnsi="Arial Narrow"/>
        </w:rPr>
        <w:t xml:space="preserve"> </w:t>
      </w:r>
    </w:p>
    <w:sectPr w:rsidR="0063254E" w:rsidRPr="00A00E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4DE9A" w14:textId="77777777" w:rsidR="00F56184" w:rsidRDefault="00F56184" w:rsidP="004547CD">
      <w:pPr>
        <w:spacing w:after="0" w:line="240" w:lineRule="auto"/>
      </w:pPr>
      <w:r>
        <w:separator/>
      </w:r>
    </w:p>
  </w:endnote>
  <w:endnote w:type="continuationSeparator" w:id="0">
    <w:p w14:paraId="4A6EC9AB" w14:textId="77777777" w:rsidR="00F56184" w:rsidRDefault="00F56184" w:rsidP="004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FEE82" w14:textId="77777777" w:rsidR="00F56184" w:rsidRDefault="00F56184" w:rsidP="004547CD">
      <w:pPr>
        <w:spacing w:after="0" w:line="240" w:lineRule="auto"/>
      </w:pPr>
      <w:r>
        <w:separator/>
      </w:r>
    </w:p>
  </w:footnote>
  <w:footnote w:type="continuationSeparator" w:id="0">
    <w:p w14:paraId="612AF04D" w14:textId="77777777" w:rsidR="00F56184" w:rsidRDefault="00F56184" w:rsidP="0045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7DD8"/>
    <w:multiLevelType w:val="hybridMultilevel"/>
    <w:tmpl w:val="93500178"/>
    <w:lvl w:ilvl="0" w:tplc="61BA9380">
      <w:numFmt w:val="bullet"/>
      <w:lvlText w:val="-"/>
      <w:lvlJc w:val="left"/>
      <w:pPr>
        <w:ind w:left="55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4D61E6"/>
    <w:multiLevelType w:val="hybridMultilevel"/>
    <w:tmpl w:val="3104DA2A"/>
    <w:lvl w:ilvl="0" w:tplc="C3B6A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874D6"/>
    <w:multiLevelType w:val="hybridMultilevel"/>
    <w:tmpl w:val="D4520F2E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417EF3"/>
    <w:multiLevelType w:val="hybridMultilevel"/>
    <w:tmpl w:val="853839DA"/>
    <w:lvl w:ilvl="0" w:tplc="6ED2DB32">
      <w:start w:val="2"/>
      <w:numFmt w:val="bullet"/>
      <w:lvlText w:val="-"/>
      <w:lvlJc w:val="left"/>
      <w:pPr>
        <w:ind w:left="768" w:hanging="360"/>
      </w:pPr>
      <w:rPr>
        <w:rFonts w:ascii="Calibri" w:eastAsia="Calibri" w:hAnsi="Calibri" w:cs="Calibri" w:hint="default"/>
        <w:b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BC95F5F"/>
    <w:multiLevelType w:val="hybridMultilevel"/>
    <w:tmpl w:val="EF9486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C5E74"/>
    <w:multiLevelType w:val="multilevel"/>
    <w:tmpl w:val="C9D8F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7" w15:restartNumberingAfterBreak="0">
    <w:nsid w:val="1783297F"/>
    <w:multiLevelType w:val="hybridMultilevel"/>
    <w:tmpl w:val="BE5C865A"/>
    <w:lvl w:ilvl="0" w:tplc="0B4CDDF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17D9C"/>
    <w:multiLevelType w:val="multilevel"/>
    <w:tmpl w:val="2E34E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4" w15:restartNumberingAfterBreak="0">
    <w:nsid w:val="4F262EED"/>
    <w:multiLevelType w:val="hybridMultilevel"/>
    <w:tmpl w:val="17F69DE4"/>
    <w:lvl w:ilvl="0" w:tplc="041A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5D377B"/>
    <w:multiLevelType w:val="hybridMultilevel"/>
    <w:tmpl w:val="CB74A2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87493E"/>
    <w:multiLevelType w:val="hybridMultilevel"/>
    <w:tmpl w:val="40EE79E2"/>
    <w:lvl w:ilvl="0" w:tplc="61BA9380">
      <w:numFmt w:val="bullet"/>
      <w:lvlText w:val="-"/>
      <w:lvlJc w:val="left"/>
      <w:pPr>
        <w:ind w:left="49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552AE"/>
    <w:multiLevelType w:val="multilevel"/>
    <w:tmpl w:val="2F986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3" w15:restartNumberingAfterBreak="0">
    <w:nsid w:val="6C4B48ED"/>
    <w:multiLevelType w:val="hybridMultilevel"/>
    <w:tmpl w:val="E8DCDED4"/>
    <w:lvl w:ilvl="0" w:tplc="1588569E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EB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8CC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CE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63F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ED9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2D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C08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67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861BD0"/>
    <w:multiLevelType w:val="hybridMultilevel"/>
    <w:tmpl w:val="30467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B0DA6"/>
    <w:multiLevelType w:val="hybridMultilevel"/>
    <w:tmpl w:val="7428C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27"/>
  </w:num>
  <w:num w:numId="5">
    <w:abstractNumId w:val="26"/>
  </w:num>
  <w:num w:numId="6">
    <w:abstractNumId w:val="12"/>
  </w:num>
  <w:num w:numId="7">
    <w:abstractNumId w:val="9"/>
  </w:num>
  <w:num w:numId="8">
    <w:abstractNumId w:val="10"/>
  </w:num>
  <w:num w:numId="9">
    <w:abstractNumId w:val="18"/>
  </w:num>
  <w:num w:numId="10">
    <w:abstractNumId w:val="16"/>
  </w:num>
  <w:num w:numId="11">
    <w:abstractNumId w:val="13"/>
  </w:num>
  <w:num w:numId="12">
    <w:abstractNumId w:val="3"/>
  </w:num>
  <w:num w:numId="13">
    <w:abstractNumId w:val="21"/>
  </w:num>
  <w:num w:numId="14">
    <w:abstractNumId w:val="8"/>
  </w:num>
  <w:num w:numId="15">
    <w:abstractNumId w:val="7"/>
  </w:num>
  <w:num w:numId="16">
    <w:abstractNumId w:val="24"/>
  </w:num>
  <w:num w:numId="17">
    <w:abstractNumId w:val="19"/>
  </w:num>
  <w:num w:numId="18">
    <w:abstractNumId w:val="0"/>
  </w:num>
  <w:num w:numId="19">
    <w:abstractNumId w:val="25"/>
  </w:num>
  <w:num w:numId="20">
    <w:abstractNumId w:val="2"/>
  </w:num>
  <w:num w:numId="21">
    <w:abstractNumId w:val="1"/>
  </w:num>
  <w:num w:numId="22">
    <w:abstractNumId w:val="15"/>
  </w:num>
  <w:num w:numId="23">
    <w:abstractNumId w:val="14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4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51BA"/>
    <w:rsid w:val="000143D4"/>
    <w:rsid w:val="00015425"/>
    <w:rsid w:val="00026094"/>
    <w:rsid w:val="00030FC8"/>
    <w:rsid w:val="00034BA4"/>
    <w:rsid w:val="00036448"/>
    <w:rsid w:val="0004111B"/>
    <w:rsid w:val="00043C59"/>
    <w:rsid w:val="00045958"/>
    <w:rsid w:val="00053751"/>
    <w:rsid w:val="000563C1"/>
    <w:rsid w:val="00060AA6"/>
    <w:rsid w:val="00072AB7"/>
    <w:rsid w:val="00077FAE"/>
    <w:rsid w:val="000818F6"/>
    <w:rsid w:val="00081FBD"/>
    <w:rsid w:val="00082043"/>
    <w:rsid w:val="000A58B8"/>
    <w:rsid w:val="000A7EA7"/>
    <w:rsid w:val="000B1E94"/>
    <w:rsid w:val="000C448E"/>
    <w:rsid w:val="000C66EB"/>
    <w:rsid w:val="000D5832"/>
    <w:rsid w:val="000D5C90"/>
    <w:rsid w:val="000D6F3F"/>
    <w:rsid w:val="000E7878"/>
    <w:rsid w:val="000E7AF6"/>
    <w:rsid w:val="000F2CAD"/>
    <w:rsid w:val="000F34E6"/>
    <w:rsid w:val="000F57CD"/>
    <w:rsid w:val="00100739"/>
    <w:rsid w:val="00101BAD"/>
    <w:rsid w:val="00123A9B"/>
    <w:rsid w:val="00126C8F"/>
    <w:rsid w:val="001274A3"/>
    <w:rsid w:val="00147BC0"/>
    <w:rsid w:val="00150761"/>
    <w:rsid w:val="00157991"/>
    <w:rsid w:val="00164DCE"/>
    <w:rsid w:val="00185CC5"/>
    <w:rsid w:val="00185DC4"/>
    <w:rsid w:val="001910A4"/>
    <w:rsid w:val="00194274"/>
    <w:rsid w:val="001962C2"/>
    <w:rsid w:val="001A27CC"/>
    <w:rsid w:val="001B1F9B"/>
    <w:rsid w:val="001B6F77"/>
    <w:rsid w:val="001D2A3C"/>
    <w:rsid w:val="001D7B12"/>
    <w:rsid w:val="001F3481"/>
    <w:rsid w:val="001F486C"/>
    <w:rsid w:val="001F73D6"/>
    <w:rsid w:val="00203EE2"/>
    <w:rsid w:val="00210406"/>
    <w:rsid w:val="002111A8"/>
    <w:rsid w:val="00212041"/>
    <w:rsid w:val="00215C33"/>
    <w:rsid w:val="00217946"/>
    <w:rsid w:val="00222B6B"/>
    <w:rsid w:val="00227EC6"/>
    <w:rsid w:val="00250A5F"/>
    <w:rsid w:val="00261EA6"/>
    <w:rsid w:val="00282A73"/>
    <w:rsid w:val="0028521A"/>
    <w:rsid w:val="00287A95"/>
    <w:rsid w:val="0029176D"/>
    <w:rsid w:val="002A00EA"/>
    <w:rsid w:val="002A6981"/>
    <w:rsid w:val="002B0493"/>
    <w:rsid w:val="002B5971"/>
    <w:rsid w:val="002C564A"/>
    <w:rsid w:val="002C73A3"/>
    <w:rsid w:val="002C7D67"/>
    <w:rsid w:val="002D23BE"/>
    <w:rsid w:val="002D6C2C"/>
    <w:rsid w:val="002F0200"/>
    <w:rsid w:val="002F1FFB"/>
    <w:rsid w:val="00310BB4"/>
    <w:rsid w:val="00316328"/>
    <w:rsid w:val="003228CE"/>
    <w:rsid w:val="0033555A"/>
    <w:rsid w:val="00337069"/>
    <w:rsid w:val="00337DF3"/>
    <w:rsid w:val="00354B42"/>
    <w:rsid w:val="00360882"/>
    <w:rsid w:val="00366360"/>
    <w:rsid w:val="00374491"/>
    <w:rsid w:val="00374DD4"/>
    <w:rsid w:val="00382F8C"/>
    <w:rsid w:val="00383772"/>
    <w:rsid w:val="00385B1C"/>
    <w:rsid w:val="00391639"/>
    <w:rsid w:val="003A2586"/>
    <w:rsid w:val="003A691E"/>
    <w:rsid w:val="003C49A8"/>
    <w:rsid w:val="003C4E33"/>
    <w:rsid w:val="003E1499"/>
    <w:rsid w:val="003E168A"/>
    <w:rsid w:val="003E6605"/>
    <w:rsid w:val="003F0852"/>
    <w:rsid w:val="00401F3E"/>
    <w:rsid w:val="00440CBC"/>
    <w:rsid w:val="00443DC8"/>
    <w:rsid w:val="00444C9C"/>
    <w:rsid w:val="004474B4"/>
    <w:rsid w:val="004511A2"/>
    <w:rsid w:val="00451F62"/>
    <w:rsid w:val="004547CD"/>
    <w:rsid w:val="004628B5"/>
    <w:rsid w:val="00477039"/>
    <w:rsid w:val="00477E40"/>
    <w:rsid w:val="00483CC8"/>
    <w:rsid w:val="00490B08"/>
    <w:rsid w:val="0049143D"/>
    <w:rsid w:val="004A536C"/>
    <w:rsid w:val="004B4886"/>
    <w:rsid w:val="004C211A"/>
    <w:rsid w:val="004D3312"/>
    <w:rsid w:val="004D4453"/>
    <w:rsid w:val="004E1662"/>
    <w:rsid w:val="004E3D98"/>
    <w:rsid w:val="004F094D"/>
    <w:rsid w:val="00502396"/>
    <w:rsid w:val="00507945"/>
    <w:rsid w:val="00513691"/>
    <w:rsid w:val="00530550"/>
    <w:rsid w:val="00535E7D"/>
    <w:rsid w:val="0054119A"/>
    <w:rsid w:val="00542A0B"/>
    <w:rsid w:val="005715E5"/>
    <w:rsid w:val="005733F0"/>
    <w:rsid w:val="00575D5B"/>
    <w:rsid w:val="00577366"/>
    <w:rsid w:val="0058279A"/>
    <w:rsid w:val="00595691"/>
    <w:rsid w:val="005A67F6"/>
    <w:rsid w:val="005B2962"/>
    <w:rsid w:val="005B6D4D"/>
    <w:rsid w:val="005C1953"/>
    <w:rsid w:val="005C5DC4"/>
    <w:rsid w:val="005D0DA4"/>
    <w:rsid w:val="005E6818"/>
    <w:rsid w:val="005F6B8D"/>
    <w:rsid w:val="006001E9"/>
    <w:rsid w:val="006062C7"/>
    <w:rsid w:val="0063254E"/>
    <w:rsid w:val="00635782"/>
    <w:rsid w:val="0064093F"/>
    <w:rsid w:val="00641E2B"/>
    <w:rsid w:val="00644B98"/>
    <w:rsid w:val="006467B6"/>
    <w:rsid w:val="00660505"/>
    <w:rsid w:val="00662AF7"/>
    <w:rsid w:val="00670B39"/>
    <w:rsid w:val="00673144"/>
    <w:rsid w:val="006931D0"/>
    <w:rsid w:val="0069335F"/>
    <w:rsid w:val="006A4486"/>
    <w:rsid w:val="006A71C1"/>
    <w:rsid w:val="006B68CA"/>
    <w:rsid w:val="006D0E29"/>
    <w:rsid w:val="006D7AB8"/>
    <w:rsid w:val="006E58CE"/>
    <w:rsid w:val="006F4805"/>
    <w:rsid w:val="00705B7B"/>
    <w:rsid w:val="007203D8"/>
    <w:rsid w:val="0072353F"/>
    <w:rsid w:val="00724A66"/>
    <w:rsid w:val="00733D3E"/>
    <w:rsid w:val="0074087A"/>
    <w:rsid w:val="00742907"/>
    <w:rsid w:val="00742C0C"/>
    <w:rsid w:val="00774E12"/>
    <w:rsid w:val="007807F2"/>
    <w:rsid w:val="00784812"/>
    <w:rsid w:val="00791D5B"/>
    <w:rsid w:val="00793E4F"/>
    <w:rsid w:val="007A7FA4"/>
    <w:rsid w:val="007C460E"/>
    <w:rsid w:val="007C5203"/>
    <w:rsid w:val="007E0D17"/>
    <w:rsid w:val="007E5E17"/>
    <w:rsid w:val="00803E90"/>
    <w:rsid w:val="00837437"/>
    <w:rsid w:val="0084463A"/>
    <w:rsid w:val="00851D64"/>
    <w:rsid w:val="0085454E"/>
    <w:rsid w:val="00874063"/>
    <w:rsid w:val="00883562"/>
    <w:rsid w:val="008920B3"/>
    <w:rsid w:val="0089363D"/>
    <w:rsid w:val="008961F0"/>
    <w:rsid w:val="008A2813"/>
    <w:rsid w:val="008A63BE"/>
    <w:rsid w:val="008A7F01"/>
    <w:rsid w:val="008B5E58"/>
    <w:rsid w:val="008C306F"/>
    <w:rsid w:val="008D3109"/>
    <w:rsid w:val="008E5DB0"/>
    <w:rsid w:val="008F428E"/>
    <w:rsid w:val="008F7044"/>
    <w:rsid w:val="009129E1"/>
    <w:rsid w:val="00931086"/>
    <w:rsid w:val="0093110D"/>
    <w:rsid w:val="00932366"/>
    <w:rsid w:val="00935AFF"/>
    <w:rsid w:val="0094448C"/>
    <w:rsid w:val="00957395"/>
    <w:rsid w:val="009611F4"/>
    <w:rsid w:val="0096583C"/>
    <w:rsid w:val="00966D94"/>
    <w:rsid w:val="00971391"/>
    <w:rsid w:val="00994FCD"/>
    <w:rsid w:val="00996C4F"/>
    <w:rsid w:val="009A7B17"/>
    <w:rsid w:val="009B566A"/>
    <w:rsid w:val="009C0A36"/>
    <w:rsid w:val="009E4659"/>
    <w:rsid w:val="009F1E05"/>
    <w:rsid w:val="009F7328"/>
    <w:rsid w:val="00A00E7E"/>
    <w:rsid w:val="00A038EA"/>
    <w:rsid w:val="00A06EB2"/>
    <w:rsid w:val="00A22CF6"/>
    <w:rsid w:val="00A304C3"/>
    <w:rsid w:val="00A306E3"/>
    <w:rsid w:val="00A365AE"/>
    <w:rsid w:val="00A515E6"/>
    <w:rsid w:val="00A60C4C"/>
    <w:rsid w:val="00A640ED"/>
    <w:rsid w:val="00A95108"/>
    <w:rsid w:val="00AA780E"/>
    <w:rsid w:val="00AB13AB"/>
    <w:rsid w:val="00AB44E5"/>
    <w:rsid w:val="00AD5B14"/>
    <w:rsid w:val="00AD67F6"/>
    <w:rsid w:val="00AE4EFC"/>
    <w:rsid w:val="00AF23E6"/>
    <w:rsid w:val="00AF270A"/>
    <w:rsid w:val="00B20F05"/>
    <w:rsid w:val="00B362D7"/>
    <w:rsid w:val="00B47F46"/>
    <w:rsid w:val="00B516B2"/>
    <w:rsid w:val="00B51E87"/>
    <w:rsid w:val="00B6173A"/>
    <w:rsid w:val="00B6583A"/>
    <w:rsid w:val="00B65909"/>
    <w:rsid w:val="00B715FB"/>
    <w:rsid w:val="00BA7F4B"/>
    <w:rsid w:val="00BB5D56"/>
    <w:rsid w:val="00BD07FA"/>
    <w:rsid w:val="00BD332F"/>
    <w:rsid w:val="00BD3463"/>
    <w:rsid w:val="00BE0EF4"/>
    <w:rsid w:val="00BE5BC9"/>
    <w:rsid w:val="00BF1F55"/>
    <w:rsid w:val="00C227E8"/>
    <w:rsid w:val="00C334EC"/>
    <w:rsid w:val="00C36207"/>
    <w:rsid w:val="00C50781"/>
    <w:rsid w:val="00C65664"/>
    <w:rsid w:val="00C7290F"/>
    <w:rsid w:val="00C73F62"/>
    <w:rsid w:val="00C74B65"/>
    <w:rsid w:val="00C804E6"/>
    <w:rsid w:val="00C83FE4"/>
    <w:rsid w:val="00C86021"/>
    <w:rsid w:val="00C91C19"/>
    <w:rsid w:val="00CA489C"/>
    <w:rsid w:val="00CD7CE4"/>
    <w:rsid w:val="00CF2087"/>
    <w:rsid w:val="00CF50F6"/>
    <w:rsid w:val="00D018AB"/>
    <w:rsid w:val="00D06333"/>
    <w:rsid w:val="00D107A4"/>
    <w:rsid w:val="00D1237A"/>
    <w:rsid w:val="00D15DA8"/>
    <w:rsid w:val="00D30834"/>
    <w:rsid w:val="00D446F1"/>
    <w:rsid w:val="00D455FA"/>
    <w:rsid w:val="00D54D82"/>
    <w:rsid w:val="00D77152"/>
    <w:rsid w:val="00D818FC"/>
    <w:rsid w:val="00DA58F5"/>
    <w:rsid w:val="00DA5A7A"/>
    <w:rsid w:val="00DB552A"/>
    <w:rsid w:val="00DB7590"/>
    <w:rsid w:val="00DB76E7"/>
    <w:rsid w:val="00DC091C"/>
    <w:rsid w:val="00DD7DB0"/>
    <w:rsid w:val="00DE07B6"/>
    <w:rsid w:val="00DE4DFD"/>
    <w:rsid w:val="00DF5AE3"/>
    <w:rsid w:val="00E0122B"/>
    <w:rsid w:val="00E072DC"/>
    <w:rsid w:val="00E20F63"/>
    <w:rsid w:val="00E22B43"/>
    <w:rsid w:val="00E37B6E"/>
    <w:rsid w:val="00E41DD5"/>
    <w:rsid w:val="00E609B7"/>
    <w:rsid w:val="00E60B4A"/>
    <w:rsid w:val="00E6525B"/>
    <w:rsid w:val="00E70AB4"/>
    <w:rsid w:val="00E713BB"/>
    <w:rsid w:val="00E743DC"/>
    <w:rsid w:val="00E82CAC"/>
    <w:rsid w:val="00E931B5"/>
    <w:rsid w:val="00EA0B95"/>
    <w:rsid w:val="00EA2B7C"/>
    <w:rsid w:val="00EB414D"/>
    <w:rsid w:val="00EC1CFA"/>
    <w:rsid w:val="00ED39FB"/>
    <w:rsid w:val="00EE1F03"/>
    <w:rsid w:val="00EF01A8"/>
    <w:rsid w:val="00F014A3"/>
    <w:rsid w:val="00F1586C"/>
    <w:rsid w:val="00F21861"/>
    <w:rsid w:val="00F317C4"/>
    <w:rsid w:val="00F34C9A"/>
    <w:rsid w:val="00F37049"/>
    <w:rsid w:val="00F56184"/>
    <w:rsid w:val="00F62C44"/>
    <w:rsid w:val="00F64E32"/>
    <w:rsid w:val="00F870A0"/>
    <w:rsid w:val="00FA1AED"/>
    <w:rsid w:val="00FB0FAB"/>
    <w:rsid w:val="00FB104B"/>
    <w:rsid w:val="00FB61CD"/>
    <w:rsid w:val="00FD07C9"/>
    <w:rsid w:val="00FD5A06"/>
    <w:rsid w:val="00FF39C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84FEA385-F1BE-4B6A-94F9-8449F584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547CD"/>
    <w:pPr>
      <w:spacing w:after="0" w:line="240" w:lineRule="auto"/>
    </w:pPr>
    <w:rPr>
      <w:rFonts w:eastAsia="Times New Roman"/>
      <w:sz w:val="20"/>
      <w:szCs w:val="20"/>
      <w:lang w:val="en-US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7C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4547C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43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43DC"/>
    <w:rPr>
      <w:rFonts w:ascii="Consolas" w:hAnsi="Consolas" w:cs="Times New Roman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73247-9671-420F-A82D-94E158AE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567</Words>
  <Characters>3233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Valentina</cp:lastModifiedBy>
  <cp:revision>8</cp:revision>
  <cp:lastPrinted>2024-05-27T09:58:00Z</cp:lastPrinted>
  <dcterms:created xsi:type="dcterms:W3CDTF">2024-08-10T06:46:00Z</dcterms:created>
  <dcterms:modified xsi:type="dcterms:W3CDTF">2024-08-14T07:26:00Z</dcterms:modified>
</cp:coreProperties>
</file>