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4D5C7" w14:textId="1427B402" w:rsidR="00F913EF" w:rsidRPr="000849DF" w:rsidRDefault="00F913EF" w:rsidP="00145CF0">
      <w:pPr>
        <w:spacing w:line="276" w:lineRule="auto"/>
        <w:outlineLvl w:val="0"/>
        <w:rPr>
          <w:rFonts w:ascii="Arial Narrow" w:hAnsi="Arial Narrow" w:cs="Times New Roman"/>
          <w:b/>
          <w:bCs/>
          <w:kern w:val="36"/>
          <w:lang w:val="pl-PL"/>
        </w:rPr>
      </w:pPr>
      <w:bookmarkStart w:id="0" w:name="_Hlk146881452"/>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035FAD" w:rsidRPr="000849DF" w14:paraId="434FC118" w14:textId="77777777" w:rsidTr="005B7C53">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6B9FDB3" w14:textId="22DAF0D8" w:rsidR="00035FAD" w:rsidRPr="000849DF" w:rsidRDefault="00035FAD" w:rsidP="00035FAD">
            <w:pPr>
              <w:spacing w:after="0" w:line="276" w:lineRule="auto"/>
              <w:rPr>
                <w:rFonts w:ascii="Arial Narrow" w:eastAsia="Arial Narrow" w:hAnsi="Arial Narrow" w:cs="Times New Roman"/>
                <w:b/>
                <w:bCs/>
                <w:spacing w:val="-2"/>
              </w:rPr>
            </w:pPr>
            <w:proofErr w:type="spellStart"/>
            <w:r w:rsidRPr="00C91C19">
              <w:rPr>
                <w:rFonts w:ascii="Arial Narrow" w:eastAsia="Arial Narrow" w:hAnsi="Arial Narrow"/>
                <w:b/>
                <w:bCs/>
                <w:spacing w:val="-2"/>
              </w:rPr>
              <w:t>STUDY</w:t>
            </w:r>
            <w:proofErr w:type="spellEnd"/>
            <w:r w:rsidRPr="00C91C19">
              <w:rPr>
                <w:rFonts w:ascii="Arial Narrow" w:eastAsia="Arial Narrow" w:hAnsi="Arial Narrow"/>
                <w:b/>
                <w:bCs/>
                <w:spacing w:val="-2"/>
              </w:rPr>
              <w:t xml:space="preserve"> PROGRAMME: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8467DA9" w14:textId="71F0183B" w:rsidR="00035FAD" w:rsidRPr="00145CF0" w:rsidRDefault="00145CF0" w:rsidP="00035FAD">
            <w:pPr>
              <w:spacing w:after="0" w:line="276" w:lineRule="auto"/>
              <w:rPr>
                <w:rFonts w:ascii="Arial Narrow" w:eastAsia="Times New Roman" w:hAnsi="Arial Narrow" w:cs="Times New Roman"/>
                <w:sz w:val="24"/>
                <w:szCs w:val="24"/>
                <w:highlight w:val="yellow"/>
                <w:lang w:val="en-US"/>
              </w:rPr>
            </w:pPr>
            <w:r w:rsidRPr="00145CF0">
              <w:rPr>
                <w:rFonts w:ascii="Arial Narrow" w:hAnsi="Arial Narrow" w:cs="Times New Roman"/>
                <w:b/>
                <w:sz w:val="24"/>
                <w:szCs w:val="24"/>
              </w:rPr>
              <w:t xml:space="preserve">Professional </w:t>
            </w:r>
            <w:proofErr w:type="spellStart"/>
            <w:r w:rsidRPr="00145CF0">
              <w:rPr>
                <w:rFonts w:ascii="Arial Narrow" w:hAnsi="Arial Narrow" w:cs="Times New Roman"/>
                <w:b/>
                <w:sz w:val="24"/>
                <w:szCs w:val="24"/>
              </w:rPr>
              <w:t>Graduate</w:t>
            </w:r>
            <w:proofErr w:type="spellEnd"/>
            <w:r w:rsidRPr="00145CF0">
              <w:rPr>
                <w:rFonts w:ascii="Arial Narrow" w:hAnsi="Arial Narrow" w:cs="Times New Roman"/>
                <w:b/>
                <w:sz w:val="24"/>
                <w:szCs w:val="24"/>
              </w:rPr>
              <w:t xml:space="preserve"> </w:t>
            </w:r>
            <w:proofErr w:type="spellStart"/>
            <w:r w:rsidRPr="00145CF0">
              <w:rPr>
                <w:rFonts w:ascii="Arial Narrow" w:hAnsi="Arial Narrow" w:cs="Times New Roman"/>
                <w:b/>
                <w:sz w:val="24"/>
                <w:szCs w:val="24"/>
              </w:rPr>
              <w:t>Study</w:t>
            </w:r>
            <w:proofErr w:type="spellEnd"/>
            <w:r w:rsidRPr="00145CF0">
              <w:rPr>
                <w:rFonts w:ascii="Arial Narrow" w:hAnsi="Arial Narrow" w:cs="Times New Roman"/>
                <w:b/>
                <w:sz w:val="24"/>
                <w:szCs w:val="24"/>
              </w:rPr>
              <w:t xml:space="preserve"> Programme </w:t>
            </w:r>
            <w:r w:rsidRPr="00145CF0">
              <w:rPr>
                <w:rFonts w:ascii="Arial Narrow" w:hAnsi="Arial Narrow" w:cs="Times New Roman"/>
                <w:b/>
                <w:i/>
                <w:sz w:val="24"/>
                <w:szCs w:val="24"/>
              </w:rPr>
              <w:t>Agriculture</w:t>
            </w:r>
            <w:r w:rsidRPr="00145CF0">
              <w:rPr>
                <w:rFonts w:ascii="Arial Narrow" w:hAnsi="Arial Narrow" w:cs="Times New Roman"/>
                <w:b/>
                <w:sz w:val="24"/>
                <w:szCs w:val="24"/>
              </w:rPr>
              <w:t xml:space="preserve"> – </w:t>
            </w:r>
            <w:proofErr w:type="spellStart"/>
            <w:r w:rsidRPr="00145CF0">
              <w:rPr>
                <w:rFonts w:ascii="Arial Narrow" w:hAnsi="Arial Narrow" w:cs="Times New Roman"/>
                <w:b/>
                <w:i/>
                <w:sz w:val="24"/>
                <w:szCs w:val="24"/>
              </w:rPr>
              <w:t>Sustainable</w:t>
            </w:r>
            <w:proofErr w:type="spellEnd"/>
            <w:r w:rsidRPr="00145CF0">
              <w:rPr>
                <w:rFonts w:ascii="Arial Narrow" w:hAnsi="Arial Narrow" w:cs="Times New Roman"/>
                <w:b/>
                <w:i/>
                <w:sz w:val="24"/>
                <w:szCs w:val="24"/>
              </w:rPr>
              <w:t xml:space="preserve"> and </w:t>
            </w:r>
            <w:proofErr w:type="spellStart"/>
            <w:r w:rsidRPr="00145CF0">
              <w:rPr>
                <w:rFonts w:ascii="Arial Narrow" w:hAnsi="Arial Narrow" w:cs="Times New Roman"/>
                <w:b/>
                <w:i/>
                <w:sz w:val="24"/>
                <w:szCs w:val="24"/>
              </w:rPr>
              <w:t>Organic</w:t>
            </w:r>
            <w:proofErr w:type="spellEnd"/>
            <w:r w:rsidRPr="00145CF0">
              <w:rPr>
                <w:rFonts w:ascii="Arial Narrow" w:hAnsi="Arial Narrow" w:cs="Times New Roman"/>
                <w:b/>
                <w:i/>
                <w:sz w:val="24"/>
                <w:szCs w:val="24"/>
              </w:rPr>
              <w:t xml:space="preserve"> Agriculture</w:t>
            </w:r>
            <w:r w:rsidRPr="00145CF0">
              <w:rPr>
                <w:rFonts w:ascii="Arial Narrow" w:eastAsia="Times New Roman" w:hAnsi="Arial Narrow" w:cs="Times New Roman"/>
                <w:sz w:val="24"/>
                <w:szCs w:val="24"/>
                <w:lang w:val="en-US"/>
              </w:rPr>
              <w:t xml:space="preserve"> </w:t>
            </w:r>
          </w:p>
        </w:tc>
      </w:tr>
      <w:tr w:rsidR="00035FAD" w:rsidRPr="000849DF" w14:paraId="4457A8A5" w14:textId="77777777" w:rsidTr="005B7C53">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65AF8391" w14:textId="3F0C917B" w:rsidR="00035FAD" w:rsidRPr="000849DF" w:rsidRDefault="00035FAD" w:rsidP="00035FAD">
            <w:pPr>
              <w:spacing w:after="0" w:line="276" w:lineRule="auto"/>
              <w:rPr>
                <w:rFonts w:ascii="Arial Narrow" w:eastAsia="Arial Narrow" w:hAnsi="Arial Narrow" w:cs="Times New Roman"/>
                <w:b/>
                <w:bCs/>
                <w:spacing w:val="-2"/>
              </w:rPr>
            </w:pPr>
            <w:r w:rsidRPr="00C91C19">
              <w:rPr>
                <w:rFonts w:ascii="Arial Narrow" w:eastAsia="Arial Narrow" w:hAnsi="Arial Narrow"/>
                <w:b/>
                <w:bCs/>
                <w:spacing w:val="-2"/>
              </w:rPr>
              <w:t>Course: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9574751" w14:textId="5C773FEA" w:rsidR="00035FAD" w:rsidRPr="00145CF0" w:rsidRDefault="00145CF0" w:rsidP="00145CF0">
            <w:pPr>
              <w:spacing w:after="0" w:line="276" w:lineRule="auto"/>
              <w:jc w:val="center"/>
              <w:rPr>
                <w:rFonts w:ascii="Arial Narrow" w:hAnsi="Arial Narrow" w:cs="Times New Roman"/>
                <w:b/>
              </w:rPr>
            </w:pPr>
            <w:r w:rsidRPr="00145CF0">
              <w:rPr>
                <w:rFonts w:ascii="Arial Narrow" w:hAnsi="Arial Narrow" w:cs="Times New Roman"/>
                <w:b/>
                <w:lang w:val="en"/>
              </w:rPr>
              <w:t>SOIL PROTECTION</w:t>
            </w:r>
          </w:p>
        </w:tc>
      </w:tr>
      <w:tr w:rsidR="00F913EF" w:rsidRPr="000849DF" w14:paraId="119E6B55" w14:textId="77777777" w:rsidTr="005B7C53">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71EDA0F3" w14:textId="03E2C302" w:rsidR="00F913EF" w:rsidRPr="000849DF" w:rsidRDefault="00145CF0" w:rsidP="00F913EF">
            <w:pPr>
              <w:spacing w:after="0" w:line="276" w:lineRule="auto"/>
              <w:rPr>
                <w:rFonts w:ascii="Arial Narrow" w:hAnsi="Arial Narrow" w:cs="Times New Roman"/>
                <w:b/>
              </w:rPr>
            </w:pPr>
            <w:r w:rsidRPr="00C91C19">
              <w:rPr>
                <w:rFonts w:ascii="Arial Narrow" w:eastAsia="Arial Narrow" w:hAnsi="Arial Narrow"/>
                <w:b/>
                <w:bCs/>
                <w:spacing w:val="-2"/>
              </w:rPr>
              <w:t>Course</w:t>
            </w:r>
            <w:r w:rsidRPr="00035FAD">
              <w:rPr>
                <w:rFonts w:ascii="Arial Narrow" w:hAnsi="Arial Narrow" w:cs="Times New Roman"/>
                <w:b/>
              </w:rPr>
              <w:t xml:space="preserve"> </w:t>
            </w:r>
            <w:proofErr w:type="spellStart"/>
            <w:r w:rsidR="00035FAD" w:rsidRPr="00035FAD">
              <w:rPr>
                <w:rFonts w:ascii="Arial Narrow" w:hAnsi="Arial Narrow" w:cs="Times New Roman"/>
                <w:b/>
              </w:rPr>
              <w:t>Code</w:t>
            </w:r>
            <w:proofErr w:type="spellEnd"/>
            <w:r w:rsidR="00035FAD">
              <w:rPr>
                <w:rFonts w:ascii="Arial Narrow" w:hAnsi="Arial Narrow" w:cs="Times New Roman"/>
                <w:b/>
              </w:rPr>
              <w:t>:</w:t>
            </w:r>
            <w:r w:rsidR="00F913EF" w:rsidRPr="000849DF">
              <w:rPr>
                <w:rFonts w:ascii="Arial Narrow" w:hAnsi="Arial Narrow" w:cs="Times New Roman"/>
                <w:b/>
              </w:rPr>
              <w:t xml:space="preserve"> 141707</w:t>
            </w:r>
          </w:p>
          <w:p w14:paraId="44447068" w14:textId="27B6120C" w:rsidR="00F913EF" w:rsidRPr="000849DF" w:rsidRDefault="00035FAD" w:rsidP="00F913EF">
            <w:pPr>
              <w:spacing w:after="0" w:line="276" w:lineRule="auto"/>
              <w:rPr>
                <w:rFonts w:ascii="Arial Narrow" w:hAnsi="Arial Narrow" w:cs="Times New Roman"/>
                <w:bCs/>
              </w:rPr>
            </w:pPr>
            <w:r w:rsidRPr="00035FAD">
              <w:rPr>
                <w:rFonts w:ascii="Arial Narrow" w:hAnsi="Arial Narrow" w:cs="Times New Roman"/>
                <w:b/>
              </w:rPr>
              <w:t xml:space="preserve">Course status: </w:t>
            </w:r>
            <w:proofErr w:type="spellStart"/>
            <w:r w:rsidRPr="00035FAD">
              <w:rPr>
                <w:rFonts w:ascii="Arial Narrow" w:hAnsi="Arial Narrow" w:cs="Times New Roman"/>
                <w:b/>
              </w:rPr>
              <w:t>compulsory</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0990F70" w14:textId="703511CD" w:rsidR="00F913EF" w:rsidRPr="000849DF" w:rsidRDefault="00F913EF" w:rsidP="00F913EF">
            <w:pPr>
              <w:spacing w:after="0" w:line="276" w:lineRule="auto"/>
              <w:jc w:val="center"/>
              <w:rPr>
                <w:rFonts w:ascii="Arial Narrow" w:eastAsia="Arial Narrow" w:hAnsi="Arial Narrow" w:cs="Times New Roman"/>
                <w:b/>
                <w:bCs/>
                <w:spacing w:val="-2"/>
              </w:rPr>
            </w:pPr>
            <w:proofErr w:type="spellStart"/>
            <w:r w:rsidRPr="000849DF">
              <w:rPr>
                <w:rFonts w:ascii="Arial Narrow" w:hAnsi="Arial Narrow" w:cs="Times New Roman"/>
                <w:b/>
                <w:bCs/>
              </w:rPr>
              <w:t>Semest</w:t>
            </w:r>
            <w:r w:rsidR="00035FAD">
              <w:rPr>
                <w:rFonts w:ascii="Arial Narrow" w:hAnsi="Arial Narrow" w:cs="Times New Roman"/>
                <w:b/>
                <w:bCs/>
              </w:rPr>
              <w:t>e</w:t>
            </w:r>
            <w:r w:rsidRPr="000849DF">
              <w:rPr>
                <w:rFonts w:ascii="Arial Narrow" w:hAnsi="Arial Narrow" w:cs="Times New Roman"/>
                <w:b/>
                <w:bCs/>
              </w:rPr>
              <w:t>r</w:t>
            </w:r>
            <w:proofErr w:type="spellEnd"/>
            <w:r w:rsidRPr="000849DF">
              <w:rPr>
                <w:rFonts w:ascii="Arial Narrow" w:hAnsi="Arial Narrow" w:cs="Times New Roman"/>
                <w:b/>
                <w:bCs/>
              </w:rPr>
              <w:t>:</w:t>
            </w:r>
            <w:r w:rsidRPr="000849DF">
              <w:rPr>
                <w:rFonts w:ascii="Arial Narrow" w:hAnsi="Arial Narrow" w:cs="Times New Roman"/>
              </w:rPr>
              <w:t xml:space="preserve"> II</w:t>
            </w:r>
          </w:p>
        </w:tc>
        <w:tc>
          <w:tcPr>
            <w:tcW w:w="3119" w:type="dxa"/>
            <w:tcBorders>
              <w:top w:val="single" w:sz="4" w:space="0" w:color="auto"/>
              <w:left w:val="single" w:sz="4" w:space="0" w:color="auto"/>
              <w:bottom w:val="single" w:sz="4" w:space="0" w:color="auto"/>
              <w:right w:val="single" w:sz="4" w:space="0" w:color="auto"/>
            </w:tcBorders>
            <w:vAlign w:val="center"/>
          </w:tcPr>
          <w:p w14:paraId="5AF2045E" w14:textId="1272D140" w:rsidR="00F913EF" w:rsidRPr="000849DF" w:rsidRDefault="00F913EF" w:rsidP="00F913EF">
            <w:pPr>
              <w:spacing w:after="0" w:line="276" w:lineRule="auto"/>
              <w:jc w:val="center"/>
              <w:rPr>
                <w:rFonts w:ascii="Arial Narrow" w:eastAsia="Arial Narrow" w:hAnsi="Arial Narrow" w:cs="Times New Roman"/>
                <w:b/>
                <w:bCs/>
                <w:spacing w:val="-2"/>
              </w:rPr>
            </w:pPr>
            <w:proofErr w:type="spellStart"/>
            <w:r w:rsidRPr="000849DF">
              <w:rPr>
                <w:rFonts w:ascii="Arial Narrow" w:hAnsi="Arial Narrow" w:cs="Times New Roman"/>
                <w:b/>
                <w:bCs/>
              </w:rPr>
              <w:t>ECTS</w:t>
            </w:r>
            <w:proofErr w:type="spellEnd"/>
            <w:r w:rsidRPr="000849DF">
              <w:rPr>
                <w:rFonts w:ascii="Arial Narrow" w:hAnsi="Arial Narrow" w:cs="Times New Roman"/>
                <w:b/>
                <w:bCs/>
              </w:rPr>
              <w:t xml:space="preserve"> </w:t>
            </w:r>
            <w:proofErr w:type="spellStart"/>
            <w:r w:rsidR="00035FAD" w:rsidRPr="00035FAD">
              <w:rPr>
                <w:rFonts w:ascii="Arial Narrow" w:hAnsi="Arial Narrow" w:cs="Times New Roman"/>
                <w:b/>
                <w:bCs/>
              </w:rPr>
              <w:t>credits</w:t>
            </w:r>
            <w:proofErr w:type="spellEnd"/>
            <w:r w:rsidRPr="000849DF">
              <w:rPr>
                <w:rFonts w:ascii="Arial Narrow" w:hAnsi="Arial Narrow" w:cs="Times New Roman"/>
                <w:b/>
                <w:bCs/>
              </w:rPr>
              <w:t>: 6</w:t>
            </w:r>
          </w:p>
        </w:tc>
      </w:tr>
      <w:tr w:rsidR="00035FAD" w:rsidRPr="000849DF" w14:paraId="75208B69" w14:textId="77777777" w:rsidTr="00035FAD">
        <w:trPr>
          <w:trHeight w:val="188"/>
        </w:trPr>
        <w:tc>
          <w:tcPr>
            <w:tcW w:w="3402" w:type="dxa"/>
            <w:tcBorders>
              <w:top w:val="single" w:sz="4" w:space="0" w:color="auto"/>
              <w:left w:val="single" w:sz="4" w:space="0" w:color="auto"/>
              <w:bottom w:val="single" w:sz="4" w:space="0" w:color="auto"/>
              <w:right w:val="single" w:sz="4" w:space="0" w:color="auto"/>
            </w:tcBorders>
          </w:tcPr>
          <w:p w14:paraId="058865E9" w14:textId="138BD42F" w:rsidR="00035FAD" w:rsidRPr="00035FAD" w:rsidRDefault="00035FAD" w:rsidP="00035FAD">
            <w:pPr>
              <w:spacing w:after="0" w:line="276" w:lineRule="auto"/>
              <w:rPr>
                <w:rFonts w:ascii="Arial Narrow" w:hAnsi="Arial Narrow" w:cs="Times New Roman"/>
                <w:b/>
              </w:rPr>
            </w:pPr>
            <w:r w:rsidRPr="00035FAD">
              <w:rPr>
                <w:rFonts w:ascii="Arial Narrow" w:hAnsi="Arial Narrow"/>
                <w:b/>
              </w:rPr>
              <w:t xml:space="preserve">Course </w:t>
            </w:r>
            <w:proofErr w:type="spellStart"/>
            <w:r w:rsidRPr="00035FAD">
              <w:rPr>
                <w:rFonts w:ascii="Arial Narrow" w:hAnsi="Arial Narrow"/>
                <w:b/>
              </w:rPr>
              <w:t>holder</w:t>
            </w:r>
            <w:proofErr w:type="spellEnd"/>
            <w:r w:rsidRPr="00035FAD">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BA60CD" w14:textId="2A9B58E9" w:rsidR="00035FAD" w:rsidRPr="00145CF0" w:rsidRDefault="00035FAD" w:rsidP="00035FAD">
            <w:pPr>
              <w:widowControl w:val="0"/>
              <w:spacing w:after="0" w:line="276" w:lineRule="auto"/>
              <w:rPr>
                <w:rFonts w:ascii="Arial Narrow" w:eastAsia="Arial Narrow" w:hAnsi="Arial Narrow" w:cs="Times New Roman"/>
                <w:b/>
              </w:rPr>
            </w:pPr>
            <w:r w:rsidRPr="00145CF0">
              <w:rPr>
                <w:rFonts w:ascii="Arial Narrow" w:eastAsia="Arial Narrow" w:hAnsi="Arial Narrow" w:cs="Times New Roman"/>
                <w:b/>
              </w:rPr>
              <w:t xml:space="preserve">Andrija Špoljar, </w:t>
            </w:r>
            <w:proofErr w:type="spellStart"/>
            <w:r w:rsidR="00FA5E0D" w:rsidRPr="00FA5E0D">
              <w:rPr>
                <w:rFonts w:ascii="Arial Narrow" w:eastAsia="Arial Narrow" w:hAnsi="Arial Narrow" w:cs="Times New Roman"/>
              </w:rPr>
              <w:t>Ph.D</w:t>
            </w:r>
            <w:proofErr w:type="spellEnd"/>
            <w:r w:rsidR="00FA5E0D" w:rsidRPr="00FA5E0D">
              <w:rPr>
                <w:rFonts w:ascii="Arial Narrow" w:eastAsia="Arial Narrow" w:hAnsi="Arial Narrow" w:cs="Times New Roman"/>
              </w:rPr>
              <w:t xml:space="preserve">., </w:t>
            </w:r>
            <w:proofErr w:type="spellStart"/>
            <w:r w:rsidRPr="00FA5E0D">
              <w:rPr>
                <w:rFonts w:ascii="Arial Narrow" w:eastAsia="Arial Narrow" w:hAnsi="Arial Narrow" w:cs="Times New Roman"/>
              </w:rPr>
              <w:t>professor</w:t>
            </w:r>
            <w:proofErr w:type="spellEnd"/>
            <w:r w:rsidRPr="00FA5E0D">
              <w:rPr>
                <w:rFonts w:ascii="Arial Narrow" w:eastAsia="Arial Narrow" w:hAnsi="Arial Narrow" w:cs="Times New Roman"/>
              </w:rPr>
              <w:t xml:space="preserve"> of </w:t>
            </w:r>
            <w:proofErr w:type="spellStart"/>
            <w:r w:rsidRPr="00FA5E0D">
              <w:rPr>
                <w:rFonts w:ascii="Arial Narrow" w:eastAsia="Arial Narrow" w:hAnsi="Arial Narrow" w:cs="Times New Roman"/>
              </w:rPr>
              <w:t>professional</w:t>
            </w:r>
            <w:proofErr w:type="spellEnd"/>
            <w:r w:rsidRPr="00FA5E0D">
              <w:rPr>
                <w:rFonts w:ascii="Arial Narrow" w:eastAsia="Arial Narrow" w:hAnsi="Arial Narrow" w:cs="Times New Roman"/>
              </w:rPr>
              <w:t xml:space="preserve"> </w:t>
            </w:r>
            <w:proofErr w:type="spellStart"/>
            <w:r w:rsidRPr="00FA5E0D">
              <w:rPr>
                <w:rFonts w:ascii="Arial Narrow" w:eastAsia="Arial Narrow" w:hAnsi="Arial Narrow" w:cs="Times New Roman"/>
              </w:rPr>
              <w:t>studies</w:t>
            </w:r>
            <w:proofErr w:type="spellEnd"/>
          </w:p>
        </w:tc>
      </w:tr>
      <w:tr w:rsidR="00035FAD" w:rsidRPr="000849DF" w14:paraId="3683CD60" w14:textId="77777777" w:rsidTr="006E79FF">
        <w:trPr>
          <w:trHeight w:val="306"/>
        </w:trPr>
        <w:tc>
          <w:tcPr>
            <w:tcW w:w="3402" w:type="dxa"/>
            <w:tcBorders>
              <w:top w:val="single" w:sz="4" w:space="0" w:color="auto"/>
              <w:left w:val="single" w:sz="4" w:space="0" w:color="auto"/>
              <w:bottom w:val="single" w:sz="4" w:space="0" w:color="auto"/>
              <w:right w:val="single" w:sz="4" w:space="0" w:color="auto"/>
            </w:tcBorders>
          </w:tcPr>
          <w:p w14:paraId="5A92F062" w14:textId="5EA9FA6B" w:rsidR="00035FAD" w:rsidRPr="00035FAD" w:rsidRDefault="00035FAD" w:rsidP="00035FAD">
            <w:pPr>
              <w:spacing w:after="0" w:line="276" w:lineRule="auto"/>
              <w:rPr>
                <w:rFonts w:ascii="Arial Narrow" w:hAnsi="Arial Narrow" w:cs="Times New Roman"/>
                <w:b/>
                <w:bCs/>
              </w:rPr>
            </w:pPr>
            <w:proofErr w:type="spellStart"/>
            <w:r w:rsidRPr="00035FAD">
              <w:rPr>
                <w:rFonts w:ascii="Arial Narrow" w:hAnsi="Arial Narrow"/>
                <w:b/>
              </w:rPr>
              <w:t>Modes</w:t>
            </w:r>
            <w:proofErr w:type="spellEnd"/>
            <w:r w:rsidRPr="00035FAD">
              <w:rPr>
                <w:rFonts w:ascii="Arial Narrow" w:hAnsi="Arial Narrow"/>
                <w:b/>
              </w:rPr>
              <w:t xml:space="preserve"> of </w:t>
            </w:r>
            <w:proofErr w:type="spellStart"/>
            <w:r w:rsidRPr="00035FAD">
              <w:rPr>
                <w:rFonts w:ascii="Arial Narrow" w:hAnsi="Arial Narrow"/>
                <w:b/>
              </w:rPr>
              <w:t>delivery</w:t>
            </w:r>
            <w:proofErr w:type="spellEnd"/>
            <w:r w:rsidRPr="00035FAD">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1CD0D1" w14:textId="0FA2A4F5" w:rsidR="00035FAD" w:rsidRPr="000849DF" w:rsidRDefault="00035FAD" w:rsidP="00035FAD">
            <w:pPr>
              <w:spacing w:after="0" w:line="276" w:lineRule="auto"/>
              <w:jc w:val="center"/>
              <w:rPr>
                <w:rFonts w:ascii="Arial Narrow" w:hAnsi="Arial Narrow" w:cs="Times New Roman"/>
              </w:rPr>
            </w:pPr>
            <w:proofErr w:type="spellStart"/>
            <w:r w:rsidRPr="00C91C19">
              <w:rPr>
                <w:rFonts w:ascii="Arial Narrow" w:hAnsi="Arial Narrow"/>
                <w:b/>
                <w:bCs/>
              </w:rPr>
              <w:t>Number</w:t>
            </w:r>
            <w:proofErr w:type="spellEnd"/>
            <w:r w:rsidRPr="00C91C19">
              <w:rPr>
                <w:rFonts w:ascii="Arial Narrow" w:hAnsi="Arial Narrow"/>
                <w:b/>
                <w:bCs/>
              </w:rPr>
              <w:t xml:space="preserve"> of </w:t>
            </w:r>
            <w:proofErr w:type="spellStart"/>
            <w:r w:rsidRPr="00C91C19">
              <w:rPr>
                <w:rFonts w:ascii="Arial Narrow" w:hAnsi="Arial Narrow"/>
                <w:b/>
                <w:bCs/>
              </w:rPr>
              <w:t>hours</w:t>
            </w:r>
            <w:proofErr w:type="spellEnd"/>
            <w:r w:rsidRPr="00C91C19">
              <w:rPr>
                <w:rFonts w:ascii="Arial Narrow" w:hAnsi="Arial Narrow"/>
                <w:b/>
                <w:bCs/>
              </w:rPr>
              <w:t xml:space="preserve">  </w:t>
            </w:r>
          </w:p>
        </w:tc>
      </w:tr>
      <w:tr w:rsidR="00035FAD" w:rsidRPr="000849DF" w14:paraId="4B0AA614" w14:textId="77777777" w:rsidTr="006E79FF">
        <w:trPr>
          <w:trHeight w:val="306"/>
        </w:trPr>
        <w:tc>
          <w:tcPr>
            <w:tcW w:w="3402" w:type="dxa"/>
            <w:tcBorders>
              <w:top w:val="single" w:sz="4" w:space="0" w:color="auto"/>
              <w:left w:val="single" w:sz="4" w:space="0" w:color="auto"/>
              <w:bottom w:val="single" w:sz="4" w:space="0" w:color="auto"/>
              <w:right w:val="single" w:sz="4" w:space="0" w:color="auto"/>
            </w:tcBorders>
          </w:tcPr>
          <w:p w14:paraId="796AA17B" w14:textId="1641EFE5" w:rsidR="00035FAD" w:rsidRPr="00F1566E" w:rsidRDefault="00035FAD" w:rsidP="00F1566E">
            <w:pPr>
              <w:spacing w:after="0" w:line="276" w:lineRule="auto"/>
              <w:jc w:val="center"/>
              <w:rPr>
                <w:rFonts w:ascii="Arial Narrow" w:hAnsi="Arial Narrow" w:cs="Times New Roman"/>
              </w:rPr>
            </w:pPr>
            <w:proofErr w:type="spellStart"/>
            <w:r w:rsidRPr="00F1566E">
              <w:rPr>
                <w:rFonts w:ascii="Arial Narrow" w:hAnsi="Arial Narrow"/>
              </w:rPr>
              <w:t>Lectures</w:t>
            </w:r>
            <w:proofErr w:type="spellEnd"/>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AC1E213" w14:textId="77777777" w:rsidR="00035FAD" w:rsidRPr="000849DF" w:rsidRDefault="00035FAD" w:rsidP="00035FAD">
            <w:pPr>
              <w:spacing w:after="0" w:line="276" w:lineRule="auto"/>
              <w:jc w:val="center"/>
              <w:rPr>
                <w:rFonts w:ascii="Arial Narrow" w:hAnsi="Arial Narrow" w:cs="Times New Roman"/>
              </w:rPr>
            </w:pPr>
            <w:r w:rsidRPr="000849DF">
              <w:rPr>
                <w:rFonts w:ascii="Arial Narrow" w:hAnsi="Arial Narrow" w:cs="Times New Roman"/>
              </w:rPr>
              <w:t>40</w:t>
            </w:r>
          </w:p>
        </w:tc>
      </w:tr>
      <w:tr w:rsidR="00035FAD" w:rsidRPr="000849DF" w14:paraId="402002C2" w14:textId="77777777" w:rsidTr="006E79FF">
        <w:trPr>
          <w:trHeight w:val="306"/>
        </w:trPr>
        <w:tc>
          <w:tcPr>
            <w:tcW w:w="3402" w:type="dxa"/>
            <w:tcBorders>
              <w:top w:val="single" w:sz="4" w:space="0" w:color="auto"/>
              <w:left w:val="single" w:sz="4" w:space="0" w:color="auto"/>
              <w:bottom w:val="single" w:sz="4" w:space="0" w:color="auto"/>
              <w:right w:val="single" w:sz="4" w:space="0" w:color="auto"/>
            </w:tcBorders>
          </w:tcPr>
          <w:p w14:paraId="7292296D" w14:textId="6EA5C5CF" w:rsidR="00035FAD" w:rsidRPr="00F1566E" w:rsidRDefault="00035FAD" w:rsidP="00F1566E">
            <w:pPr>
              <w:spacing w:after="0" w:line="276" w:lineRule="auto"/>
              <w:jc w:val="center"/>
              <w:rPr>
                <w:rFonts w:ascii="Arial Narrow" w:hAnsi="Arial Narrow" w:cs="Times New Roman"/>
              </w:rPr>
            </w:pPr>
            <w:proofErr w:type="spellStart"/>
            <w:r w:rsidRPr="00F1566E">
              <w:rPr>
                <w:rFonts w:ascii="Arial Narrow" w:hAnsi="Arial Narrow"/>
              </w:rPr>
              <w:t>Excersises</w:t>
            </w:r>
            <w:proofErr w:type="spellEnd"/>
            <w:r w:rsidRPr="00F1566E">
              <w:rPr>
                <w:rFonts w:ascii="Arial Narrow" w:hAnsi="Arial Narrow"/>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6C4C2478" w14:textId="599FF5D2" w:rsidR="00035FAD" w:rsidRPr="000849DF" w:rsidRDefault="00035FAD" w:rsidP="00035FAD">
            <w:pPr>
              <w:spacing w:after="0" w:line="276" w:lineRule="auto"/>
              <w:jc w:val="center"/>
              <w:rPr>
                <w:rFonts w:ascii="Arial Narrow" w:hAnsi="Arial Narrow" w:cs="Times New Roman"/>
              </w:rPr>
            </w:pPr>
            <w:r>
              <w:rPr>
                <w:rFonts w:ascii="Arial Narrow" w:hAnsi="Arial Narrow" w:cs="Times New Roman"/>
              </w:rPr>
              <w:t>8</w:t>
            </w:r>
          </w:p>
        </w:tc>
      </w:tr>
      <w:tr w:rsidR="00035FAD" w:rsidRPr="000849DF" w14:paraId="3B12D632" w14:textId="77777777" w:rsidTr="006E79FF">
        <w:trPr>
          <w:trHeight w:val="306"/>
        </w:trPr>
        <w:tc>
          <w:tcPr>
            <w:tcW w:w="3402" w:type="dxa"/>
            <w:tcBorders>
              <w:top w:val="single" w:sz="4" w:space="0" w:color="auto"/>
              <w:left w:val="single" w:sz="4" w:space="0" w:color="auto"/>
              <w:bottom w:val="single" w:sz="4" w:space="0" w:color="auto"/>
              <w:right w:val="single" w:sz="4" w:space="0" w:color="auto"/>
            </w:tcBorders>
          </w:tcPr>
          <w:p w14:paraId="20EA834B" w14:textId="3BC4F4F7" w:rsidR="00035FAD" w:rsidRPr="00F1566E" w:rsidRDefault="00035FAD" w:rsidP="00F1566E">
            <w:pPr>
              <w:spacing w:after="0" w:line="276" w:lineRule="auto"/>
              <w:jc w:val="center"/>
              <w:rPr>
                <w:rFonts w:ascii="Arial Narrow" w:hAnsi="Arial Narrow" w:cs="Times New Roman"/>
              </w:rPr>
            </w:pPr>
            <w:proofErr w:type="spellStart"/>
            <w:r w:rsidRPr="00F1566E">
              <w:rPr>
                <w:rFonts w:ascii="Arial Narrow" w:hAnsi="Arial Narrow"/>
              </w:rPr>
              <w:t>Seminars</w:t>
            </w:r>
            <w:proofErr w:type="spellEnd"/>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FBB9A14" w14:textId="52FA8630" w:rsidR="00035FAD" w:rsidRPr="000849DF" w:rsidRDefault="00035FAD" w:rsidP="00035FAD">
            <w:pPr>
              <w:spacing w:after="0" w:line="276" w:lineRule="auto"/>
              <w:jc w:val="center"/>
              <w:rPr>
                <w:rFonts w:ascii="Arial Narrow" w:hAnsi="Arial Narrow" w:cs="Times New Roman"/>
              </w:rPr>
            </w:pPr>
            <w:r>
              <w:rPr>
                <w:rFonts w:ascii="Arial Narrow" w:hAnsi="Arial Narrow" w:cs="Times New Roman"/>
              </w:rPr>
              <w:t>12</w:t>
            </w:r>
          </w:p>
        </w:tc>
      </w:tr>
    </w:tbl>
    <w:p w14:paraId="2716AD5C" w14:textId="77777777" w:rsidR="00F913EF" w:rsidRPr="000849DF" w:rsidRDefault="00F913EF" w:rsidP="00F913EF">
      <w:pPr>
        <w:spacing w:after="0" w:line="240" w:lineRule="auto"/>
        <w:jc w:val="center"/>
        <w:rPr>
          <w:rFonts w:ascii="Arial Narrow" w:eastAsia="Calibri" w:hAnsi="Arial Narrow" w:cs="Times New Roman"/>
          <w:b/>
        </w:rPr>
      </w:pPr>
    </w:p>
    <w:bookmarkEnd w:id="0"/>
    <w:p w14:paraId="206BC284" w14:textId="77777777" w:rsidR="00F913EF" w:rsidRPr="000849DF" w:rsidRDefault="00F913EF" w:rsidP="00F913EF">
      <w:pPr>
        <w:spacing w:after="0" w:line="240" w:lineRule="auto"/>
        <w:jc w:val="both"/>
        <w:rPr>
          <w:rFonts w:ascii="Arial Narrow" w:eastAsia="Calibri" w:hAnsi="Arial Narrow" w:cs="Times New Roman"/>
        </w:rPr>
      </w:pPr>
    </w:p>
    <w:p w14:paraId="6111FB32" w14:textId="542A38FE" w:rsidR="00F913EF" w:rsidRPr="000849DF" w:rsidRDefault="00F1566E" w:rsidP="00F913EF">
      <w:pPr>
        <w:spacing w:after="0" w:line="240" w:lineRule="auto"/>
        <w:jc w:val="both"/>
        <w:rPr>
          <w:rFonts w:ascii="Arial Narrow" w:eastAsia="Calibri" w:hAnsi="Arial Narrow" w:cs="Times New Roman"/>
        </w:rPr>
      </w:pPr>
      <w:r w:rsidRPr="00035FAD">
        <w:rPr>
          <w:rFonts w:ascii="Arial Narrow" w:eastAsia="Calibri" w:hAnsi="Arial Narrow" w:cs="Times New Roman"/>
          <w:b/>
        </w:rPr>
        <w:t xml:space="preserve">COURSE </w:t>
      </w:r>
      <w:proofErr w:type="spellStart"/>
      <w:r w:rsidRPr="00035FAD">
        <w:rPr>
          <w:rFonts w:ascii="Arial Narrow" w:eastAsia="Calibri" w:hAnsi="Arial Narrow" w:cs="Times New Roman"/>
          <w:b/>
        </w:rPr>
        <w:t>OBJECTIVES</w:t>
      </w:r>
      <w:proofErr w:type="spellEnd"/>
    </w:p>
    <w:p w14:paraId="3705CF90" w14:textId="77777777" w:rsidR="00035FAD" w:rsidRPr="00035FAD" w:rsidRDefault="00035FAD" w:rsidP="00035FAD">
      <w:pPr>
        <w:spacing w:after="0" w:line="240" w:lineRule="auto"/>
        <w:rPr>
          <w:rFonts w:ascii="Arial Narrow" w:eastAsia="Calibri" w:hAnsi="Arial Narrow" w:cs="Times New Roman"/>
        </w:rPr>
      </w:pPr>
      <w:r w:rsidRPr="00035FAD">
        <w:rPr>
          <w:rFonts w:ascii="Arial Narrow" w:eastAsia="Calibri" w:hAnsi="Arial Narrow" w:cs="Times New Roman"/>
          <w:lang w:val="en"/>
        </w:rPr>
        <w:t>The aim of the course is to present the sources of pollutants, their movement and retention in the environment, and entry into the food chain with harmful consequences for animal and human health. With the goal of sustainable soil management, students will recommend soil conservation and remediation measures according to the principles of soil damage classification of the Republic of Croatia.</w:t>
      </w:r>
    </w:p>
    <w:p w14:paraId="3D604FD3" w14:textId="77777777" w:rsidR="00F913EF" w:rsidRPr="000849DF" w:rsidRDefault="00F913EF" w:rsidP="00F913EF">
      <w:pPr>
        <w:spacing w:after="0" w:line="240" w:lineRule="auto"/>
        <w:rPr>
          <w:rFonts w:ascii="Arial Narrow" w:eastAsia="Calibri" w:hAnsi="Arial Narrow" w:cs="Times New Roman"/>
        </w:rPr>
      </w:pPr>
    </w:p>
    <w:p w14:paraId="20A87510" w14:textId="17A6F7B9" w:rsidR="00BC5826" w:rsidRPr="00A00E7E" w:rsidRDefault="00F1566E" w:rsidP="00BC5826">
      <w:pPr>
        <w:spacing w:after="0" w:line="276" w:lineRule="auto"/>
        <w:ind w:right="-20"/>
        <w:rPr>
          <w:rFonts w:ascii="Arial Narrow" w:eastAsia="Arial Narrow" w:hAnsi="Arial Narrow"/>
          <w:b/>
        </w:rPr>
      </w:pPr>
      <w:r>
        <w:rPr>
          <w:rFonts w:ascii="Arial Narrow" w:eastAsia="Arial Narrow" w:hAnsi="Arial Narrow"/>
          <w:b/>
          <w:bCs/>
          <w:spacing w:val="-2"/>
        </w:rPr>
        <w:t xml:space="preserve">COURSE </w:t>
      </w:r>
      <w:proofErr w:type="spellStart"/>
      <w:r>
        <w:rPr>
          <w:rFonts w:ascii="Arial Narrow" w:eastAsia="Arial Narrow" w:hAnsi="Arial Narrow"/>
          <w:b/>
          <w:bCs/>
          <w:spacing w:val="-2"/>
        </w:rPr>
        <w:t>CONTENT</w:t>
      </w:r>
      <w:proofErr w:type="spellEnd"/>
    </w:p>
    <w:p w14:paraId="70BF13A2" w14:textId="77777777" w:rsidR="00F913EF" w:rsidRPr="000849DF" w:rsidRDefault="00F913EF" w:rsidP="00F913EF">
      <w:pPr>
        <w:spacing w:after="0" w:line="240" w:lineRule="auto"/>
        <w:rPr>
          <w:rFonts w:ascii="Arial Narrow" w:eastAsia="Calibri" w:hAnsi="Arial Narrow" w:cs="Times New Roman"/>
        </w:rPr>
      </w:pP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336"/>
        <w:gridCol w:w="425"/>
        <w:gridCol w:w="426"/>
        <w:gridCol w:w="426"/>
        <w:gridCol w:w="1757"/>
      </w:tblGrid>
      <w:tr w:rsidR="00035FAD" w:rsidRPr="000849DF" w14:paraId="412EDCE4" w14:textId="77777777" w:rsidTr="005B7C53">
        <w:tc>
          <w:tcPr>
            <w:tcW w:w="720" w:type="dxa"/>
            <w:vAlign w:val="center"/>
          </w:tcPr>
          <w:p w14:paraId="6D612BE1" w14:textId="77777777" w:rsidR="00035FAD" w:rsidRPr="000849DF" w:rsidRDefault="00035FAD" w:rsidP="00035FAD">
            <w:pPr>
              <w:spacing w:after="0" w:line="240" w:lineRule="auto"/>
              <w:jc w:val="center"/>
              <w:rPr>
                <w:rFonts w:ascii="Arial Narrow" w:eastAsia="Calibri" w:hAnsi="Arial Narrow" w:cs="Times New Roman"/>
              </w:rPr>
            </w:pPr>
          </w:p>
        </w:tc>
        <w:tc>
          <w:tcPr>
            <w:tcW w:w="5336" w:type="dxa"/>
            <w:vAlign w:val="center"/>
          </w:tcPr>
          <w:p w14:paraId="43DD44A8" w14:textId="35E908B4" w:rsidR="00035FAD" w:rsidRPr="000849DF" w:rsidRDefault="00035FAD" w:rsidP="00035FAD">
            <w:pPr>
              <w:spacing w:after="0" w:line="240" w:lineRule="auto"/>
              <w:jc w:val="center"/>
              <w:rPr>
                <w:rFonts w:ascii="Arial Narrow" w:eastAsia="Calibri" w:hAnsi="Arial Narrow" w:cs="Times New Roman"/>
              </w:rPr>
            </w:pPr>
            <w:r w:rsidRPr="00035FAD">
              <w:rPr>
                <w:rFonts w:ascii="Arial Narrow" w:eastAsia="Calibri" w:hAnsi="Arial Narrow" w:cs="Times New Roman"/>
              </w:rPr>
              <w:t xml:space="preserve">Course </w:t>
            </w:r>
            <w:proofErr w:type="spellStart"/>
            <w:r w:rsidRPr="00035FAD">
              <w:rPr>
                <w:rFonts w:ascii="Arial Narrow" w:eastAsia="Calibri" w:hAnsi="Arial Narrow" w:cs="Times New Roman"/>
              </w:rPr>
              <w:t>units</w:t>
            </w:r>
            <w:proofErr w:type="spellEnd"/>
          </w:p>
        </w:tc>
        <w:tc>
          <w:tcPr>
            <w:tcW w:w="425" w:type="dxa"/>
            <w:vAlign w:val="center"/>
          </w:tcPr>
          <w:p w14:paraId="1A9FCCDB" w14:textId="38543CE4" w:rsidR="00035FAD" w:rsidRPr="000849DF" w:rsidRDefault="00035FAD" w:rsidP="00035FAD">
            <w:pPr>
              <w:spacing w:after="0" w:line="240" w:lineRule="auto"/>
              <w:jc w:val="center"/>
              <w:rPr>
                <w:rFonts w:ascii="Arial Narrow" w:eastAsia="Calibri" w:hAnsi="Arial Narrow" w:cs="Times New Roman"/>
                <w:b/>
              </w:rPr>
            </w:pPr>
            <w:r>
              <w:rPr>
                <w:rFonts w:ascii="Arial Narrow" w:eastAsia="Calibri" w:hAnsi="Arial Narrow" w:cs="Times New Roman"/>
                <w:b/>
              </w:rPr>
              <w:t>L</w:t>
            </w:r>
          </w:p>
        </w:tc>
        <w:tc>
          <w:tcPr>
            <w:tcW w:w="426" w:type="dxa"/>
            <w:vAlign w:val="center"/>
          </w:tcPr>
          <w:p w14:paraId="7F82AFA4" w14:textId="240B6441" w:rsidR="00035FAD" w:rsidRPr="000849DF" w:rsidRDefault="00035FAD" w:rsidP="00035FAD">
            <w:pPr>
              <w:spacing w:after="0" w:line="240" w:lineRule="auto"/>
              <w:jc w:val="center"/>
              <w:rPr>
                <w:rFonts w:ascii="Arial Narrow" w:eastAsia="Calibri" w:hAnsi="Arial Narrow" w:cs="Times New Roman"/>
                <w:b/>
              </w:rPr>
            </w:pPr>
            <w:r>
              <w:rPr>
                <w:rFonts w:ascii="Arial Narrow" w:eastAsia="Calibri" w:hAnsi="Arial Narrow" w:cs="Times New Roman"/>
                <w:b/>
              </w:rPr>
              <w:t>E</w:t>
            </w:r>
          </w:p>
        </w:tc>
        <w:tc>
          <w:tcPr>
            <w:tcW w:w="426" w:type="dxa"/>
            <w:vAlign w:val="center"/>
          </w:tcPr>
          <w:p w14:paraId="53992EB9"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S</w:t>
            </w:r>
          </w:p>
        </w:tc>
        <w:tc>
          <w:tcPr>
            <w:tcW w:w="1757" w:type="dxa"/>
            <w:vAlign w:val="center"/>
          </w:tcPr>
          <w:p w14:paraId="0B186031" w14:textId="625576F1" w:rsidR="00035FAD" w:rsidRPr="000849DF" w:rsidRDefault="00035FAD" w:rsidP="00035FAD">
            <w:pPr>
              <w:spacing w:after="0" w:line="240" w:lineRule="auto"/>
              <w:jc w:val="center"/>
              <w:rPr>
                <w:rFonts w:ascii="Arial Narrow" w:eastAsia="Calibri" w:hAnsi="Arial Narrow" w:cs="Times New Roman"/>
              </w:rPr>
            </w:pPr>
            <w:proofErr w:type="spellStart"/>
            <w:r>
              <w:rPr>
                <w:rFonts w:ascii="Arial Narrow" w:eastAsia="Times New Roman" w:hAnsi="Arial Narrow"/>
                <w:b/>
                <w:lang w:eastAsia="hr-HR"/>
              </w:rPr>
              <w:t>Places</w:t>
            </w:r>
            <w:proofErr w:type="spellEnd"/>
            <w:r>
              <w:rPr>
                <w:rFonts w:ascii="Arial Narrow" w:eastAsia="Times New Roman" w:hAnsi="Arial Narrow"/>
                <w:b/>
                <w:lang w:eastAsia="hr-HR"/>
              </w:rPr>
              <w:t xml:space="preserve"> of </w:t>
            </w:r>
            <w:proofErr w:type="spellStart"/>
            <w:r>
              <w:rPr>
                <w:rFonts w:ascii="Arial Narrow" w:eastAsia="Times New Roman" w:hAnsi="Arial Narrow"/>
                <w:b/>
                <w:lang w:eastAsia="hr-HR"/>
              </w:rPr>
              <w:t>delivery</w:t>
            </w:r>
            <w:proofErr w:type="spellEnd"/>
          </w:p>
        </w:tc>
      </w:tr>
      <w:tr w:rsidR="00F913EF" w:rsidRPr="000849DF" w14:paraId="642871BC" w14:textId="77777777" w:rsidTr="005B7C53">
        <w:tc>
          <w:tcPr>
            <w:tcW w:w="720" w:type="dxa"/>
            <w:vAlign w:val="center"/>
          </w:tcPr>
          <w:p w14:paraId="3DDCED4C" w14:textId="77777777" w:rsidR="00F913EF" w:rsidRPr="000849DF" w:rsidRDefault="00F913EF" w:rsidP="00F913EF">
            <w:pPr>
              <w:spacing w:after="0" w:line="240" w:lineRule="auto"/>
              <w:rPr>
                <w:rFonts w:ascii="Arial Narrow" w:eastAsia="Calibri" w:hAnsi="Arial Narrow" w:cs="Times New Roman"/>
              </w:rPr>
            </w:pPr>
            <w:r w:rsidRPr="000849DF">
              <w:rPr>
                <w:rFonts w:ascii="Arial Narrow" w:eastAsia="Calibri" w:hAnsi="Arial Narrow" w:cs="Times New Roman"/>
              </w:rPr>
              <w:t>1.</w:t>
            </w:r>
          </w:p>
        </w:tc>
        <w:tc>
          <w:tcPr>
            <w:tcW w:w="5336" w:type="dxa"/>
            <w:vAlign w:val="center"/>
          </w:tcPr>
          <w:p w14:paraId="5F88479C" w14:textId="188AB3AA" w:rsidR="00F913EF" w:rsidRPr="000849DF" w:rsidRDefault="00FA5E0D" w:rsidP="00F913EF">
            <w:pPr>
              <w:spacing w:after="0" w:line="240" w:lineRule="auto"/>
              <w:rPr>
                <w:rFonts w:ascii="Arial Narrow" w:eastAsia="Calibri" w:hAnsi="Arial Narrow" w:cs="Times New Roman"/>
                <w:b/>
              </w:rPr>
            </w:pPr>
            <w:r>
              <w:rPr>
                <w:rFonts w:ascii="Arial Narrow" w:eastAsia="Calibri" w:hAnsi="Arial Narrow" w:cs="Times New Roman"/>
                <w:b/>
                <w:lang w:val="en"/>
              </w:rPr>
              <w:t>I</w:t>
            </w:r>
            <w:r w:rsidR="00035FAD" w:rsidRPr="00035FAD">
              <w:rPr>
                <w:rFonts w:ascii="Arial Narrow" w:eastAsia="Calibri" w:hAnsi="Arial Narrow" w:cs="Times New Roman"/>
                <w:b/>
                <w:lang w:val="en"/>
              </w:rPr>
              <w:t>ntroduction to sustainable environmental (soil) management</w:t>
            </w:r>
            <w:bookmarkStart w:id="1" w:name="_GoBack"/>
            <w:bookmarkEnd w:id="1"/>
          </w:p>
        </w:tc>
        <w:tc>
          <w:tcPr>
            <w:tcW w:w="425" w:type="dxa"/>
            <w:vAlign w:val="center"/>
          </w:tcPr>
          <w:p w14:paraId="0A30250F" w14:textId="77777777" w:rsidR="00F913EF" w:rsidRPr="000849DF" w:rsidRDefault="00F913EF" w:rsidP="00F913EF">
            <w:pPr>
              <w:spacing w:after="0" w:line="240" w:lineRule="auto"/>
              <w:jc w:val="center"/>
              <w:rPr>
                <w:rFonts w:ascii="Arial Narrow" w:eastAsia="Calibri" w:hAnsi="Arial Narrow" w:cs="Times New Roman"/>
                <w:b/>
              </w:rPr>
            </w:pPr>
            <w:r w:rsidRPr="000849DF">
              <w:rPr>
                <w:rFonts w:ascii="Arial Narrow" w:eastAsia="Calibri" w:hAnsi="Arial Narrow" w:cs="Times New Roman"/>
                <w:b/>
              </w:rPr>
              <w:t>1</w:t>
            </w:r>
          </w:p>
        </w:tc>
        <w:tc>
          <w:tcPr>
            <w:tcW w:w="426" w:type="dxa"/>
            <w:vAlign w:val="center"/>
          </w:tcPr>
          <w:p w14:paraId="740A6DD0" w14:textId="77777777" w:rsidR="00F913EF" w:rsidRPr="000849DF" w:rsidRDefault="00F913EF" w:rsidP="00F913EF">
            <w:pPr>
              <w:spacing w:after="0" w:line="240" w:lineRule="auto"/>
              <w:jc w:val="center"/>
              <w:rPr>
                <w:rFonts w:ascii="Arial Narrow" w:eastAsia="Calibri" w:hAnsi="Arial Narrow" w:cs="Times New Roman"/>
                <w:b/>
              </w:rPr>
            </w:pPr>
          </w:p>
        </w:tc>
        <w:tc>
          <w:tcPr>
            <w:tcW w:w="426" w:type="dxa"/>
            <w:vAlign w:val="center"/>
          </w:tcPr>
          <w:p w14:paraId="4F23BBB3" w14:textId="77777777" w:rsidR="00F913EF" w:rsidRPr="000849DF" w:rsidRDefault="00F913EF" w:rsidP="00F913EF">
            <w:pPr>
              <w:spacing w:after="0" w:line="240" w:lineRule="auto"/>
              <w:jc w:val="center"/>
              <w:rPr>
                <w:rFonts w:ascii="Arial Narrow" w:eastAsia="Calibri" w:hAnsi="Arial Narrow" w:cs="Times New Roman"/>
                <w:b/>
              </w:rPr>
            </w:pPr>
          </w:p>
        </w:tc>
        <w:tc>
          <w:tcPr>
            <w:tcW w:w="1757" w:type="dxa"/>
            <w:vAlign w:val="center"/>
          </w:tcPr>
          <w:p w14:paraId="28E494AD" w14:textId="0E6DFDC5" w:rsidR="00F913EF" w:rsidRPr="000849DF" w:rsidRDefault="00035FAD" w:rsidP="00F913EF">
            <w:pPr>
              <w:spacing w:after="0" w:line="240" w:lineRule="auto"/>
              <w:jc w:val="center"/>
              <w:rPr>
                <w:rFonts w:ascii="Arial Narrow" w:eastAsia="Calibri" w:hAnsi="Arial Narrow" w:cs="Times New Roman"/>
              </w:rPr>
            </w:pPr>
            <w:proofErr w:type="spellStart"/>
            <w:r>
              <w:rPr>
                <w:rFonts w:ascii="Arial Narrow" w:eastAsia="Calibri" w:hAnsi="Arial Narrow" w:cs="Times New Roman"/>
              </w:rPr>
              <w:t>Lecture</w:t>
            </w:r>
            <w:proofErr w:type="spellEnd"/>
            <w:r>
              <w:rPr>
                <w:rFonts w:ascii="Arial Narrow" w:eastAsia="Calibri" w:hAnsi="Arial Narrow" w:cs="Times New Roman"/>
              </w:rPr>
              <w:t xml:space="preserve"> hall</w:t>
            </w:r>
          </w:p>
        </w:tc>
      </w:tr>
      <w:tr w:rsidR="00035FAD" w:rsidRPr="000849DF" w14:paraId="78ABEE72" w14:textId="77777777" w:rsidTr="00171FC2">
        <w:tc>
          <w:tcPr>
            <w:tcW w:w="720" w:type="dxa"/>
            <w:vAlign w:val="center"/>
          </w:tcPr>
          <w:p w14:paraId="7EA01EAC"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2.</w:t>
            </w:r>
          </w:p>
        </w:tc>
        <w:tc>
          <w:tcPr>
            <w:tcW w:w="5336" w:type="dxa"/>
            <w:vAlign w:val="center"/>
          </w:tcPr>
          <w:p w14:paraId="5FC5A378" w14:textId="735BFA2F" w:rsidR="00035FAD" w:rsidRPr="000849DF" w:rsidRDefault="00035FAD" w:rsidP="00035FAD">
            <w:pPr>
              <w:spacing w:after="0" w:line="240" w:lineRule="auto"/>
              <w:rPr>
                <w:rFonts w:ascii="Arial Narrow" w:eastAsia="Calibri" w:hAnsi="Arial Narrow" w:cs="Times New Roman"/>
                <w:b/>
              </w:rPr>
            </w:pPr>
            <w:r w:rsidRPr="00035FAD">
              <w:rPr>
                <w:rFonts w:ascii="Arial Narrow" w:eastAsia="Calibri" w:hAnsi="Arial Narrow" w:cs="Times New Roman"/>
                <w:b/>
                <w:lang w:val="en"/>
              </w:rPr>
              <w:t>Movement of pollutants (atmosphere, soil, water)</w:t>
            </w:r>
          </w:p>
        </w:tc>
        <w:tc>
          <w:tcPr>
            <w:tcW w:w="425" w:type="dxa"/>
            <w:vAlign w:val="center"/>
          </w:tcPr>
          <w:p w14:paraId="3C1D1D84"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1</w:t>
            </w:r>
          </w:p>
        </w:tc>
        <w:tc>
          <w:tcPr>
            <w:tcW w:w="426" w:type="dxa"/>
            <w:vAlign w:val="center"/>
          </w:tcPr>
          <w:p w14:paraId="44023283"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23589219"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17E9A000" w14:textId="460DB241"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32C3B5EA" w14:textId="77777777" w:rsidTr="00171FC2">
        <w:tc>
          <w:tcPr>
            <w:tcW w:w="720" w:type="dxa"/>
            <w:vAlign w:val="center"/>
          </w:tcPr>
          <w:p w14:paraId="76E7926F"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3</w:t>
            </w:r>
          </w:p>
        </w:tc>
        <w:tc>
          <w:tcPr>
            <w:tcW w:w="5336" w:type="dxa"/>
            <w:vAlign w:val="center"/>
          </w:tcPr>
          <w:p w14:paraId="2CE99274" w14:textId="54023299" w:rsidR="00035FAD" w:rsidRPr="000849DF" w:rsidRDefault="00035FAD" w:rsidP="00035FAD">
            <w:pPr>
              <w:spacing w:after="0" w:line="240" w:lineRule="auto"/>
              <w:rPr>
                <w:rFonts w:ascii="Arial Narrow" w:eastAsia="Calibri" w:hAnsi="Arial Narrow" w:cs="Times New Roman"/>
                <w:b/>
              </w:rPr>
            </w:pPr>
            <w:r w:rsidRPr="00035FAD">
              <w:rPr>
                <w:rFonts w:ascii="Arial Narrow" w:eastAsia="Calibri" w:hAnsi="Arial Narrow" w:cs="Times New Roman"/>
                <w:b/>
                <w:lang w:val="en"/>
              </w:rPr>
              <w:t>Pollution of the atmosphere</w:t>
            </w:r>
          </w:p>
        </w:tc>
        <w:tc>
          <w:tcPr>
            <w:tcW w:w="425" w:type="dxa"/>
            <w:vAlign w:val="center"/>
          </w:tcPr>
          <w:p w14:paraId="17A435CC"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11B09BCB"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3F557591"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4C8C05B4" w14:textId="39F5D926"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269E451A" w14:textId="77777777" w:rsidTr="00171FC2">
        <w:tc>
          <w:tcPr>
            <w:tcW w:w="720" w:type="dxa"/>
            <w:vAlign w:val="center"/>
          </w:tcPr>
          <w:p w14:paraId="19269E96"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3.1.</w:t>
            </w:r>
          </w:p>
        </w:tc>
        <w:tc>
          <w:tcPr>
            <w:tcW w:w="5336" w:type="dxa"/>
            <w:vAlign w:val="center"/>
          </w:tcPr>
          <w:p w14:paraId="799EAC64" w14:textId="634F03C4" w:rsidR="00035FAD" w:rsidRPr="000849DF" w:rsidRDefault="00035FAD" w:rsidP="00035FAD">
            <w:pPr>
              <w:spacing w:after="0" w:line="240" w:lineRule="auto"/>
              <w:rPr>
                <w:rFonts w:ascii="Arial Narrow" w:eastAsia="Calibri" w:hAnsi="Arial Narrow" w:cs="Times New Roman"/>
              </w:rPr>
            </w:pPr>
            <w:r w:rsidRPr="00035FAD">
              <w:rPr>
                <w:rFonts w:ascii="Arial Narrow" w:eastAsia="Calibri" w:hAnsi="Arial Narrow" w:cs="Times New Roman"/>
                <w:lang w:val="en"/>
              </w:rPr>
              <w:t>Harmful phenomena in the atmosphere</w:t>
            </w:r>
          </w:p>
        </w:tc>
        <w:tc>
          <w:tcPr>
            <w:tcW w:w="425" w:type="dxa"/>
            <w:vAlign w:val="center"/>
          </w:tcPr>
          <w:p w14:paraId="5748789B"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2</w:t>
            </w:r>
          </w:p>
        </w:tc>
        <w:tc>
          <w:tcPr>
            <w:tcW w:w="426" w:type="dxa"/>
            <w:vAlign w:val="center"/>
          </w:tcPr>
          <w:p w14:paraId="1247AAF4"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6276018B"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64262675" w14:textId="279846F2"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51CE4832" w14:textId="77777777" w:rsidTr="00171FC2">
        <w:tc>
          <w:tcPr>
            <w:tcW w:w="720" w:type="dxa"/>
            <w:vAlign w:val="center"/>
          </w:tcPr>
          <w:p w14:paraId="20CDADD2"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3.2.</w:t>
            </w:r>
          </w:p>
        </w:tc>
        <w:tc>
          <w:tcPr>
            <w:tcW w:w="5336" w:type="dxa"/>
            <w:vAlign w:val="center"/>
          </w:tcPr>
          <w:p w14:paraId="0D920DAF" w14:textId="271875DE"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Oxides of carbon, nitrogen and sulfur and their impact on the environment</w:t>
            </w:r>
          </w:p>
        </w:tc>
        <w:tc>
          <w:tcPr>
            <w:tcW w:w="425" w:type="dxa"/>
            <w:vAlign w:val="center"/>
          </w:tcPr>
          <w:p w14:paraId="3723B57C"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2</w:t>
            </w:r>
          </w:p>
        </w:tc>
        <w:tc>
          <w:tcPr>
            <w:tcW w:w="426" w:type="dxa"/>
            <w:vAlign w:val="center"/>
          </w:tcPr>
          <w:p w14:paraId="6FF637C0"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53C5BB8E"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63B92BB2" w14:textId="17E677FA"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5845CF62" w14:textId="77777777" w:rsidTr="00171FC2">
        <w:tc>
          <w:tcPr>
            <w:tcW w:w="720" w:type="dxa"/>
            <w:vAlign w:val="center"/>
          </w:tcPr>
          <w:p w14:paraId="71B47BA8"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3.4.</w:t>
            </w:r>
          </w:p>
        </w:tc>
        <w:tc>
          <w:tcPr>
            <w:tcW w:w="5336" w:type="dxa"/>
            <w:vAlign w:val="center"/>
          </w:tcPr>
          <w:p w14:paraId="33F8BF89" w14:textId="5BE982A0"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The influence of important pollutants on plants</w:t>
            </w:r>
          </w:p>
        </w:tc>
        <w:tc>
          <w:tcPr>
            <w:tcW w:w="425" w:type="dxa"/>
            <w:vAlign w:val="center"/>
          </w:tcPr>
          <w:p w14:paraId="68D8CD00"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2</w:t>
            </w:r>
          </w:p>
        </w:tc>
        <w:tc>
          <w:tcPr>
            <w:tcW w:w="426" w:type="dxa"/>
            <w:vAlign w:val="center"/>
          </w:tcPr>
          <w:p w14:paraId="603D57DC"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2C606B1D"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09FA095C" w14:textId="7F955EEC"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1CCB0F53" w14:textId="77777777" w:rsidTr="00171FC2">
        <w:tc>
          <w:tcPr>
            <w:tcW w:w="720" w:type="dxa"/>
            <w:vAlign w:val="center"/>
          </w:tcPr>
          <w:p w14:paraId="0931CEF4"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3,5.</w:t>
            </w:r>
          </w:p>
        </w:tc>
        <w:tc>
          <w:tcPr>
            <w:tcW w:w="5336" w:type="dxa"/>
            <w:vAlign w:val="center"/>
          </w:tcPr>
          <w:p w14:paraId="56DD0CC7" w14:textId="15F41FF3"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Air pollution monitoring</w:t>
            </w:r>
          </w:p>
        </w:tc>
        <w:tc>
          <w:tcPr>
            <w:tcW w:w="425" w:type="dxa"/>
            <w:vAlign w:val="center"/>
          </w:tcPr>
          <w:p w14:paraId="79401996"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2</w:t>
            </w:r>
          </w:p>
        </w:tc>
        <w:tc>
          <w:tcPr>
            <w:tcW w:w="426" w:type="dxa"/>
            <w:vAlign w:val="center"/>
          </w:tcPr>
          <w:p w14:paraId="2B2293E4"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68906A2B"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0745D362" w14:textId="20679147"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22FD75AA" w14:textId="77777777" w:rsidTr="00171FC2">
        <w:tc>
          <w:tcPr>
            <w:tcW w:w="720" w:type="dxa"/>
            <w:vAlign w:val="center"/>
          </w:tcPr>
          <w:p w14:paraId="3517A9E3"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4.</w:t>
            </w:r>
          </w:p>
        </w:tc>
        <w:tc>
          <w:tcPr>
            <w:tcW w:w="5336" w:type="dxa"/>
            <w:vAlign w:val="center"/>
          </w:tcPr>
          <w:p w14:paraId="67DD2EEC" w14:textId="2E75F865" w:rsidR="00035FAD" w:rsidRPr="000849DF" w:rsidRDefault="00BC5826" w:rsidP="00035FAD">
            <w:pPr>
              <w:spacing w:after="0" w:line="240" w:lineRule="auto"/>
              <w:rPr>
                <w:rFonts w:ascii="Arial Narrow" w:eastAsia="Calibri" w:hAnsi="Arial Narrow" w:cs="Times New Roman"/>
                <w:b/>
              </w:rPr>
            </w:pPr>
            <w:r w:rsidRPr="00BC5826">
              <w:rPr>
                <w:rFonts w:ascii="Arial Narrow" w:eastAsia="Calibri" w:hAnsi="Arial Narrow" w:cs="Times New Roman"/>
                <w:b/>
                <w:lang w:val="en"/>
              </w:rPr>
              <w:t>Soil pollution</w:t>
            </w:r>
          </w:p>
        </w:tc>
        <w:tc>
          <w:tcPr>
            <w:tcW w:w="425" w:type="dxa"/>
            <w:vAlign w:val="center"/>
          </w:tcPr>
          <w:p w14:paraId="2B5DFC30"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4FA078DB"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5A4944F8"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47E7CF03" w14:textId="008BD4B9"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5CD29376" w14:textId="77777777" w:rsidTr="00171FC2">
        <w:tc>
          <w:tcPr>
            <w:tcW w:w="720" w:type="dxa"/>
            <w:vAlign w:val="center"/>
          </w:tcPr>
          <w:p w14:paraId="7097D0D9"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4.1.</w:t>
            </w:r>
          </w:p>
        </w:tc>
        <w:tc>
          <w:tcPr>
            <w:tcW w:w="5336" w:type="dxa"/>
            <w:vAlign w:val="center"/>
          </w:tcPr>
          <w:p w14:paraId="0B3409B9" w14:textId="74C148C4"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The role of soil in the environment</w:t>
            </w:r>
          </w:p>
        </w:tc>
        <w:tc>
          <w:tcPr>
            <w:tcW w:w="425" w:type="dxa"/>
            <w:vAlign w:val="center"/>
          </w:tcPr>
          <w:p w14:paraId="6665BF78"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2</w:t>
            </w:r>
          </w:p>
        </w:tc>
        <w:tc>
          <w:tcPr>
            <w:tcW w:w="426" w:type="dxa"/>
            <w:vAlign w:val="center"/>
          </w:tcPr>
          <w:p w14:paraId="686F4073"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0F085E29"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4F111154" w14:textId="0F6C7D46"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70776AE9" w14:textId="77777777" w:rsidTr="00171FC2">
        <w:tc>
          <w:tcPr>
            <w:tcW w:w="720" w:type="dxa"/>
            <w:vAlign w:val="center"/>
          </w:tcPr>
          <w:p w14:paraId="15700ECE"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4.2.</w:t>
            </w:r>
          </w:p>
        </w:tc>
        <w:tc>
          <w:tcPr>
            <w:tcW w:w="5336" w:type="dxa"/>
            <w:vAlign w:val="center"/>
          </w:tcPr>
          <w:p w14:paraId="06F4AEC2" w14:textId="7D799657"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Reactions of pollutants in the soil</w:t>
            </w:r>
          </w:p>
        </w:tc>
        <w:tc>
          <w:tcPr>
            <w:tcW w:w="425" w:type="dxa"/>
            <w:vAlign w:val="center"/>
          </w:tcPr>
          <w:p w14:paraId="73E10B9C"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4</w:t>
            </w:r>
          </w:p>
        </w:tc>
        <w:tc>
          <w:tcPr>
            <w:tcW w:w="426" w:type="dxa"/>
            <w:vAlign w:val="center"/>
          </w:tcPr>
          <w:p w14:paraId="1B875649"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3205F6AD"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29D5219E" w14:textId="500EA585"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3E5A8967" w14:textId="77777777" w:rsidTr="00171FC2">
        <w:tc>
          <w:tcPr>
            <w:tcW w:w="720" w:type="dxa"/>
            <w:vAlign w:val="center"/>
          </w:tcPr>
          <w:p w14:paraId="304D558C"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4.3.</w:t>
            </w:r>
          </w:p>
        </w:tc>
        <w:tc>
          <w:tcPr>
            <w:tcW w:w="5336" w:type="dxa"/>
            <w:vAlign w:val="center"/>
          </w:tcPr>
          <w:p w14:paraId="21D79ABA" w14:textId="27FF99D5"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Chemical time bomb, biological bomb</w:t>
            </w:r>
          </w:p>
        </w:tc>
        <w:tc>
          <w:tcPr>
            <w:tcW w:w="425" w:type="dxa"/>
            <w:vAlign w:val="center"/>
          </w:tcPr>
          <w:p w14:paraId="67579441"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2</w:t>
            </w:r>
          </w:p>
        </w:tc>
        <w:tc>
          <w:tcPr>
            <w:tcW w:w="426" w:type="dxa"/>
            <w:vAlign w:val="center"/>
          </w:tcPr>
          <w:p w14:paraId="25DF74C8"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088FD71B"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113BCE00" w14:textId="5CF0C268"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63BA6D7D" w14:textId="77777777" w:rsidTr="00171FC2">
        <w:tc>
          <w:tcPr>
            <w:tcW w:w="720" w:type="dxa"/>
            <w:vAlign w:val="center"/>
          </w:tcPr>
          <w:p w14:paraId="3255FF1F"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4.4.</w:t>
            </w:r>
          </w:p>
        </w:tc>
        <w:tc>
          <w:tcPr>
            <w:tcW w:w="5336" w:type="dxa"/>
            <w:vAlign w:val="center"/>
          </w:tcPr>
          <w:p w14:paraId="282925C6" w14:textId="1926DD99"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Heavy metals and other toxic elements in the soil</w:t>
            </w:r>
          </w:p>
        </w:tc>
        <w:tc>
          <w:tcPr>
            <w:tcW w:w="425" w:type="dxa"/>
            <w:vAlign w:val="center"/>
          </w:tcPr>
          <w:p w14:paraId="4D9AEAC8"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2</w:t>
            </w:r>
          </w:p>
        </w:tc>
        <w:tc>
          <w:tcPr>
            <w:tcW w:w="426" w:type="dxa"/>
            <w:vAlign w:val="center"/>
          </w:tcPr>
          <w:p w14:paraId="4B2DC9EE"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36A8900B"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7BAAD500" w14:textId="1B5F0545"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6E263239" w14:textId="77777777" w:rsidTr="00171FC2">
        <w:tc>
          <w:tcPr>
            <w:tcW w:w="720" w:type="dxa"/>
            <w:vAlign w:val="center"/>
          </w:tcPr>
          <w:p w14:paraId="0207446F"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4.5.</w:t>
            </w:r>
          </w:p>
        </w:tc>
        <w:tc>
          <w:tcPr>
            <w:tcW w:w="5336" w:type="dxa"/>
            <w:vAlign w:val="center"/>
          </w:tcPr>
          <w:p w14:paraId="6BD8F8A4" w14:textId="3571D47A"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Soil protection – sustainable soil management</w:t>
            </w:r>
          </w:p>
        </w:tc>
        <w:tc>
          <w:tcPr>
            <w:tcW w:w="425" w:type="dxa"/>
            <w:vAlign w:val="center"/>
          </w:tcPr>
          <w:p w14:paraId="7DC78CC2"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6B6FF5DF"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41384E8B"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2829FEF1" w14:textId="41F3FF5E"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7E4BAFF8" w14:textId="77777777" w:rsidTr="00171FC2">
        <w:tc>
          <w:tcPr>
            <w:tcW w:w="720" w:type="dxa"/>
            <w:vAlign w:val="center"/>
          </w:tcPr>
          <w:p w14:paraId="4A61AA45"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4.5.1.</w:t>
            </w:r>
          </w:p>
        </w:tc>
        <w:tc>
          <w:tcPr>
            <w:tcW w:w="5336" w:type="dxa"/>
            <w:vAlign w:val="center"/>
          </w:tcPr>
          <w:p w14:paraId="1FCDF2C2" w14:textId="24F3D3E7"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 xml:space="preserve">Inventory of existing </w:t>
            </w:r>
            <w:proofErr w:type="spellStart"/>
            <w:r w:rsidRPr="00BC5826">
              <w:rPr>
                <w:rFonts w:ascii="Arial Narrow" w:eastAsia="Calibri" w:hAnsi="Arial Narrow" w:cs="Times New Roman"/>
                <w:lang w:val="en"/>
              </w:rPr>
              <w:t>pedological</w:t>
            </w:r>
            <w:proofErr w:type="spellEnd"/>
            <w:r w:rsidRPr="00BC5826">
              <w:rPr>
                <w:rFonts w:ascii="Arial Narrow" w:eastAsia="Calibri" w:hAnsi="Arial Narrow" w:cs="Times New Roman"/>
                <w:lang w:val="en"/>
              </w:rPr>
              <w:t xml:space="preserve"> data</w:t>
            </w:r>
          </w:p>
        </w:tc>
        <w:tc>
          <w:tcPr>
            <w:tcW w:w="425" w:type="dxa"/>
            <w:vAlign w:val="center"/>
          </w:tcPr>
          <w:p w14:paraId="3AE6C036"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2</w:t>
            </w:r>
          </w:p>
        </w:tc>
        <w:tc>
          <w:tcPr>
            <w:tcW w:w="426" w:type="dxa"/>
            <w:vAlign w:val="center"/>
          </w:tcPr>
          <w:p w14:paraId="4168B940"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699799B9"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77F1475D" w14:textId="48989E87"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46C08E5F" w14:textId="77777777" w:rsidTr="00171FC2">
        <w:tc>
          <w:tcPr>
            <w:tcW w:w="720" w:type="dxa"/>
            <w:vAlign w:val="center"/>
          </w:tcPr>
          <w:p w14:paraId="38AAC098"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 xml:space="preserve">4..5.2 </w:t>
            </w:r>
          </w:p>
        </w:tc>
        <w:tc>
          <w:tcPr>
            <w:tcW w:w="5336" w:type="dxa"/>
            <w:vAlign w:val="center"/>
          </w:tcPr>
          <w:p w14:paraId="09AB58AB" w14:textId="4CA5E990"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Permanent soil monitoring</w:t>
            </w:r>
          </w:p>
        </w:tc>
        <w:tc>
          <w:tcPr>
            <w:tcW w:w="425" w:type="dxa"/>
            <w:vAlign w:val="center"/>
          </w:tcPr>
          <w:p w14:paraId="0D755C9C"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2</w:t>
            </w:r>
          </w:p>
        </w:tc>
        <w:tc>
          <w:tcPr>
            <w:tcW w:w="426" w:type="dxa"/>
            <w:vAlign w:val="center"/>
          </w:tcPr>
          <w:p w14:paraId="6A6E80E5"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2C53C22F"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244D5B9E" w14:textId="220671AB"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339DDEC8" w14:textId="77777777" w:rsidTr="00171FC2">
        <w:tc>
          <w:tcPr>
            <w:tcW w:w="720" w:type="dxa"/>
            <w:vAlign w:val="center"/>
          </w:tcPr>
          <w:p w14:paraId="6422A169"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4.5.3.</w:t>
            </w:r>
          </w:p>
        </w:tc>
        <w:tc>
          <w:tcPr>
            <w:tcW w:w="5336" w:type="dxa"/>
            <w:vAlign w:val="center"/>
          </w:tcPr>
          <w:p w14:paraId="1F971D40" w14:textId="64505190"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Classification of soil damage in Croatia</w:t>
            </w:r>
          </w:p>
        </w:tc>
        <w:tc>
          <w:tcPr>
            <w:tcW w:w="425" w:type="dxa"/>
            <w:vAlign w:val="center"/>
          </w:tcPr>
          <w:p w14:paraId="0349ED81"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4</w:t>
            </w:r>
          </w:p>
        </w:tc>
        <w:tc>
          <w:tcPr>
            <w:tcW w:w="426" w:type="dxa"/>
            <w:vAlign w:val="center"/>
          </w:tcPr>
          <w:p w14:paraId="46292BC1"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3480664E"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3CE18AFD" w14:textId="6C4371AE"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2B1B542E" w14:textId="77777777" w:rsidTr="00171FC2">
        <w:tc>
          <w:tcPr>
            <w:tcW w:w="720" w:type="dxa"/>
            <w:vAlign w:val="center"/>
          </w:tcPr>
          <w:p w14:paraId="4A787473"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5.</w:t>
            </w:r>
          </w:p>
        </w:tc>
        <w:tc>
          <w:tcPr>
            <w:tcW w:w="5336" w:type="dxa"/>
            <w:vAlign w:val="center"/>
          </w:tcPr>
          <w:p w14:paraId="0A1838CC" w14:textId="06E177F6" w:rsidR="00035FAD" w:rsidRPr="000849DF" w:rsidRDefault="00BC5826" w:rsidP="00035FAD">
            <w:pPr>
              <w:spacing w:after="0" w:line="240" w:lineRule="auto"/>
              <w:rPr>
                <w:rFonts w:ascii="Arial Narrow" w:eastAsia="Calibri" w:hAnsi="Arial Narrow" w:cs="Times New Roman"/>
                <w:b/>
              </w:rPr>
            </w:pPr>
            <w:r w:rsidRPr="00BC5826">
              <w:rPr>
                <w:rFonts w:ascii="Arial Narrow" w:eastAsia="Calibri" w:hAnsi="Arial Narrow" w:cs="Times New Roman"/>
                <w:b/>
                <w:lang w:val="en"/>
              </w:rPr>
              <w:t>Water pollution</w:t>
            </w:r>
          </w:p>
        </w:tc>
        <w:tc>
          <w:tcPr>
            <w:tcW w:w="425" w:type="dxa"/>
            <w:vAlign w:val="center"/>
          </w:tcPr>
          <w:p w14:paraId="5E47957E"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7B3EE321"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369C5975"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2720A9B5" w14:textId="5AE9A939"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37DCF3B7" w14:textId="77777777" w:rsidTr="00171FC2">
        <w:tc>
          <w:tcPr>
            <w:tcW w:w="720" w:type="dxa"/>
            <w:vAlign w:val="center"/>
          </w:tcPr>
          <w:p w14:paraId="527930DE"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5.1.</w:t>
            </w:r>
          </w:p>
        </w:tc>
        <w:tc>
          <w:tcPr>
            <w:tcW w:w="5336" w:type="dxa"/>
            <w:vAlign w:val="center"/>
          </w:tcPr>
          <w:p w14:paraId="0E548B6B" w14:textId="2A4C4B1B"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Drinking water</w:t>
            </w:r>
          </w:p>
        </w:tc>
        <w:tc>
          <w:tcPr>
            <w:tcW w:w="425" w:type="dxa"/>
            <w:vAlign w:val="center"/>
          </w:tcPr>
          <w:p w14:paraId="5C754862"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1</w:t>
            </w:r>
          </w:p>
        </w:tc>
        <w:tc>
          <w:tcPr>
            <w:tcW w:w="426" w:type="dxa"/>
            <w:vAlign w:val="center"/>
          </w:tcPr>
          <w:p w14:paraId="1A66C081"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72F3D3BA"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0F0E6FA0" w14:textId="510DD4A2"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2AB8A845" w14:textId="77777777" w:rsidTr="00171FC2">
        <w:tc>
          <w:tcPr>
            <w:tcW w:w="720" w:type="dxa"/>
            <w:vAlign w:val="center"/>
          </w:tcPr>
          <w:p w14:paraId="327E7BDD"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5.2.</w:t>
            </w:r>
          </w:p>
        </w:tc>
        <w:tc>
          <w:tcPr>
            <w:tcW w:w="5336" w:type="dxa"/>
            <w:vAlign w:val="center"/>
          </w:tcPr>
          <w:p w14:paraId="39629298" w14:textId="71157CEC"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Processes in wastewater, the possibility of their use</w:t>
            </w:r>
          </w:p>
        </w:tc>
        <w:tc>
          <w:tcPr>
            <w:tcW w:w="425" w:type="dxa"/>
            <w:vAlign w:val="center"/>
          </w:tcPr>
          <w:p w14:paraId="159EABBC"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1</w:t>
            </w:r>
          </w:p>
        </w:tc>
        <w:tc>
          <w:tcPr>
            <w:tcW w:w="426" w:type="dxa"/>
            <w:vAlign w:val="center"/>
          </w:tcPr>
          <w:p w14:paraId="032F0EF6"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3F5DA7AB"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06F61CB9" w14:textId="1AA33E65"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2D74F482" w14:textId="77777777" w:rsidTr="00171FC2">
        <w:tc>
          <w:tcPr>
            <w:tcW w:w="720" w:type="dxa"/>
            <w:vAlign w:val="center"/>
          </w:tcPr>
          <w:p w14:paraId="091C285A"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 xml:space="preserve">6. </w:t>
            </w:r>
          </w:p>
        </w:tc>
        <w:tc>
          <w:tcPr>
            <w:tcW w:w="5336" w:type="dxa"/>
            <w:vAlign w:val="center"/>
          </w:tcPr>
          <w:p w14:paraId="1844AA89" w14:textId="299A7C99" w:rsidR="00035FAD" w:rsidRPr="000849DF" w:rsidRDefault="00BC5826" w:rsidP="00035FAD">
            <w:pPr>
              <w:spacing w:after="0" w:line="240" w:lineRule="auto"/>
              <w:rPr>
                <w:rFonts w:ascii="Arial Narrow" w:eastAsia="Calibri" w:hAnsi="Arial Narrow" w:cs="Times New Roman"/>
                <w:b/>
              </w:rPr>
            </w:pPr>
            <w:r w:rsidRPr="00BC5826">
              <w:rPr>
                <w:rFonts w:ascii="Arial Narrow" w:eastAsia="Calibri" w:hAnsi="Arial Narrow" w:cs="Times New Roman"/>
                <w:b/>
                <w:lang w:val="en"/>
              </w:rPr>
              <w:t>Sustainable agricultural production as the basis of sustainable development</w:t>
            </w:r>
          </w:p>
        </w:tc>
        <w:tc>
          <w:tcPr>
            <w:tcW w:w="425" w:type="dxa"/>
            <w:vAlign w:val="center"/>
          </w:tcPr>
          <w:p w14:paraId="1D4F1932"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7E865B51"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036A2F8F"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1BAF419D" w14:textId="4769E958"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5839B164" w14:textId="77777777" w:rsidTr="00171FC2">
        <w:tc>
          <w:tcPr>
            <w:tcW w:w="720" w:type="dxa"/>
            <w:vAlign w:val="center"/>
          </w:tcPr>
          <w:p w14:paraId="7AD4FC36"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6.1.</w:t>
            </w:r>
          </w:p>
        </w:tc>
        <w:tc>
          <w:tcPr>
            <w:tcW w:w="5336" w:type="dxa"/>
            <w:vAlign w:val="center"/>
          </w:tcPr>
          <w:p w14:paraId="57DC8D6A" w14:textId="44E84A70"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Agricultural regions of Croatia</w:t>
            </w:r>
          </w:p>
        </w:tc>
        <w:tc>
          <w:tcPr>
            <w:tcW w:w="425" w:type="dxa"/>
            <w:vAlign w:val="center"/>
          </w:tcPr>
          <w:p w14:paraId="432A07A1"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2</w:t>
            </w:r>
          </w:p>
        </w:tc>
        <w:tc>
          <w:tcPr>
            <w:tcW w:w="426" w:type="dxa"/>
            <w:vAlign w:val="center"/>
          </w:tcPr>
          <w:p w14:paraId="3E738973"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716CD212"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76C3FFCF" w14:textId="4529B09B"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3E9095EF" w14:textId="77777777" w:rsidTr="00171FC2">
        <w:tc>
          <w:tcPr>
            <w:tcW w:w="720" w:type="dxa"/>
            <w:vAlign w:val="center"/>
          </w:tcPr>
          <w:p w14:paraId="385739A5"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lastRenderedPageBreak/>
              <w:t>6.2.</w:t>
            </w:r>
          </w:p>
        </w:tc>
        <w:tc>
          <w:tcPr>
            <w:tcW w:w="5336" w:type="dxa"/>
            <w:vAlign w:val="center"/>
          </w:tcPr>
          <w:p w14:paraId="1DDCAF2F" w14:textId="77777777" w:rsidR="00BC5826" w:rsidRPr="00BC5826" w:rsidRDefault="00BC5826" w:rsidP="00BC5826">
            <w:pPr>
              <w:spacing w:after="0" w:line="240" w:lineRule="auto"/>
              <w:rPr>
                <w:rFonts w:ascii="Arial Narrow" w:eastAsia="Calibri" w:hAnsi="Arial Narrow" w:cs="Times New Roman"/>
              </w:rPr>
            </w:pPr>
            <w:r w:rsidRPr="00BC5826">
              <w:rPr>
                <w:rFonts w:ascii="Arial Narrow" w:eastAsia="Calibri" w:hAnsi="Arial Narrow" w:cs="Times New Roman"/>
                <w:lang w:val="en"/>
              </w:rPr>
              <w:t>Soil pollution caused by organic and mineral fertilization - "soil - plant - animal", impact of pollution on plants</w:t>
            </w:r>
          </w:p>
          <w:p w14:paraId="054B5380" w14:textId="08DCE8D3" w:rsidR="00035FAD" w:rsidRPr="000849DF" w:rsidRDefault="00035FAD" w:rsidP="00035FAD">
            <w:pPr>
              <w:spacing w:after="0" w:line="240" w:lineRule="auto"/>
              <w:rPr>
                <w:rFonts w:ascii="Arial Narrow" w:eastAsia="Calibri" w:hAnsi="Arial Narrow" w:cs="Times New Roman"/>
              </w:rPr>
            </w:pPr>
          </w:p>
        </w:tc>
        <w:tc>
          <w:tcPr>
            <w:tcW w:w="425" w:type="dxa"/>
            <w:vAlign w:val="center"/>
          </w:tcPr>
          <w:p w14:paraId="35CEFFD6"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2</w:t>
            </w:r>
          </w:p>
        </w:tc>
        <w:tc>
          <w:tcPr>
            <w:tcW w:w="426" w:type="dxa"/>
            <w:vAlign w:val="center"/>
          </w:tcPr>
          <w:p w14:paraId="61398045"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75FAB480"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2DEB7FBF" w14:textId="6B6909C4"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50249083" w14:textId="77777777" w:rsidTr="00171FC2">
        <w:tc>
          <w:tcPr>
            <w:tcW w:w="720" w:type="dxa"/>
          </w:tcPr>
          <w:p w14:paraId="4BD4B99B"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7.</w:t>
            </w:r>
          </w:p>
        </w:tc>
        <w:tc>
          <w:tcPr>
            <w:tcW w:w="5336" w:type="dxa"/>
          </w:tcPr>
          <w:p w14:paraId="3AE14999" w14:textId="77A6BFEE" w:rsidR="00035FAD" w:rsidRPr="000849DF" w:rsidRDefault="00BC5826" w:rsidP="00035FAD">
            <w:pPr>
              <w:spacing w:after="0" w:line="240" w:lineRule="auto"/>
              <w:rPr>
                <w:rFonts w:ascii="Arial Narrow" w:eastAsia="Calibri" w:hAnsi="Arial Narrow" w:cs="Times New Roman"/>
                <w:b/>
              </w:rPr>
            </w:pPr>
            <w:r w:rsidRPr="00BC5826">
              <w:rPr>
                <w:rFonts w:ascii="Arial Narrow" w:eastAsia="Calibri" w:hAnsi="Arial Narrow" w:cs="Times New Roman"/>
                <w:b/>
                <w:lang w:val="en"/>
              </w:rPr>
              <w:t>Soil conservation treatment</w:t>
            </w:r>
          </w:p>
        </w:tc>
        <w:tc>
          <w:tcPr>
            <w:tcW w:w="425" w:type="dxa"/>
            <w:vAlign w:val="center"/>
          </w:tcPr>
          <w:p w14:paraId="6FD147B3"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4AB8850E"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23D53AA3"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46373CCE" w14:textId="5853E295"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7F567635" w14:textId="77777777" w:rsidTr="00171FC2">
        <w:tc>
          <w:tcPr>
            <w:tcW w:w="720" w:type="dxa"/>
          </w:tcPr>
          <w:p w14:paraId="25C8DE17"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7.1.</w:t>
            </w:r>
          </w:p>
        </w:tc>
        <w:tc>
          <w:tcPr>
            <w:tcW w:w="5336" w:type="dxa"/>
          </w:tcPr>
          <w:p w14:paraId="25FCCC6F" w14:textId="42B867AD"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Introduction, historical development of tillage, definition of tillage</w:t>
            </w:r>
          </w:p>
        </w:tc>
        <w:tc>
          <w:tcPr>
            <w:tcW w:w="425" w:type="dxa"/>
            <w:vAlign w:val="center"/>
          </w:tcPr>
          <w:p w14:paraId="6E3B7B03"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1</w:t>
            </w:r>
          </w:p>
        </w:tc>
        <w:tc>
          <w:tcPr>
            <w:tcW w:w="426" w:type="dxa"/>
            <w:vAlign w:val="center"/>
          </w:tcPr>
          <w:p w14:paraId="7AEB273C"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2A4D2076"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6BE3057D" w14:textId="25285F6C"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12057430" w14:textId="77777777" w:rsidTr="00171FC2">
        <w:tc>
          <w:tcPr>
            <w:tcW w:w="720" w:type="dxa"/>
          </w:tcPr>
          <w:p w14:paraId="3301BB60"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7.2.</w:t>
            </w:r>
          </w:p>
        </w:tc>
        <w:tc>
          <w:tcPr>
            <w:tcW w:w="5336" w:type="dxa"/>
          </w:tcPr>
          <w:p w14:paraId="647E2FE8" w14:textId="366102E2"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Tillage systems</w:t>
            </w:r>
          </w:p>
        </w:tc>
        <w:tc>
          <w:tcPr>
            <w:tcW w:w="425" w:type="dxa"/>
            <w:vAlign w:val="center"/>
          </w:tcPr>
          <w:p w14:paraId="5800D5E9"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1</w:t>
            </w:r>
          </w:p>
        </w:tc>
        <w:tc>
          <w:tcPr>
            <w:tcW w:w="426" w:type="dxa"/>
            <w:vAlign w:val="center"/>
          </w:tcPr>
          <w:p w14:paraId="331B2470"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33519988"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5C7BBCC3" w14:textId="18E17E4A"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582E607B" w14:textId="77777777" w:rsidTr="00171FC2">
        <w:tc>
          <w:tcPr>
            <w:tcW w:w="720" w:type="dxa"/>
          </w:tcPr>
          <w:p w14:paraId="764705C3"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7.2.1.</w:t>
            </w:r>
          </w:p>
        </w:tc>
        <w:tc>
          <w:tcPr>
            <w:tcW w:w="5336" w:type="dxa"/>
          </w:tcPr>
          <w:p w14:paraId="1DB5101D" w14:textId="4D714D53"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Tillage systems on arable land</w:t>
            </w:r>
          </w:p>
        </w:tc>
        <w:tc>
          <w:tcPr>
            <w:tcW w:w="425" w:type="dxa"/>
            <w:vAlign w:val="center"/>
          </w:tcPr>
          <w:p w14:paraId="4637EF31"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1</w:t>
            </w:r>
          </w:p>
        </w:tc>
        <w:tc>
          <w:tcPr>
            <w:tcW w:w="426" w:type="dxa"/>
            <w:vAlign w:val="center"/>
          </w:tcPr>
          <w:p w14:paraId="6AE00FA7"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30C5663E"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1FF013A5" w14:textId="1DB69E5F"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6F25DFCD" w14:textId="77777777" w:rsidTr="00171FC2">
        <w:tc>
          <w:tcPr>
            <w:tcW w:w="720" w:type="dxa"/>
          </w:tcPr>
          <w:p w14:paraId="063829BA"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7.2.2.</w:t>
            </w:r>
          </w:p>
        </w:tc>
        <w:tc>
          <w:tcPr>
            <w:tcW w:w="5336" w:type="dxa"/>
          </w:tcPr>
          <w:p w14:paraId="33A56C49" w14:textId="4E9B989B"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Tillage systems for woody crops</w:t>
            </w:r>
          </w:p>
        </w:tc>
        <w:tc>
          <w:tcPr>
            <w:tcW w:w="425" w:type="dxa"/>
            <w:vAlign w:val="center"/>
          </w:tcPr>
          <w:p w14:paraId="6C37EA55"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1</w:t>
            </w:r>
          </w:p>
        </w:tc>
        <w:tc>
          <w:tcPr>
            <w:tcW w:w="426" w:type="dxa"/>
            <w:vAlign w:val="center"/>
          </w:tcPr>
          <w:p w14:paraId="3825B976"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1A48C401"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74940F8F" w14:textId="01E672EA"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776D48DD" w14:textId="77777777" w:rsidTr="00171FC2">
        <w:tc>
          <w:tcPr>
            <w:tcW w:w="720" w:type="dxa"/>
          </w:tcPr>
          <w:p w14:paraId="1B07A93F"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7.3.</w:t>
            </w:r>
          </w:p>
        </w:tc>
        <w:tc>
          <w:tcPr>
            <w:tcW w:w="5336" w:type="dxa"/>
          </w:tcPr>
          <w:p w14:paraId="0FF48D69" w14:textId="283CB4F2"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Reducing tillage</w:t>
            </w:r>
          </w:p>
        </w:tc>
        <w:tc>
          <w:tcPr>
            <w:tcW w:w="425" w:type="dxa"/>
            <w:vAlign w:val="center"/>
          </w:tcPr>
          <w:p w14:paraId="33E1BF79"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1</w:t>
            </w:r>
          </w:p>
        </w:tc>
        <w:tc>
          <w:tcPr>
            <w:tcW w:w="426" w:type="dxa"/>
            <w:vAlign w:val="center"/>
          </w:tcPr>
          <w:p w14:paraId="767B65FC"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77047D5D"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024A4CB4" w14:textId="00D32AAB"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776C28CC" w14:textId="77777777" w:rsidTr="00171FC2">
        <w:tc>
          <w:tcPr>
            <w:tcW w:w="720" w:type="dxa"/>
          </w:tcPr>
          <w:p w14:paraId="36913E53"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7.4.</w:t>
            </w:r>
          </w:p>
        </w:tc>
        <w:tc>
          <w:tcPr>
            <w:tcW w:w="5336" w:type="dxa"/>
          </w:tcPr>
          <w:p w14:paraId="7D10C041" w14:textId="311E4417"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The future of tillage</w:t>
            </w:r>
          </w:p>
        </w:tc>
        <w:tc>
          <w:tcPr>
            <w:tcW w:w="425" w:type="dxa"/>
            <w:vAlign w:val="center"/>
          </w:tcPr>
          <w:p w14:paraId="06AC701C"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1</w:t>
            </w:r>
          </w:p>
        </w:tc>
        <w:tc>
          <w:tcPr>
            <w:tcW w:w="426" w:type="dxa"/>
            <w:vAlign w:val="center"/>
          </w:tcPr>
          <w:p w14:paraId="20558444"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0BBFF0FC"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5D8CA393" w14:textId="40188351"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2337D768" w14:textId="77777777" w:rsidTr="00171FC2">
        <w:tc>
          <w:tcPr>
            <w:tcW w:w="720" w:type="dxa"/>
          </w:tcPr>
          <w:p w14:paraId="0B66179E"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8.</w:t>
            </w:r>
          </w:p>
        </w:tc>
        <w:tc>
          <w:tcPr>
            <w:tcW w:w="5336" w:type="dxa"/>
          </w:tcPr>
          <w:p w14:paraId="66A4C577" w14:textId="10940B05" w:rsidR="00035FAD" w:rsidRPr="000849DF" w:rsidRDefault="00BC5826" w:rsidP="00035FAD">
            <w:pPr>
              <w:spacing w:after="0" w:line="240" w:lineRule="auto"/>
              <w:rPr>
                <w:rFonts w:ascii="Arial Narrow" w:eastAsia="Calibri" w:hAnsi="Arial Narrow" w:cs="Times New Roman"/>
                <w:b/>
              </w:rPr>
            </w:pPr>
            <w:r w:rsidRPr="00BC5826">
              <w:rPr>
                <w:rFonts w:ascii="Arial Narrow" w:eastAsia="Calibri" w:hAnsi="Arial Narrow" w:cs="Times New Roman"/>
                <w:b/>
                <w:lang w:val="en"/>
              </w:rPr>
              <w:t>Changes in soil water regime caused by drought</w:t>
            </w:r>
          </w:p>
        </w:tc>
        <w:tc>
          <w:tcPr>
            <w:tcW w:w="425" w:type="dxa"/>
            <w:vAlign w:val="center"/>
          </w:tcPr>
          <w:p w14:paraId="5A38417E"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3B3561C1"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09F400EF"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70D47FCD" w14:textId="52104882"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37112F41" w14:textId="77777777" w:rsidTr="00171FC2">
        <w:tc>
          <w:tcPr>
            <w:tcW w:w="720" w:type="dxa"/>
          </w:tcPr>
          <w:p w14:paraId="304F750B"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8.1.</w:t>
            </w:r>
          </w:p>
        </w:tc>
        <w:tc>
          <w:tcPr>
            <w:tcW w:w="5336" w:type="dxa"/>
          </w:tcPr>
          <w:p w14:paraId="7349ECAD" w14:textId="7E1F1E6C"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 xml:space="preserve">Analysis of climate elements, water balance </w:t>
            </w:r>
          </w:p>
        </w:tc>
        <w:tc>
          <w:tcPr>
            <w:tcW w:w="425" w:type="dxa"/>
            <w:vAlign w:val="center"/>
          </w:tcPr>
          <w:p w14:paraId="7609A633"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6B39EE62" w14:textId="77777777" w:rsidR="00035FAD" w:rsidRPr="000849DF" w:rsidRDefault="00035FAD" w:rsidP="00035FAD">
            <w:pPr>
              <w:spacing w:after="0" w:line="240" w:lineRule="auto"/>
              <w:rPr>
                <w:rFonts w:ascii="Arial Narrow" w:eastAsia="Calibri" w:hAnsi="Arial Narrow" w:cs="Times New Roman"/>
                <w:b/>
              </w:rPr>
            </w:pPr>
            <w:r w:rsidRPr="000849DF">
              <w:rPr>
                <w:rFonts w:ascii="Arial Narrow" w:eastAsia="Calibri" w:hAnsi="Arial Narrow" w:cs="Times New Roman"/>
                <w:b/>
              </w:rPr>
              <w:t xml:space="preserve"> 4</w:t>
            </w:r>
          </w:p>
        </w:tc>
        <w:tc>
          <w:tcPr>
            <w:tcW w:w="426" w:type="dxa"/>
            <w:vAlign w:val="center"/>
          </w:tcPr>
          <w:p w14:paraId="287B092F"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131C12FD" w14:textId="55BA7DBD"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7F6DE273" w14:textId="77777777" w:rsidTr="00171FC2">
        <w:tc>
          <w:tcPr>
            <w:tcW w:w="720" w:type="dxa"/>
          </w:tcPr>
          <w:p w14:paraId="294EA50F"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9.</w:t>
            </w:r>
          </w:p>
        </w:tc>
        <w:tc>
          <w:tcPr>
            <w:tcW w:w="5336" w:type="dxa"/>
          </w:tcPr>
          <w:p w14:paraId="491EFF20" w14:textId="45AC14AC" w:rsidR="00035FAD" w:rsidRPr="000849DF" w:rsidRDefault="00BC5826" w:rsidP="00BC5826">
            <w:pPr>
              <w:spacing w:line="240" w:lineRule="auto"/>
              <w:rPr>
                <w:rFonts w:ascii="Arial Narrow" w:eastAsia="Calibri" w:hAnsi="Arial Narrow" w:cs="Times New Roman"/>
              </w:rPr>
            </w:pPr>
            <w:proofErr w:type="spellStart"/>
            <w:r>
              <w:rPr>
                <w:rFonts w:ascii="Arial Narrow" w:eastAsia="Calibri" w:hAnsi="Arial Narrow" w:cs="Times New Roman"/>
              </w:rPr>
              <w:t>Soil</w:t>
            </w:r>
            <w:proofErr w:type="spellEnd"/>
            <w:r>
              <w:rPr>
                <w:rFonts w:ascii="Arial Narrow" w:eastAsia="Calibri" w:hAnsi="Arial Narrow" w:cs="Times New Roman"/>
              </w:rPr>
              <w:t xml:space="preserve"> </w:t>
            </w:r>
            <w:proofErr w:type="spellStart"/>
            <w:r>
              <w:rPr>
                <w:rFonts w:ascii="Arial Narrow" w:eastAsia="Calibri" w:hAnsi="Arial Narrow" w:cs="Times New Roman"/>
              </w:rPr>
              <w:t>value</w:t>
            </w:r>
            <w:proofErr w:type="spellEnd"/>
            <w:r>
              <w:rPr>
                <w:rFonts w:ascii="Arial Narrow" w:eastAsia="Calibri" w:hAnsi="Arial Narrow" w:cs="Times New Roman"/>
              </w:rPr>
              <w:t xml:space="preserve"> </w:t>
            </w:r>
            <w:r w:rsidRPr="00BC5826">
              <w:rPr>
                <w:rFonts w:ascii="Arial Narrow" w:eastAsia="Calibri" w:hAnsi="Arial Narrow" w:cs="Times New Roman"/>
                <w:lang w:val="en"/>
              </w:rPr>
              <w:t>assessment</w:t>
            </w:r>
          </w:p>
        </w:tc>
        <w:tc>
          <w:tcPr>
            <w:tcW w:w="425" w:type="dxa"/>
            <w:vAlign w:val="center"/>
          </w:tcPr>
          <w:p w14:paraId="452E3DD3"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1A06A145"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2</w:t>
            </w:r>
          </w:p>
        </w:tc>
        <w:tc>
          <w:tcPr>
            <w:tcW w:w="426" w:type="dxa"/>
            <w:vAlign w:val="center"/>
          </w:tcPr>
          <w:p w14:paraId="0B6590D6"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52722121" w14:textId="6E76A5AE"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42228064" w14:textId="77777777" w:rsidTr="00171FC2">
        <w:tc>
          <w:tcPr>
            <w:tcW w:w="720" w:type="dxa"/>
          </w:tcPr>
          <w:p w14:paraId="35955275"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10.</w:t>
            </w:r>
          </w:p>
        </w:tc>
        <w:tc>
          <w:tcPr>
            <w:tcW w:w="5336" w:type="dxa"/>
          </w:tcPr>
          <w:p w14:paraId="3C8935EF" w14:textId="29ABF768" w:rsidR="00035FAD" w:rsidRPr="000849DF" w:rsidRDefault="00BC5826" w:rsidP="00035FAD">
            <w:pPr>
              <w:spacing w:after="0" w:line="240" w:lineRule="auto"/>
              <w:rPr>
                <w:rFonts w:ascii="Arial Narrow" w:eastAsia="Calibri" w:hAnsi="Arial Narrow" w:cs="Times New Roman"/>
              </w:rPr>
            </w:pPr>
            <w:proofErr w:type="spellStart"/>
            <w:r w:rsidRPr="00BC5826">
              <w:rPr>
                <w:rFonts w:ascii="Arial Narrow" w:eastAsia="Calibri" w:hAnsi="Arial Narrow" w:cs="Times New Roman"/>
                <w:lang w:val="en"/>
              </w:rPr>
              <w:t>Recultivation</w:t>
            </w:r>
            <w:proofErr w:type="spellEnd"/>
            <w:r w:rsidRPr="00BC5826">
              <w:rPr>
                <w:rFonts w:ascii="Arial Narrow" w:eastAsia="Calibri" w:hAnsi="Arial Narrow" w:cs="Times New Roman"/>
                <w:lang w:val="en"/>
              </w:rPr>
              <w:t xml:space="preserve"> of contaminated soil</w:t>
            </w:r>
          </w:p>
        </w:tc>
        <w:tc>
          <w:tcPr>
            <w:tcW w:w="425" w:type="dxa"/>
            <w:vAlign w:val="center"/>
          </w:tcPr>
          <w:p w14:paraId="76E6ED15"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142247FA"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2</w:t>
            </w:r>
          </w:p>
        </w:tc>
        <w:tc>
          <w:tcPr>
            <w:tcW w:w="426" w:type="dxa"/>
            <w:vAlign w:val="center"/>
          </w:tcPr>
          <w:p w14:paraId="022FF35A"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049779A6" w14:textId="58BF053C"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450BAED4" w14:textId="77777777" w:rsidTr="00171FC2">
        <w:tc>
          <w:tcPr>
            <w:tcW w:w="720" w:type="dxa"/>
          </w:tcPr>
          <w:p w14:paraId="40A457CE" w14:textId="77777777" w:rsidR="00035FAD" w:rsidRPr="000849DF" w:rsidRDefault="00035FAD" w:rsidP="00035FAD">
            <w:pPr>
              <w:spacing w:after="0" w:line="240" w:lineRule="auto"/>
              <w:rPr>
                <w:rFonts w:ascii="Arial Narrow" w:eastAsia="Calibri" w:hAnsi="Arial Narrow" w:cs="Times New Roman"/>
              </w:rPr>
            </w:pPr>
            <w:r w:rsidRPr="000849DF">
              <w:rPr>
                <w:rFonts w:ascii="Arial Narrow" w:eastAsia="Calibri" w:hAnsi="Arial Narrow" w:cs="Times New Roman"/>
              </w:rPr>
              <w:t>11.</w:t>
            </w:r>
          </w:p>
        </w:tc>
        <w:tc>
          <w:tcPr>
            <w:tcW w:w="5336" w:type="dxa"/>
          </w:tcPr>
          <w:p w14:paraId="7BC9626F" w14:textId="3DCAF86B" w:rsidR="00035FAD" w:rsidRPr="000849DF" w:rsidRDefault="00BC5826" w:rsidP="00035FAD">
            <w:pPr>
              <w:spacing w:after="0" w:line="240" w:lineRule="auto"/>
              <w:rPr>
                <w:rFonts w:ascii="Arial Narrow" w:eastAsia="Calibri" w:hAnsi="Arial Narrow" w:cs="Times New Roman"/>
                <w:b/>
              </w:rPr>
            </w:pPr>
            <w:r w:rsidRPr="00BC5826">
              <w:rPr>
                <w:rFonts w:ascii="Arial Narrow" w:eastAsia="Calibri" w:hAnsi="Arial Narrow" w:cs="Times New Roman"/>
                <w:b/>
                <w:lang w:val="en"/>
              </w:rPr>
              <w:t>Presentations of student works according to selected topics (suggested topics or by choice):</w:t>
            </w:r>
          </w:p>
        </w:tc>
        <w:tc>
          <w:tcPr>
            <w:tcW w:w="425" w:type="dxa"/>
            <w:vAlign w:val="center"/>
          </w:tcPr>
          <w:p w14:paraId="77D22C0A"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54F0753E"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27CE9DDF" w14:textId="77777777" w:rsidR="00035FAD" w:rsidRPr="000849DF" w:rsidRDefault="00035FAD" w:rsidP="00035FAD">
            <w:pPr>
              <w:spacing w:after="0" w:line="240" w:lineRule="auto"/>
              <w:jc w:val="center"/>
              <w:rPr>
                <w:rFonts w:ascii="Arial Narrow" w:eastAsia="Calibri" w:hAnsi="Arial Narrow" w:cs="Times New Roman"/>
                <w:b/>
              </w:rPr>
            </w:pPr>
          </w:p>
        </w:tc>
        <w:tc>
          <w:tcPr>
            <w:tcW w:w="1757" w:type="dxa"/>
          </w:tcPr>
          <w:p w14:paraId="3C8B3F64" w14:textId="243392A4"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2AB842EA" w14:textId="77777777" w:rsidTr="00171FC2">
        <w:tc>
          <w:tcPr>
            <w:tcW w:w="720" w:type="dxa"/>
          </w:tcPr>
          <w:p w14:paraId="6C3ECA23" w14:textId="77777777" w:rsidR="00035FAD" w:rsidRPr="000849DF" w:rsidRDefault="00035FAD" w:rsidP="00035FAD">
            <w:pPr>
              <w:spacing w:after="0" w:line="240" w:lineRule="auto"/>
              <w:rPr>
                <w:rFonts w:ascii="Arial Narrow" w:eastAsia="Calibri" w:hAnsi="Arial Narrow" w:cs="Times New Roman"/>
              </w:rPr>
            </w:pPr>
          </w:p>
        </w:tc>
        <w:tc>
          <w:tcPr>
            <w:tcW w:w="5336" w:type="dxa"/>
          </w:tcPr>
          <w:p w14:paraId="3FDD99B9" w14:textId="7244B119"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Agricultural materials that contribute to soil pollution</w:t>
            </w:r>
          </w:p>
        </w:tc>
        <w:tc>
          <w:tcPr>
            <w:tcW w:w="425" w:type="dxa"/>
            <w:vAlign w:val="center"/>
          </w:tcPr>
          <w:p w14:paraId="335F3589"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66958EC0"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12924E9E"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1</w:t>
            </w:r>
          </w:p>
        </w:tc>
        <w:tc>
          <w:tcPr>
            <w:tcW w:w="1757" w:type="dxa"/>
          </w:tcPr>
          <w:p w14:paraId="11DEC856" w14:textId="698D67AE"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7C76C58F" w14:textId="77777777" w:rsidTr="00171FC2">
        <w:tc>
          <w:tcPr>
            <w:tcW w:w="720" w:type="dxa"/>
          </w:tcPr>
          <w:p w14:paraId="79EBE345" w14:textId="77777777" w:rsidR="00035FAD" w:rsidRPr="000849DF" w:rsidRDefault="00035FAD" w:rsidP="00035FAD">
            <w:pPr>
              <w:spacing w:after="0" w:line="240" w:lineRule="auto"/>
              <w:rPr>
                <w:rFonts w:ascii="Arial Narrow" w:eastAsia="Calibri" w:hAnsi="Arial Narrow" w:cs="Times New Roman"/>
              </w:rPr>
            </w:pPr>
          </w:p>
        </w:tc>
        <w:tc>
          <w:tcPr>
            <w:tcW w:w="5336" w:type="dxa"/>
          </w:tcPr>
          <w:p w14:paraId="697ACD38" w14:textId="2651F05B"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The impact of acid rain on vegetation cover and soil</w:t>
            </w:r>
          </w:p>
        </w:tc>
        <w:tc>
          <w:tcPr>
            <w:tcW w:w="425" w:type="dxa"/>
            <w:vAlign w:val="center"/>
          </w:tcPr>
          <w:p w14:paraId="271FC0A0"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082D8774"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55B23200"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1</w:t>
            </w:r>
          </w:p>
        </w:tc>
        <w:tc>
          <w:tcPr>
            <w:tcW w:w="1757" w:type="dxa"/>
          </w:tcPr>
          <w:p w14:paraId="30350111" w14:textId="70CF70B3"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5DDE87C4" w14:textId="77777777" w:rsidTr="00171FC2">
        <w:tc>
          <w:tcPr>
            <w:tcW w:w="720" w:type="dxa"/>
          </w:tcPr>
          <w:p w14:paraId="7385FDBA" w14:textId="77777777" w:rsidR="00035FAD" w:rsidRPr="000849DF" w:rsidRDefault="00035FAD" w:rsidP="00035FAD">
            <w:pPr>
              <w:spacing w:after="0" w:line="240" w:lineRule="auto"/>
              <w:rPr>
                <w:rFonts w:ascii="Arial Narrow" w:eastAsia="Calibri" w:hAnsi="Arial Narrow" w:cs="Times New Roman"/>
              </w:rPr>
            </w:pPr>
          </w:p>
        </w:tc>
        <w:tc>
          <w:tcPr>
            <w:tcW w:w="5336" w:type="dxa"/>
          </w:tcPr>
          <w:p w14:paraId="7663AF4B" w14:textId="085D7BEF"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Sustainable and ecological agriculture as an alternative to intensive agriculture</w:t>
            </w:r>
          </w:p>
        </w:tc>
        <w:tc>
          <w:tcPr>
            <w:tcW w:w="425" w:type="dxa"/>
            <w:vAlign w:val="center"/>
          </w:tcPr>
          <w:p w14:paraId="6948D1A5"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299F9B75"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6B1B9C49"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1</w:t>
            </w:r>
          </w:p>
        </w:tc>
        <w:tc>
          <w:tcPr>
            <w:tcW w:w="1757" w:type="dxa"/>
          </w:tcPr>
          <w:p w14:paraId="1D4792FC" w14:textId="612371D8"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1A1D0863" w14:textId="77777777" w:rsidTr="00171FC2">
        <w:tc>
          <w:tcPr>
            <w:tcW w:w="720" w:type="dxa"/>
          </w:tcPr>
          <w:p w14:paraId="3D0B4936" w14:textId="77777777" w:rsidR="00035FAD" w:rsidRPr="000849DF" w:rsidRDefault="00035FAD" w:rsidP="00035FAD">
            <w:pPr>
              <w:spacing w:after="0" w:line="240" w:lineRule="auto"/>
              <w:rPr>
                <w:rFonts w:ascii="Arial Narrow" w:eastAsia="Calibri" w:hAnsi="Arial Narrow" w:cs="Times New Roman"/>
              </w:rPr>
            </w:pPr>
          </w:p>
        </w:tc>
        <w:tc>
          <w:tcPr>
            <w:tcW w:w="5336" w:type="dxa"/>
          </w:tcPr>
          <w:p w14:paraId="750482BE" w14:textId="04F51808"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Pollution of the environment (soil) caused by the exploitation of fossil fuels</w:t>
            </w:r>
          </w:p>
        </w:tc>
        <w:tc>
          <w:tcPr>
            <w:tcW w:w="425" w:type="dxa"/>
            <w:vAlign w:val="center"/>
          </w:tcPr>
          <w:p w14:paraId="4918A2F7"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5130C5F4"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572714E1"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1</w:t>
            </w:r>
          </w:p>
        </w:tc>
        <w:tc>
          <w:tcPr>
            <w:tcW w:w="1757" w:type="dxa"/>
          </w:tcPr>
          <w:p w14:paraId="1158E384" w14:textId="27D35E30"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2E5D541B" w14:textId="77777777" w:rsidTr="00171FC2">
        <w:tc>
          <w:tcPr>
            <w:tcW w:w="720" w:type="dxa"/>
          </w:tcPr>
          <w:p w14:paraId="66D771BD" w14:textId="77777777" w:rsidR="00035FAD" w:rsidRPr="000849DF" w:rsidRDefault="00035FAD" w:rsidP="00035FAD">
            <w:pPr>
              <w:spacing w:after="0" w:line="240" w:lineRule="auto"/>
              <w:rPr>
                <w:rFonts w:ascii="Arial Narrow" w:eastAsia="Calibri" w:hAnsi="Arial Narrow" w:cs="Times New Roman"/>
              </w:rPr>
            </w:pPr>
          </w:p>
        </w:tc>
        <w:tc>
          <w:tcPr>
            <w:tcW w:w="5336" w:type="dxa"/>
          </w:tcPr>
          <w:p w14:paraId="72334D34" w14:textId="37B045BA"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Soil organic matter as an indicator of quality</w:t>
            </w:r>
          </w:p>
        </w:tc>
        <w:tc>
          <w:tcPr>
            <w:tcW w:w="425" w:type="dxa"/>
            <w:vAlign w:val="center"/>
          </w:tcPr>
          <w:p w14:paraId="3525B329"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0256FBB2"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5E02A04C"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1</w:t>
            </w:r>
          </w:p>
        </w:tc>
        <w:tc>
          <w:tcPr>
            <w:tcW w:w="1757" w:type="dxa"/>
          </w:tcPr>
          <w:p w14:paraId="25CC6C23" w14:textId="72D10E6F"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2C30EBD0" w14:textId="77777777" w:rsidTr="00171FC2">
        <w:tc>
          <w:tcPr>
            <w:tcW w:w="720" w:type="dxa"/>
          </w:tcPr>
          <w:p w14:paraId="4D705E09" w14:textId="77777777" w:rsidR="00035FAD" w:rsidRPr="000849DF" w:rsidRDefault="00035FAD" w:rsidP="00035FAD">
            <w:pPr>
              <w:spacing w:after="0" w:line="240" w:lineRule="auto"/>
              <w:rPr>
                <w:rFonts w:ascii="Arial Narrow" w:eastAsia="Calibri" w:hAnsi="Arial Narrow" w:cs="Times New Roman"/>
              </w:rPr>
            </w:pPr>
          </w:p>
        </w:tc>
        <w:tc>
          <w:tcPr>
            <w:tcW w:w="5336" w:type="dxa"/>
          </w:tcPr>
          <w:p w14:paraId="6AD44B05" w14:textId="3CA73B57"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Classification of soil damage (I - IV degree of damage)</w:t>
            </w:r>
          </w:p>
        </w:tc>
        <w:tc>
          <w:tcPr>
            <w:tcW w:w="425" w:type="dxa"/>
            <w:vAlign w:val="center"/>
          </w:tcPr>
          <w:p w14:paraId="6D4EF128"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08866C91"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27FFB2D8"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1</w:t>
            </w:r>
          </w:p>
        </w:tc>
        <w:tc>
          <w:tcPr>
            <w:tcW w:w="1757" w:type="dxa"/>
          </w:tcPr>
          <w:p w14:paraId="177CDCD7" w14:textId="59239E9A"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68948888" w14:textId="77777777" w:rsidTr="00171FC2">
        <w:tc>
          <w:tcPr>
            <w:tcW w:w="720" w:type="dxa"/>
          </w:tcPr>
          <w:p w14:paraId="6BD35DE1" w14:textId="77777777" w:rsidR="00035FAD" w:rsidRPr="000849DF" w:rsidRDefault="00035FAD" w:rsidP="00035FAD">
            <w:pPr>
              <w:spacing w:after="0" w:line="240" w:lineRule="auto"/>
              <w:rPr>
                <w:rFonts w:ascii="Arial Narrow" w:eastAsia="Calibri" w:hAnsi="Arial Narrow" w:cs="Times New Roman"/>
              </w:rPr>
            </w:pPr>
          </w:p>
        </w:tc>
        <w:tc>
          <w:tcPr>
            <w:tcW w:w="5336" w:type="dxa"/>
          </w:tcPr>
          <w:p w14:paraId="26C58058" w14:textId="726C1BF5"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Adaptation of soil to climate change</w:t>
            </w:r>
          </w:p>
        </w:tc>
        <w:tc>
          <w:tcPr>
            <w:tcW w:w="425" w:type="dxa"/>
            <w:vAlign w:val="center"/>
          </w:tcPr>
          <w:p w14:paraId="01D97056"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0DB747D8"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4B4BF094"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1</w:t>
            </w:r>
          </w:p>
        </w:tc>
        <w:tc>
          <w:tcPr>
            <w:tcW w:w="1757" w:type="dxa"/>
          </w:tcPr>
          <w:p w14:paraId="3B5936B5" w14:textId="46885189"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5A26931C" w14:textId="77777777" w:rsidTr="00171FC2">
        <w:tc>
          <w:tcPr>
            <w:tcW w:w="720" w:type="dxa"/>
          </w:tcPr>
          <w:p w14:paraId="2546ADE3" w14:textId="77777777" w:rsidR="00035FAD" w:rsidRPr="000849DF" w:rsidRDefault="00035FAD" w:rsidP="00035FAD">
            <w:pPr>
              <w:spacing w:after="0" w:line="240" w:lineRule="auto"/>
              <w:rPr>
                <w:rFonts w:ascii="Arial Narrow" w:eastAsia="Calibri" w:hAnsi="Arial Narrow" w:cs="Times New Roman"/>
              </w:rPr>
            </w:pPr>
          </w:p>
        </w:tc>
        <w:tc>
          <w:tcPr>
            <w:tcW w:w="5336" w:type="dxa"/>
          </w:tcPr>
          <w:p w14:paraId="2389A732" w14:textId="3F18F435" w:rsidR="00035FAD" w:rsidRPr="000849DF" w:rsidRDefault="00BC5826" w:rsidP="00035FAD">
            <w:pPr>
              <w:spacing w:after="0" w:line="240" w:lineRule="auto"/>
              <w:rPr>
                <w:rFonts w:ascii="Arial Narrow" w:eastAsia="Calibri" w:hAnsi="Arial Narrow" w:cs="Times New Roman"/>
              </w:rPr>
            </w:pPr>
            <w:proofErr w:type="spellStart"/>
            <w:r w:rsidRPr="00BC5826">
              <w:rPr>
                <w:rFonts w:ascii="Arial Narrow" w:eastAsia="Calibri" w:hAnsi="Arial Narrow" w:cs="Times New Roman"/>
                <w:lang w:val="en"/>
              </w:rPr>
              <w:t>Agroecological</w:t>
            </w:r>
            <w:proofErr w:type="spellEnd"/>
            <w:r w:rsidRPr="00BC5826">
              <w:rPr>
                <w:rFonts w:ascii="Arial Narrow" w:eastAsia="Calibri" w:hAnsi="Arial Narrow" w:cs="Times New Roman"/>
                <w:lang w:val="en"/>
              </w:rPr>
              <w:t xml:space="preserve"> preconditions for the introduction of reduced tillage</w:t>
            </w:r>
          </w:p>
        </w:tc>
        <w:tc>
          <w:tcPr>
            <w:tcW w:w="425" w:type="dxa"/>
            <w:vAlign w:val="center"/>
          </w:tcPr>
          <w:p w14:paraId="72DFF8CF"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155920A0"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174564AE"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1</w:t>
            </w:r>
          </w:p>
        </w:tc>
        <w:tc>
          <w:tcPr>
            <w:tcW w:w="1757" w:type="dxa"/>
          </w:tcPr>
          <w:p w14:paraId="5C3436C9" w14:textId="76ACDB91"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2F314BC8" w14:textId="77777777" w:rsidTr="00171FC2">
        <w:tc>
          <w:tcPr>
            <w:tcW w:w="720" w:type="dxa"/>
          </w:tcPr>
          <w:p w14:paraId="14E68E10" w14:textId="77777777" w:rsidR="00035FAD" w:rsidRPr="000849DF" w:rsidRDefault="00035FAD" w:rsidP="00035FAD">
            <w:pPr>
              <w:spacing w:after="0" w:line="240" w:lineRule="auto"/>
              <w:rPr>
                <w:rFonts w:ascii="Arial Narrow" w:eastAsia="Calibri" w:hAnsi="Arial Narrow" w:cs="Times New Roman"/>
              </w:rPr>
            </w:pPr>
          </w:p>
        </w:tc>
        <w:tc>
          <w:tcPr>
            <w:tcW w:w="5336" w:type="dxa"/>
          </w:tcPr>
          <w:p w14:paraId="6BE4BD13" w14:textId="2921EBE3" w:rsidR="00035FAD" w:rsidRPr="000849DF" w:rsidRDefault="00BC5826" w:rsidP="00035FAD">
            <w:pPr>
              <w:spacing w:after="0" w:line="240" w:lineRule="auto"/>
              <w:rPr>
                <w:rFonts w:ascii="Arial Narrow" w:eastAsia="Calibri" w:hAnsi="Arial Narrow" w:cs="Times New Roman"/>
              </w:rPr>
            </w:pPr>
            <w:r w:rsidRPr="00BC5826">
              <w:rPr>
                <w:rFonts w:ascii="Arial Narrow" w:eastAsia="Calibri" w:hAnsi="Arial Narrow" w:cs="Times New Roman"/>
                <w:lang w:val="en"/>
              </w:rPr>
              <w:t>Soil treatment to prevent erosion</w:t>
            </w:r>
          </w:p>
        </w:tc>
        <w:tc>
          <w:tcPr>
            <w:tcW w:w="425" w:type="dxa"/>
            <w:vAlign w:val="center"/>
          </w:tcPr>
          <w:p w14:paraId="413663C2"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5E9DEC01"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6B73DD18"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2</w:t>
            </w:r>
          </w:p>
        </w:tc>
        <w:tc>
          <w:tcPr>
            <w:tcW w:w="1757" w:type="dxa"/>
          </w:tcPr>
          <w:p w14:paraId="56F5CFCA" w14:textId="607051F8"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035FAD" w:rsidRPr="000849DF" w14:paraId="77977728" w14:textId="77777777" w:rsidTr="00171FC2">
        <w:tc>
          <w:tcPr>
            <w:tcW w:w="720" w:type="dxa"/>
          </w:tcPr>
          <w:p w14:paraId="1134F181" w14:textId="77777777" w:rsidR="00035FAD" w:rsidRPr="000849DF" w:rsidRDefault="00035FAD" w:rsidP="00035FAD">
            <w:pPr>
              <w:spacing w:after="0" w:line="240" w:lineRule="auto"/>
              <w:rPr>
                <w:rFonts w:ascii="Arial Narrow" w:eastAsia="Calibri" w:hAnsi="Arial Narrow" w:cs="Times New Roman"/>
              </w:rPr>
            </w:pPr>
          </w:p>
        </w:tc>
        <w:tc>
          <w:tcPr>
            <w:tcW w:w="5336" w:type="dxa"/>
          </w:tcPr>
          <w:p w14:paraId="37219E08" w14:textId="5EBC3922" w:rsidR="00035FAD" w:rsidRPr="000849DF" w:rsidRDefault="00BC5826" w:rsidP="00035FAD">
            <w:pPr>
              <w:spacing w:after="0" w:line="240" w:lineRule="auto"/>
              <w:rPr>
                <w:rFonts w:ascii="Arial Narrow" w:eastAsia="Calibri" w:hAnsi="Arial Narrow" w:cs="Times New Roman"/>
                <w:b/>
              </w:rPr>
            </w:pPr>
            <w:r w:rsidRPr="00BC5826">
              <w:rPr>
                <w:rFonts w:ascii="Arial Narrow" w:eastAsia="Calibri" w:hAnsi="Arial Narrow" w:cs="Times New Roman"/>
                <w:b/>
                <w:lang w:val="en"/>
              </w:rPr>
              <w:t>Changes in soil water regime caused by drought</w:t>
            </w:r>
          </w:p>
        </w:tc>
        <w:tc>
          <w:tcPr>
            <w:tcW w:w="425" w:type="dxa"/>
            <w:vAlign w:val="center"/>
          </w:tcPr>
          <w:p w14:paraId="1FB86D47"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01450481" w14:textId="77777777" w:rsidR="00035FAD" w:rsidRPr="000849DF" w:rsidRDefault="00035FAD" w:rsidP="00035FAD">
            <w:pPr>
              <w:spacing w:after="0" w:line="240" w:lineRule="auto"/>
              <w:jc w:val="center"/>
              <w:rPr>
                <w:rFonts w:ascii="Arial Narrow" w:eastAsia="Calibri" w:hAnsi="Arial Narrow" w:cs="Times New Roman"/>
                <w:b/>
              </w:rPr>
            </w:pPr>
          </w:p>
        </w:tc>
        <w:tc>
          <w:tcPr>
            <w:tcW w:w="426" w:type="dxa"/>
            <w:vAlign w:val="center"/>
          </w:tcPr>
          <w:p w14:paraId="4FCA75D2" w14:textId="77777777" w:rsidR="00035FAD" w:rsidRPr="000849DF" w:rsidRDefault="00035FAD"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2</w:t>
            </w:r>
          </w:p>
        </w:tc>
        <w:tc>
          <w:tcPr>
            <w:tcW w:w="1757" w:type="dxa"/>
          </w:tcPr>
          <w:p w14:paraId="2516D288" w14:textId="50058084" w:rsidR="00035FAD" w:rsidRPr="000849DF" w:rsidRDefault="00035FAD" w:rsidP="00035FAD">
            <w:pPr>
              <w:spacing w:after="0" w:line="240" w:lineRule="auto"/>
              <w:jc w:val="center"/>
              <w:rPr>
                <w:rFonts w:ascii="Arial Narrow" w:eastAsia="Calibri" w:hAnsi="Arial Narrow" w:cs="Times New Roman"/>
              </w:rPr>
            </w:pPr>
            <w:proofErr w:type="spellStart"/>
            <w:r w:rsidRPr="006F3E52">
              <w:rPr>
                <w:rFonts w:ascii="Arial Narrow" w:eastAsia="Calibri" w:hAnsi="Arial Narrow" w:cs="Times New Roman"/>
              </w:rPr>
              <w:t>Lecture</w:t>
            </w:r>
            <w:proofErr w:type="spellEnd"/>
            <w:r w:rsidRPr="006F3E52">
              <w:rPr>
                <w:rFonts w:ascii="Arial Narrow" w:eastAsia="Calibri" w:hAnsi="Arial Narrow" w:cs="Times New Roman"/>
              </w:rPr>
              <w:t xml:space="preserve"> hall</w:t>
            </w:r>
          </w:p>
        </w:tc>
      </w:tr>
      <w:tr w:rsidR="00145CF0" w:rsidRPr="000849DF" w14:paraId="7AE9146A" w14:textId="77777777" w:rsidTr="00045EF7">
        <w:tc>
          <w:tcPr>
            <w:tcW w:w="6056" w:type="dxa"/>
            <w:gridSpan w:val="2"/>
          </w:tcPr>
          <w:p w14:paraId="4276B13A" w14:textId="35D9EB26" w:rsidR="00145CF0" w:rsidRPr="000849DF" w:rsidRDefault="00145CF0" w:rsidP="00035FAD">
            <w:pPr>
              <w:spacing w:after="0" w:line="240" w:lineRule="auto"/>
              <w:outlineLvl w:val="1"/>
              <w:rPr>
                <w:rFonts w:ascii="Arial Narrow" w:eastAsia="Calibri" w:hAnsi="Arial Narrow" w:cs="Times New Roman"/>
                <w:b/>
                <w:bCs/>
              </w:rPr>
            </w:pPr>
            <w:r>
              <w:rPr>
                <w:rFonts w:ascii="Arial Narrow" w:eastAsia="Calibri" w:hAnsi="Arial Narrow" w:cs="Times New Roman"/>
                <w:b/>
                <w:bCs/>
              </w:rPr>
              <w:t>In total:</w:t>
            </w:r>
          </w:p>
        </w:tc>
        <w:tc>
          <w:tcPr>
            <w:tcW w:w="425" w:type="dxa"/>
            <w:vAlign w:val="center"/>
          </w:tcPr>
          <w:p w14:paraId="5E79D4C3" w14:textId="77777777" w:rsidR="00145CF0" w:rsidRPr="000849DF" w:rsidRDefault="00145CF0"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40</w:t>
            </w:r>
          </w:p>
        </w:tc>
        <w:tc>
          <w:tcPr>
            <w:tcW w:w="426" w:type="dxa"/>
            <w:vAlign w:val="center"/>
          </w:tcPr>
          <w:p w14:paraId="02E41CC1" w14:textId="77777777" w:rsidR="00145CF0" w:rsidRPr="000849DF" w:rsidRDefault="00145CF0" w:rsidP="00035FAD">
            <w:pPr>
              <w:spacing w:after="0" w:line="240" w:lineRule="auto"/>
              <w:jc w:val="center"/>
              <w:rPr>
                <w:rFonts w:ascii="Arial Narrow" w:eastAsia="Calibri" w:hAnsi="Arial Narrow" w:cs="Times New Roman"/>
                <w:b/>
                <w:bCs/>
              </w:rPr>
            </w:pPr>
            <w:r w:rsidRPr="000849DF">
              <w:rPr>
                <w:rFonts w:ascii="Arial Narrow" w:eastAsia="Calibri" w:hAnsi="Arial Narrow" w:cs="Times New Roman"/>
                <w:b/>
              </w:rPr>
              <w:t>8</w:t>
            </w:r>
          </w:p>
        </w:tc>
        <w:tc>
          <w:tcPr>
            <w:tcW w:w="426" w:type="dxa"/>
            <w:vAlign w:val="center"/>
          </w:tcPr>
          <w:p w14:paraId="042FB869" w14:textId="77777777" w:rsidR="00145CF0" w:rsidRPr="000849DF" w:rsidRDefault="00145CF0" w:rsidP="00035FAD">
            <w:pPr>
              <w:spacing w:after="0" w:line="240" w:lineRule="auto"/>
              <w:jc w:val="center"/>
              <w:rPr>
                <w:rFonts w:ascii="Arial Narrow" w:eastAsia="Calibri" w:hAnsi="Arial Narrow" w:cs="Times New Roman"/>
                <w:b/>
              </w:rPr>
            </w:pPr>
            <w:r w:rsidRPr="000849DF">
              <w:rPr>
                <w:rFonts w:ascii="Arial Narrow" w:eastAsia="Calibri" w:hAnsi="Arial Narrow" w:cs="Times New Roman"/>
                <w:b/>
              </w:rPr>
              <w:t>12</w:t>
            </w:r>
          </w:p>
        </w:tc>
        <w:tc>
          <w:tcPr>
            <w:tcW w:w="1757" w:type="dxa"/>
            <w:vAlign w:val="center"/>
          </w:tcPr>
          <w:p w14:paraId="35C252A3" w14:textId="3683310D" w:rsidR="00145CF0" w:rsidRPr="000849DF" w:rsidRDefault="00145CF0" w:rsidP="00035FAD">
            <w:pPr>
              <w:spacing w:after="0" w:line="240" w:lineRule="auto"/>
              <w:jc w:val="center"/>
              <w:rPr>
                <w:rFonts w:ascii="Arial Narrow" w:eastAsia="Calibri" w:hAnsi="Arial Narrow" w:cs="Times New Roman"/>
              </w:rPr>
            </w:pPr>
            <w:r>
              <w:rPr>
                <w:rFonts w:ascii="Arial Narrow" w:eastAsia="Calibri" w:hAnsi="Arial Narrow" w:cs="Times New Roman"/>
              </w:rPr>
              <w:t>60</w:t>
            </w:r>
          </w:p>
        </w:tc>
      </w:tr>
    </w:tbl>
    <w:p w14:paraId="3C7302D5" w14:textId="3D3CC124" w:rsidR="00F913EF" w:rsidRPr="000849DF" w:rsidRDefault="00035FAD" w:rsidP="00F913EF">
      <w:pPr>
        <w:spacing w:after="0" w:line="240" w:lineRule="auto"/>
        <w:rPr>
          <w:rFonts w:ascii="Arial Narrow" w:eastAsia="Calibri" w:hAnsi="Arial Narrow" w:cs="Times New Roman"/>
        </w:rPr>
      </w:pPr>
      <w:r w:rsidRPr="00035FAD">
        <w:rPr>
          <w:rFonts w:ascii="Arial Narrow" w:eastAsia="Calibri" w:hAnsi="Arial Narrow" w:cs="Times New Roman"/>
        </w:rPr>
        <w:t>L=</w:t>
      </w:r>
      <w:proofErr w:type="spellStart"/>
      <w:r w:rsidRPr="00035FAD">
        <w:rPr>
          <w:rFonts w:ascii="Arial Narrow" w:eastAsia="Calibri" w:hAnsi="Arial Narrow" w:cs="Times New Roman"/>
        </w:rPr>
        <w:t>Lectures</w:t>
      </w:r>
      <w:proofErr w:type="spellEnd"/>
      <w:r w:rsidRPr="00035FAD">
        <w:rPr>
          <w:rFonts w:ascii="Arial Narrow" w:eastAsia="Calibri" w:hAnsi="Arial Narrow" w:cs="Times New Roman"/>
        </w:rPr>
        <w:t>, E=</w:t>
      </w:r>
      <w:proofErr w:type="spellStart"/>
      <w:r w:rsidRPr="00035FAD">
        <w:rPr>
          <w:rFonts w:ascii="Arial Narrow" w:eastAsia="Calibri" w:hAnsi="Arial Narrow" w:cs="Times New Roman"/>
        </w:rPr>
        <w:t>Excersises</w:t>
      </w:r>
      <w:proofErr w:type="spellEnd"/>
      <w:r w:rsidRPr="00035FAD">
        <w:rPr>
          <w:rFonts w:ascii="Arial Narrow" w:eastAsia="Calibri" w:hAnsi="Arial Narrow" w:cs="Times New Roman"/>
        </w:rPr>
        <w:t>, S=</w:t>
      </w:r>
      <w:proofErr w:type="spellStart"/>
      <w:r w:rsidRPr="00035FAD">
        <w:rPr>
          <w:rFonts w:ascii="Arial Narrow" w:eastAsia="Calibri" w:hAnsi="Arial Narrow" w:cs="Times New Roman"/>
        </w:rPr>
        <w:t>Seminars</w:t>
      </w:r>
      <w:proofErr w:type="spellEnd"/>
    </w:p>
    <w:p w14:paraId="7A747200" w14:textId="77777777" w:rsidR="00B97981" w:rsidRPr="000849DF" w:rsidRDefault="00B97981" w:rsidP="00F913EF">
      <w:pPr>
        <w:spacing w:after="0" w:line="240" w:lineRule="auto"/>
        <w:rPr>
          <w:rFonts w:ascii="Arial Narrow" w:eastAsia="Calibri" w:hAnsi="Arial Narrow" w:cs="Times New Roman"/>
        </w:rPr>
      </w:pPr>
    </w:p>
    <w:p w14:paraId="5B7ED126" w14:textId="77777777" w:rsidR="00F913EF" w:rsidRPr="000849DF" w:rsidRDefault="00F913EF" w:rsidP="00F913EF">
      <w:pPr>
        <w:spacing w:after="0" w:line="240" w:lineRule="auto"/>
        <w:ind w:firstLine="708"/>
        <w:rPr>
          <w:rFonts w:ascii="Arial Narrow" w:eastAsia="Times New Roman" w:hAnsi="Arial Narrow" w:cs="Times New Roman"/>
          <w:bCs/>
          <w:color w:val="000000"/>
          <w:lang w:eastAsia="hr-HR"/>
        </w:rPr>
      </w:pPr>
    </w:p>
    <w:p w14:paraId="027A0D1E" w14:textId="75E3C103" w:rsidR="00035FAD" w:rsidRPr="00035FAD" w:rsidRDefault="00035FAD" w:rsidP="00035FAD">
      <w:pPr>
        <w:spacing w:after="0" w:line="240" w:lineRule="auto"/>
        <w:rPr>
          <w:rFonts w:ascii="Arial Narrow" w:eastAsia="Times New Roman" w:hAnsi="Arial Narrow" w:cs="Times New Roman"/>
          <w:b/>
          <w:bCs/>
          <w:lang w:eastAsia="hr-HR"/>
        </w:rPr>
      </w:pPr>
      <w:r w:rsidRPr="00035FAD">
        <w:rPr>
          <w:rFonts w:ascii="Arial Narrow" w:eastAsia="Times New Roman" w:hAnsi="Arial Narrow" w:cs="Times New Roman"/>
          <w:b/>
          <w:bCs/>
          <w:lang w:eastAsia="hr-HR"/>
        </w:rPr>
        <w:t xml:space="preserve">Learning </w:t>
      </w:r>
      <w:proofErr w:type="spellStart"/>
      <w:r w:rsidRPr="00035FAD">
        <w:rPr>
          <w:rFonts w:ascii="Arial Narrow" w:eastAsia="Times New Roman" w:hAnsi="Arial Narrow" w:cs="Times New Roman"/>
          <w:b/>
          <w:bCs/>
          <w:lang w:eastAsia="hr-HR"/>
        </w:rPr>
        <w:t>outcomes</w:t>
      </w:r>
      <w:proofErr w:type="spellEnd"/>
      <w:r>
        <w:rPr>
          <w:rFonts w:ascii="Arial Narrow" w:eastAsia="Times New Roman" w:hAnsi="Arial Narrow" w:cs="Times New Roman"/>
          <w:b/>
          <w:bCs/>
          <w:lang w:eastAsia="hr-HR"/>
        </w:rPr>
        <w:t xml:space="preserve"> (</w:t>
      </w:r>
      <w:proofErr w:type="spellStart"/>
      <w:r>
        <w:rPr>
          <w:rFonts w:ascii="Arial Narrow" w:eastAsia="Times New Roman" w:hAnsi="Arial Narrow" w:cs="Times New Roman"/>
          <w:b/>
          <w:bCs/>
          <w:lang w:eastAsia="hr-HR"/>
        </w:rPr>
        <w:t>LO</w:t>
      </w:r>
      <w:proofErr w:type="spellEnd"/>
      <w:r>
        <w:rPr>
          <w:rFonts w:ascii="Arial Narrow" w:eastAsia="Times New Roman" w:hAnsi="Arial Narrow" w:cs="Times New Roman"/>
          <w:b/>
          <w:bCs/>
          <w:lang w:eastAsia="hr-HR"/>
        </w:rPr>
        <w:t>)</w:t>
      </w:r>
    </w:p>
    <w:p w14:paraId="1F55F6C4" w14:textId="77777777" w:rsidR="00035FAD" w:rsidRPr="00035FAD" w:rsidRDefault="00035FAD" w:rsidP="00035FAD">
      <w:pPr>
        <w:spacing w:after="0" w:line="240" w:lineRule="auto"/>
        <w:rPr>
          <w:rFonts w:ascii="Arial Narrow" w:eastAsia="Times New Roman" w:hAnsi="Arial Narrow" w:cs="Times New Roman"/>
          <w:b/>
          <w:bCs/>
          <w:lang w:eastAsia="hr-HR"/>
        </w:rPr>
      </w:pPr>
    </w:p>
    <w:p w14:paraId="3FE87FE4" w14:textId="429B13AA" w:rsidR="00035FAD" w:rsidRPr="00035FAD" w:rsidRDefault="00035FAD" w:rsidP="00035FAD">
      <w:pPr>
        <w:spacing w:after="0" w:line="240" w:lineRule="auto"/>
        <w:rPr>
          <w:rFonts w:ascii="Arial Narrow" w:eastAsia="Times New Roman" w:hAnsi="Arial Narrow" w:cs="Times New Roman"/>
          <w:bCs/>
          <w:lang w:eastAsia="hr-HR"/>
        </w:rPr>
      </w:pPr>
      <w:proofErr w:type="spellStart"/>
      <w:r w:rsidRPr="00035FAD">
        <w:rPr>
          <w:rFonts w:ascii="Arial Narrow" w:eastAsia="Times New Roman" w:hAnsi="Arial Narrow" w:cs="Times New Roman"/>
          <w:bCs/>
          <w:lang w:eastAsia="hr-HR"/>
        </w:rPr>
        <w:t>LO</w:t>
      </w:r>
      <w:proofErr w:type="spellEnd"/>
      <w:r w:rsidRPr="00035FAD">
        <w:rPr>
          <w:rFonts w:ascii="Arial Narrow" w:eastAsia="Times New Roman" w:hAnsi="Arial Narrow" w:cs="Times New Roman"/>
          <w:bCs/>
          <w:lang w:eastAsia="hr-HR"/>
        </w:rPr>
        <w:t xml:space="preserve"> 1. </w:t>
      </w:r>
      <w:proofErr w:type="spellStart"/>
      <w:r w:rsidR="00FA5E0D">
        <w:rPr>
          <w:rFonts w:ascii="Arial Narrow" w:eastAsia="Times New Roman" w:hAnsi="Arial Narrow" w:cs="Times New Roman"/>
          <w:bCs/>
          <w:lang w:eastAsia="hr-HR"/>
        </w:rPr>
        <w:t>P</w:t>
      </w:r>
      <w:r w:rsidRPr="00035FAD">
        <w:rPr>
          <w:rFonts w:ascii="Arial Narrow" w:eastAsia="Times New Roman" w:hAnsi="Arial Narrow" w:cs="Times New Roman"/>
          <w:bCs/>
          <w:lang w:eastAsia="hr-HR"/>
        </w:rPr>
        <w:t>resent</w:t>
      </w:r>
      <w:proofErr w:type="spellEnd"/>
      <w:r w:rsidRPr="00035FAD">
        <w:rPr>
          <w:rFonts w:ascii="Arial Narrow" w:eastAsia="Times New Roman" w:hAnsi="Arial Narrow" w:cs="Times New Roman"/>
          <w:bCs/>
          <w:lang w:eastAsia="hr-HR"/>
        </w:rPr>
        <w:t xml:space="preserve"> </w:t>
      </w:r>
      <w:proofErr w:type="spellStart"/>
      <w:r w:rsidRPr="00035FAD">
        <w:rPr>
          <w:rFonts w:ascii="Arial Narrow" w:eastAsia="Times New Roman" w:hAnsi="Arial Narrow" w:cs="Times New Roman"/>
          <w:bCs/>
          <w:lang w:eastAsia="hr-HR"/>
        </w:rPr>
        <w:t>basic</w:t>
      </w:r>
      <w:proofErr w:type="spellEnd"/>
      <w:r w:rsidRPr="00035FAD">
        <w:rPr>
          <w:rFonts w:ascii="Arial Narrow" w:eastAsia="Times New Roman" w:hAnsi="Arial Narrow" w:cs="Times New Roman"/>
          <w:bCs/>
          <w:lang w:eastAsia="hr-HR"/>
        </w:rPr>
        <w:t xml:space="preserve"> </w:t>
      </w:r>
      <w:proofErr w:type="spellStart"/>
      <w:r w:rsidRPr="00035FAD">
        <w:rPr>
          <w:rFonts w:ascii="Arial Narrow" w:eastAsia="Times New Roman" w:hAnsi="Arial Narrow" w:cs="Times New Roman"/>
          <w:bCs/>
          <w:lang w:eastAsia="hr-HR"/>
        </w:rPr>
        <w:t>concepts</w:t>
      </w:r>
      <w:proofErr w:type="spellEnd"/>
      <w:r w:rsidRPr="00035FAD">
        <w:rPr>
          <w:rFonts w:ascii="Arial Narrow" w:eastAsia="Times New Roman" w:hAnsi="Arial Narrow" w:cs="Times New Roman"/>
          <w:bCs/>
          <w:lang w:eastAsia="hr-HR"/>
        </w:rPr>
        <w:t xml:space="preserve"> from </w:t>
      </w:r>
      <w:proofErr w:type="spellStart"/>
      <w:r w:rsidRPr="00035FAD">
        <w:rPr>
          <w:rFonts w:ascii="Arial Narrow" w:eastAsia="Times New Roman" w:hAnsi="Arial Narrow" w:cs="Times New Roman"/>
          <w:bCs/>
          <w:lang w:eastAsia="hr-HR"/>
        </w:rPr>
        <w:t>soil</w:t>
      </w:r>
      <w:proofErr w:type="spellEnd"/>
      <w:r w:rsidRPr="00035FAD">
        <w:rPr>
          <w:rFonts w:ascii="Arial Narrow" w:eastAsia="Times New Roman" w:hAnsi="Arial Narrow" w:cs="Times New Roman"/>
          <w:bCs/>
          <w:lang w:eastAsia="hr-HR"/>
        </w:rPr>
        <w:t xml:space="preserve"> </w:t>
      </w:r>
      <w:proofErr w:type="spellStart"/>
      <w:r w:rsidRPr="00035FAD">
        <w:rPr>
          <w:rFonts w:ascii="Arial Narrow" w:eastAsia="Times New Roman" w:hAnsi="Arial Narrow" w:cs="Times New Roman"/>
          <w:bCs/>
          <w:lang w:eastAsia="hr-HR"/>
        </w:rPr>
        <w:t>protection</w:t>
      </w:r>
      <w:proofErr w:type="spellEnd"/>
      <w:r w:rsidRPr="00035FAD">
        <w:rPr>
          <w:rFonts w:ascii="Arial Narrow" w:eastAsia="Times New Roman" w:hAnsi="Arial Narrow" w:cs="Times New Roman"/>
          <w:bCs/>
          <w:lang w:eastAsia="hr-HR"/>
        </w:rPr>
        <w:t xml:space="preserve"> (</w:t>
      </w:r>
      <w:proofErr w:type="spellStart"/>
      <w:r w:rsidRPr="00035FAD">
        <w:rPr>
          <w:rFonts w:ascii="Arial Narrow" w:eastAsia="Times New Roman" w:hAnsi="Arial Narrow" w:cs="Times New Roman"/>
          <w:bCs/>
          <w:lang w:eastAsia="hr-HR"/>
        </w:rPr>
        <w:t>pollution</w:t>
      </w:r>
      <w:proofErr w:type="spellEnd"/>
      <w:r w:rsidRPr="00035FAD">
        <w:rPr>
          <w:rFonts w:ascii="Arial Narrow" w:eastAsia="Times New Roman" w:hAnsi="Arial Narrow" w:cs="Times New Roman"/>
          <w:bCs/>
          <w:lang w:eastAsia="hr-HR"/>
        </w:rPr>
        <w:t xml:space="preserve">, </w:t>
      </w:r>
      <w:proofErr w:type="spellStart"/>
      <w:r w:rsidRPr="00035FAD">
        <w:rPr>
          <w:rFonts w:ascii="Arial Narrow" w:eastAsia="Times New Roman" w:hAnsi="Arial Narrow" w:cs="Times New Roman"/>
          <w:bCs/>
          <w:lang w:eastAsia="hr-HR"/>
        </w:rPr>
        <w:t>pollutant</w:t>
      </w:r>
      <w:proofErr w:type="spellEnd"/>
      <w:r w:rsidRPr="00035FAD">
        <w:rPr>
          <w:rFonts w:ascii="Arial Narrow" w:eastAsia="Times New Roman" w:hAnsi="Arial Narrow" w:cs="Times New Roman"/>
          <w:bCs/>
          <w:lang w:eastAsia="hr-HR"/>
        </w:rPr>
        <w:t xml:space="preserve">, heavy </w:t>
      </w:r>
      <w:proofErr w:type="spellStart"/>
      <w:r w:rsidRPr="00035FAD">
        <w:rPr>
          <w:rFonts w:ascii="Arial Narrow" w:eastAsia="Times New Roman" w:hAnsi="Arial Narrow" w:cs="Times New Roman"/>
          <w:bCs/>
          <w:lang w:eastAsia="hr-HR"/>
        </w:rPr>
        <w:t>metals</w:t>
      </w:r>
      <w:proofErr w:type="spellEnd"/>
      <w:r w:rsidRPr="00035FAD">
        <w:rPr>
          <w:rFonts w:ascii="Arial Narrow" w:eastAsia="Times New Roman" w:hAnsi="Arial Narrow" w:cs="Times New Roman"/>
          <w:bCs/>
          <w:lang w:eastAsia="hr-HR"/>
        </w:rPr>
        <w:t xml:space="preserve">, </w:t>
      </w:r>
      <w:proofErr w:type="spellStart"/>
      <w:r w:rsidRPr="00035FAD">
        <w:rPr>
          <w:rFonts w:ascii="Arial Narrow" w:eastAsia="Times New Roman" w:hAnsi="Arial Narrow" w:cs="Times New Roman"/>
          <w:bCs/>
          <w:lang w:eastAsia="hr-HR"/>
        </w:rPr>
        <w:t>etc</w:t>
      </w:r>
      <w:proofErr w:type="spellEnd"/>
      <w:r w:rsidRPr="00035FAD">
        <w:rPr>
          <w:rFonts w:ascii="Arial Narrow" w:eastAsia="Times New Roman" w:hAnsi="Arial Narrow" w:cs="Times New Roman"/>
          <w:bCs/>
          <w:lang w:eastAsia="hr-HR"/>
        </w:rPr>
        <w:t>.)</w:t>
      </w:r>
    </w:p>
    <w:p w14:paraId="557F31A2" w14:textId="7DD7D8E1" w:rsidR="00035FAD" w:rsidRPr="00035FAD" w:rsidRDefault="00035FAD" w:rsidP="00035FAD">
      <w:pPr>
        <w:spacing w:after="0" w:line="240" w:lineRule="auto"/>
        <w:rPr>
          <w:rFonts w:ascii="Arial Narrow" w:eastAsia="Times New Roman" w:hAnsi="Arial Narrow" w:cs="Times New Roman"/>
          <w:bCs/>
          <w:lang w:eastAsia="hr-HR"/>
        </w:rPr>
      </w:pPr>
      <w:proofErr w:type="spellStart"/>
      <w:r w:rsidRPr="00035FAD">
        <w:rPr>
          <w:rFonts w:ascii="Arial Narrow" w:eastAsia="Times New Roman" w:hAnsi="Arial Narrow" w:cs="Times New Roman"/>
          <w:bCs/>
          <w:lang w:eastAsia="hr-HR"/>
        </w:rPr>
        <w:t>LO</w:t>
      </w:r>
      <w:proofErr w:type="spellEnd"/>
      <w:r w:rsidRPr="00035FAD">
        <w:rPr>
          <w:rFonts w:ascii="Arial Narrow" w:eastAsia="Times New Roman" w:hAnsi="Arial Narrow" w:cs="Times New Roman"/>
          <w:bCs/>
          <w:lang w:eastAsia="hr-HR"/>
        </w:rPr>
        <w:t xml:space="preserve"> 2. </w:t>
      </w:r>
      <w:proofErr w:type="spellStart"/>
      <w:r w:rsidRPr="00035FAD">
        <w:rPr>
          <w:rFonts w:ascii="Arial Narrow" w:eastAsia="Times New Roman" w:hAnsi="Arial Narrow" w:cs="Times New Roman"/>
          <w:bCs/>
          <w:lang w:eastAsia="hr-HR"/>
        </w:rPr>
        <w:t>Valorize</w:t>
      </w:r>
      <w:proofErr w:type="spellEnd"/>
      <w:r w:rsidRPr="00035FAD">
        <w:rPr>
          <w:rFonts w:ascii="Arial Narrow" w:eastAsia="Times New Roman" w:hAnsi="Arial Narrow" w:cs="Times New Roman"/>
          <w:bCs/>
          <w:lang w:eastAsia="hr-HR"/>
        </w:rPr>
        <w:t xml:space="preserve"> </w:t>
      </w:r>
      <w:proofErr w:type="spellStart"/>
      <w:r w:rsidRPr="00035FAD">
        <w:rPr>
          <w:rFonts w:ascii="Arial Narrow" w:eastAsia="Times New Roman" w:hAnsi="Arial Narrow" w:cs="Times New Roman"/>
          <w:bCs/>
          <w:lang w:eastAsia="hr-HR"/>
        </w:rPr>
        <w:t>climatic</w:t>
      </w:r>
      <w:proofErr w:type="spellEnd"/>
      <w:r w:rsidRPr="00035FAD">
        <w:rPr>
          <w:rFonts w:ascii="Arial Narrow" w:eastAsia="Times New Roman" w:hAnsi="Arial Narrow" w:cs="Times New Roman"/>
          <w:bCs/>
          <w:lang w:eastAsia="hr-HR"/>
        </w:rPr>
        <w:t xml:space="preserve"> </w:t>
      </w:r>
      <w:proofErr w:type="spellStart"/>
      <w:r w:rsidRPr="00035FAD">
        <w:rPr>
          <w:rFonts w:ascii="Arial Narrow" w:eastAsia="Times New Roman" w:hAnsi="Arial Narrow" w:cs="Times New Roman"/>
          <w:bCs/>
          <w:lang w:eastAsia="hr-HR"/>
        </w:rPr>
        <w:t>elements</w:t>
      </w:r>
      <w:proofErr w:type="spellEnd"/>
      <w:r w:rsidRPr="00035FAD">
        <w:rPr>
          <w:rFonts w:ascii="Arial Narrow" w:eastAsia="Times New Roman" w:hAnsi="Arial Narrow" w:cs="Times New Roman"/>
          <w:bCs/>
          <w:lang w:eastAsia="hr-HR"/>
        </w:rPr>
        <w:t xml:space="preserve"> and </w:t>
      </w:r>
      <w:proofErr w:type="spellStart"/>
      <w:r w:rsidRPr="00035FAD">
        <w:rPr>
          <w:rFonts w:ascii="Arial Narrow" w:eastAsia="Times New Roman" w:hAnsi="Arial Narrow" w:cs="Times New Roman"/>
          <w:bCs/>
          <w:lang w:eastAsia="hr-HR"/>
        </w:rPr>
        <w:t>calculation</w:t>
      </w:r>
      <w:proofErr w:type="spellEnd"/>
      <w:r w:rsidRPr="00035FAD">
        <w:rPr>
          <w:rFonts w:ascii="Arial Narrow" w:eastAsia="Times New Roman" w:hAnsi="Arial Narrow" w:cs="Times New Roman"/>
          <w:bCs/>
          <w:lang w:eastAsia="hr-HR"/>
        </w:rPr>
        <w:t xml:space="preserve"> data of </w:t>
      </w:r>
      <w:proofErr w:type="spellStart"/>
      <w:r w:rsidRPr="00035FAD">
        <w:rPr>
          <w:rFonts w:ascii="Arial Narrow" w:eastAsia="Times New Roman" w:hAnsi="Arial Narrow" w:cs="Times New Roman"/>
          <w:bCs/>
          <w:lang w:eastAsia="hr-HR"/>
        </w:rPr>
        <w:t>components</w:t>
      </w:r>
      <w:proofErr w:type="spellEnd"/>
      <w:r w:rsidRPr="00035FAD">
        <w:rPr>
          <w:rFonts w:ascii="Arial Narrow" w:eastAsia="Times New Roman" w:hAnsi="Arial Narrow" w:cs="Times New Roman"/>
          <w:bCs/>
          <w:lang w:eastAsia="hr-HR"/>
        </w:rPr>
        <w:t xml:space="preserve"> of the </w:t>
      </w:r>
      <w:proofErr w:type="spellStart"/>
      <w:r w:rsidRPr="00035FAD">
        <w:rPr>
          <w:rFonts w:ascii="Arial Narrow" w:eastAsia="Times New Roman" w:hAnsi="Arial Narrow" w:cs="Times New Roman"/>
          <w:bCs/>
          <w:lang w:eastAsia="hr-HR"/>
        </w:rPr>
        <w:t>balance</w:t>
      </w:r>
      <w:proofErr w:type="spellEnd"/>
      <w:r w:rsidRPr="00035FAD">
        <w:rPr>
          <w:rFonts w:ascii="Arial Narrow" w:eastAsia="Times New Roman" w:hAnsi="Arial Narrow" w:cs="Times New Roman"/>
          <w:bCs/>
          <w:lang w:eastAsia="hr-HR"/>
        </w:rPr>
        <w:t xml:space="preserve"> of </w:t>
      </w:r>
      <w:proofErr w:type="spellStart"/>
      <w:r w:rsidRPr="00035FAD">
        <w:rPr>
          <w:rFonts w:ascii="Arial Narrow" w:eastAsia="Times New Roman" w:hAnsi="Arial Narrow" w:cs="Times New Roman"/>
          <w:bCs/>
          <w:lang w:eastAsia="hr-HR"/>
        </w:rPr>
        <w:t>precipitation</w:t>
      </w:r>
      <w:proofErr w:type="spellEnd"/>
      <w:r w:rsidRPr="00035FAD">
        <w:rPr>
          <w:rFonts w:ascii="Arial Narrow" w:eastAsia="Times New Roman" w:hAnsi="Arial Narrow" w:cs="Times New Roman"/>
          <w:bCs/>
          <w:lang w:eastAsia="hr-HR"/>
        </w:rPr>
        <w:t xml:space="preserve"> water in the </w:t>
      </w:r>
      <w:proofErr w:type="spellStart"/>
      <w:r w:rsidRPr="00035FAD">
        <w:rPr>
          <w:rFonts w:ascii="Arial Narrow" w:eastAsia="Times New Roman" w:hAnsi="Arial Narrow" w:cs="Times New Roman"/>
          <w:bCs/>
          <w:lang w:eastAsia="hr-HR"/>
        </w:rPr>
        <w:t>soil</w:t>
      </w:r>
      <w:proofErr w:type="spellEnd"/>
    </w:p>
    <w:p w14:paraId="0B9FEB99" w14:textId="1B36D345" w:rsidR="00035FAD" w:rsidRPr="00035FAD" w:rsidRDefault="00035FAD" w:rsidP="00035FAD">
      <w:pPr>
        <w:spacing w:after="0" w:line="240" w:lineRule="auto"/>
        <w:rPr>
          <w:rFonts w:ascii="Arial Narrow" w:eastAsia="Times New Roman" w:hAnsi="Arial Narrow" w:cs="Times New Roman"/>
          <w:bCs/>
          <w:lang w:eastAsia="hr-HR"/>
        </w:rPr>
      </w:pPr>
      <w:proofErr w:type="spellStart"/>
      <w:r w:rsidRPr="00035FAD">
        <w:rPr>
          <w:rFonts w:ascii="Arial Narrow" w:eastAsia="Times New Roman" w:hAnsi="Arial Narrow" w:cs="Times New Roman"/>
          <w:bCs/>
          <w:lang w:eastAsia="hr-HR"/>
        </w:rPr>
        <w:t>LO</w:t>
      </w:r>
      <w:proofErr w:type="spellEnd"/>
      <w:r w:rsidRPr="00035FAD">
        <w:rPr>
          <w:rFonts w:ascii="Arial Narrow" w:eastAsia="Times New Roman" w:hAnsi="Arial Narrow" w:cs="Times New Roman"/>
          <w:bCs/>
          <w:lang w:eastAsia="hr-HR"/>
        </w:rPr>
        <w:t xml:space="preserve"> 3. </w:t>
      </w:r>
      <w:proofErr w:type="spellStart"/>
      <w:r w:rsidR="00FA5E0D">
        <w:rPr>
          <w:rFonts w:ascii="Arial Narrow" w:eastAsia="Times New Roman" w:hAnsi="Arial Narrow" w:cs="Times New Roman"/>
          <w:bCs/>
          <w:lang w:eastAsia="hr-HR"/>
        </w:rPr>
        <w:t>Assess</w:t>
      </w:r>
      <w:proofErr w:type="spellEnd"/>
      <w:r w:rsidRPr="00035FAD">
        <w:rPr>
          <w:rFonts w:ascii="Arial Narrow" w:eastAsia="Times New Roman" w:hAnsi="Arial Narrow" w:cs="Times New Roman"/>
          <w:bCs/>
          <w:lang w:eastAsia="hr-HR"/>
        </w:rPr>
        <w:t xml:space="preserve"> the </w:t>
      </w:r>
      <w:proofErr w:type="spellStart"/>
      <w:r w:rsidRPr="00035FAD">
        <w:rPr>
          <w:rFonts w:ascii="Arial Narrow" w:eastAsia="Times New Roman" w:hAnsi="Arial Narrow" w:cs="Times New Roman"/>
          <w:bCs/>
          <w:lang w:eastAsia="hr-HR"/>
        </w:rPr>
        <w:t>land</w:t>
      </w:r>
      <w:proofErr w:type="spellEnd"/>
      <w:r w:rsidRPr="00035FAD">
        <w:rPr>
          <w:rFonts w:ascii="Arial Narrow" w:eastAsia="Times New Roman" w:hAnsi="Arial Narrow" w:cs="Times New Roman"/>
          <w:bCs/>
          <w:lang w:eastAsia="hr-HR"/>
        </w:rPr>
        <w:t xml:space="preserve"> </w:t>
      </w:r>
      <w:proofErr w:type="spellStart"/>
      <w:r w:rsidRPr="00035FAD">
        <w:rPr>
          <w:rFonts w:ascii="Arial Narrow" w:eastAsia="Times New Roman" w:hAnsi="Arial Narrow" w:cs="Times New Roman"/>
          <w:bCs/>
          <w:lang w:eastAsia="hr-HR"/>
        </w:rPr>
        <w:t>according</w:t>
      </w:r>
      <w:proofErr w:type="spellEnd"/>
      <w:r w:rsidRPr="00035FAD">
        <w:rPr>
          <w:rFonts w:ascii="Arial Narrow" w:eastAsia="Times New Roman" w:hAnsi="Arial Narrow" w:cs="Times New Roman"/>
          <w:bCs/>
          <w:lang w:eastAsia="hr-HR"/>
        </w:rPr>
        <w:t xml:space="preserve"> to the </w:t>
      </w:r>
      <w:proofErr w:type="spellStart"/>
      <w:r w:rsidRPr="00035FAD">
        <w:rPr>
          <w:rFonts w:ascii="Arial Narrow" w:eastAsia="Times New Roman" w:hAnsi="Arial Narrow" w:cs="Times New Roman"/>
          <w:bCs/>
          <w:lang w:eastAsia="hr-HR"/>
        </w:rPr>
        <w:t>Ordinance</w:t>
      </w:r>
      <w:proofErr w:type="spellEnd"/>
      <w:r w:rsidRPr="00035FAD">
        <w:rPr>
          <w:rFonts w:ascii="Arial Narrow" w:eastAsia="Times New Roman" w:hAnsi="Arial Narrow" w:cs="Times New Roman"/>
          <w:bCs/>
          <w:lang w:eastAsia="hr-HR"/>
        </w:rPr>
        <w:t xml:space="preserve"> on </w:t>
      </w:r>
      <w:proofErr w:type="spellStart"/>
      <w:r w:rsidRPr="00035FAD">
        <w:rPr>
          <w:rFonts w:ascii="Arial Narrow" w:eastAsia="Times New Roman" w:hAnsi="Arial Narrow" w:cs="Times New Roman"/>
          <w:bCs/>
          <w:lang w:eastAsia="hr-HR"/>
        </w:rPr>
        <w:t>particularly</w:t>
      </w:r>
      <w:proofErr w:type="spellEnd"/>
      <w:r w:rsidRPr="00035FAD">
        <w:rPr>
          <w:rFonts w:ascii="Arial Narrow" w:eastAsia="Times New Roman" w:hAnsi="Arial Narrow" w:cs="Times New Roman"/>
          <w:bCs/>
          <w:lang w:eastAsia="hr-HR"/>
        </w:rPr>
        <w:t xml:space="preserve"> </w:t>
      </w:r>
      <w:proofErr w:type="spellStart"/>
      <w:r w:rsidRPr="00035FAD">
        <w:rPr>
          <w:rFonts w:ascii="Arial Narrow" w:eastAsia="Times New Roman" w:hAnsi="Arial Narrow" w:cs="Times New Roman"/>
          <w:bCs/>
          <w:lang w:eastAsia="hr-HR"/>
        </w:rPr>
        <w:t>valuable</w:t>
      </w:r>
      <w:proofErr w:type="spellEnd"/>
      <w:r w:rsidRPr="00035FAD">
        <w:rPr>
          <w:rFonts w:ascii="Arial Narrow" w:eastAsia="Times New Roman" w:hAnsi="Arial Narrow" w:cs="Times New Roman"/>
          <w:bCs/>
          <w:lang w:eastAsia="hr-HR"/>
        </w:rPr>
        <w:t xml:space="preserve"> and </w:t>
      </w:r>
      <w:proofErr w:type="spellStart"/>
      <w:r w:rsidRPr="00035FAD">
        <w:rPr>
          <w:rFonts w:ascii="Arial Narrow" w:eastAsia="Times New Roman" w:hAnsi="Arial Narrow" w:cs="Times New Roman"/>
          <w:bCs/>
          <w:lang w:eastAsia="hr-HR"/>
        </w:rPr>
        <w:t>valuable</w:t>
      </w:r>
      <w:proofErr w:type="spellEnd"/>
      <w:r w:rsidRPr="00035FAD">
        <w:rPr>
          <w:rFonts w:ascii="Arial Narrow" w:eastAsia="Times New Roman" w:hAnsi="Arial Narrow" w:cs="Times New Roman"/>
          <w:bCs/>
          <w:lang w:eastAsia="hr-HR"/>
        </w:rPr>
        <w:t xml:space="preserve"> </w:t>
      </w:r>
      <w:proofErr w:type="spellStart"/>
      <w:r w:rsidRPr="00035FAD">
        <w:rPr>
          <w:rFonts w:ascii="Arial Narrow" w:eastAsia="Times New Roman" w:hAnsi="Arial Narrow" w:cs="Times New Roman"/>
          <w:bCs/>
          <w:lang w:eastAsia="hr-HR"/>
        </w:rPr>
        <w:t>agricultural</w:t>
      </w:r>
      <w:proofErr w:type="spellEnd"/>
      <w:r w:rsidRPr="00035FAD">
        <w:rPr>
          <w:rFonts w:ascii="Arial Narrow" w:eastAsia="Times New Roman" w:hAnsi="Arial Narrow" w:cs="Times New Roman"/>
          <w:bCs/>
          <w:lang w:eastAsia="hr-HR"/>
        </w:rPr>
        <w:t xml:space="preserve"> </w:t>
      </w:r>
      <w:proofErr w:type="spellStart"/>
      <w:r w:rsidRPr="00035FAD">
        <w:rPr>
          <w:rFonts w:ascii="Arial Narrow" w:eastAsia="Times New Roman" w:hAnsi="Arial Narrow" w:cs="Times New Roman"/>
          <w:bCs/>
          <w:lang w:eastAsia="hr-HR"/>
        </w:rPr>
        <w:t>land</w:t>
      </w:r>
      <w:proofErr w:type="spellEnd"/>
    </w:p>
    <w:p w14:paraId="111DF499" w14:textId="3117CA5A" w:rsidR="00035FAD" w:rsidRPr="00035FAD" w:rsidRDefault="00035FAD" w:rsidP="00035FAD">
      <w:pPr>
        <w:spacing w:after="0" w:line="240" w:lineRule="auto"/>
        <w:rPr>
          <w:rFonts w:ascii="Arial Narrow" w:eastAsia="Times New Roman" w:hAnsi="Arial Narrow" w:cs="Times New Roman"/>
          <w:bCs/>
          <w:lang w:eastAsia="hr-HR"/>
        </w:rPr>
      </w:pPr>
      <w:proofErr w:type="spellStart"/>
      <w:r w:rsidRPr="00035FAD">
        <w:rPr>
          <w:rFonts w:ascii="Arial Narrow" w:eastAsia="Times New Roman" w:hAnsi="Arial Narrow" w:cs="Times New Roman"/>
          <w:bCs/>
          <w:lang w:eastAsia="hr-HR"/>
        </w:rPr>
        <w:t>LO</w:t>
      </w:r>
      <w:proofErr w:type="spellEnd"/>
      <w:r w:rsidRPr="00035FAD">
        <w:rPr>
          <w:rFonts w:ascii="Arial Narrow" w:eastAsia="Times New Roman" w:hAnsi="Arial Narrow" w:cs="Times New Roman"/>
          <w:bCs/>
          <w:lang w:eastAsia="hr-HR"/>
        </w:rPr>
        <w:t xml:space="preserve"> 4. </w:t>
      </w:r>
      <w:proofErr w:type="spellStart"/>
      <w:r w:rsidRPr="00035FAD">
        <w:rPr>
          <w:rFonts w:ascii="Arial Narrow" w:eastAsia="Times New Roman" w:hAnsi="Arial Narrow" w:cs="Times New Roman"/>
          <w:bCs/>
          <w:lang w:eastAsia="hr-HR"/>
        </w:rPr>
        <w:t>Create</w:t>
      </w:r>
      <w:proofErr w:type="spellEnd"/>
      <w:r w:rsidRPr="00035FAD">
        <w:rPr>
          <w:rFonts w:ascii="Arial Narrow" w:eastAsia="Times New Roman" w:hAnsi="Arial Narrow" w:cs="Times New Roman"/>
          <w:bCs/>
          <w:lang w:eastAsia="hr-HR"/>
        </w:rPr>
        <w:t xml:space="preserve"> a </w:t>
      </w:r>
      <w:proofErr w:type="spellStart"/>
      <w:r w:rsidRPr="00035FAD">
        <w:rPr>
          <w:rFonts w:ascii="Arial Narrow" w:eastAsia="Times New Roman" w:hAnsi="Arial Narrow" w:cs="Times New Roman"/>
          <w:bCs/>
          <w:lang w:eastAsia="hr-HR"/>
        </w:rPr>
        <w:t>report</w:t>
      </w:r>
      <w:proofErr w:type="spellEnd"/>
      <w:r w:rsidRPr="00035FAD">
        <w:rPr>
          <w:rFonts w:ascii="Arial Narrow" w:eastAsia="Times New Roman" w:hAnsi="Arial Narrow" w:cs="Times New Roman"/>
          <w:bCs/>
          <w:lang w:eastAsia="hr-HR"/>
        </w:rPr>
        <w:t xml:space="preserve"> with </w:t>
      </w:r>
      <w:proofErr w:type="spellStart"/>
      <w:r w:rsidRPr="00035FAD">
        <w:rPr>
          <w:rFonts w:ascii="Arial Narrow" w:eastAsia="Times New Roman" w:hAnsi="Arial Narrow" w:cs="Times New Roman"/>
          <w:bCs/>
          <w:lang w:eastAsia="hr-HR"/>
        </w:rPr>
        <w:t>recommendations</w:t>
      </w:r>
      <w:proofErr w:type="spellEnd"/>
      <w:r w:rsidRPr="00035FAD">
        <w:rPr>
          <w:rFonts w:ascii="Arial Narrow" w:eastAsia="Times New Roman" w:hAnsi="Arial Narrow" w:cs="Times New Roman"/>
          <w:bCs/>
          <w:lang w:eastAsia="hr-HR"/>
        </w:rPr>
        <w:t xml:space="preserve"> for the development of the </w:t>
      </w:r>
      <w:proofErr w:type="spellStart"/>
      <w:r w:rsidRPr="00035FAD">
        <w:rPr>
          <w:rFonts w:ascii="Arial Narrow" w:eastAsia="Times New Roman" w:hAnsi="Arial Narrow" w:cs="Times New Roman"/>
          <w:bCs/>
          <w:lang w:eastAsia="hr-HR"/>
        </w:rPr>
        <w:t>damaged</w:t>
      </w:r>
      <w:proofErr w:type="spellEnd"/>
      <w:r w:rsidRPr="00035FAD">
        <w:rPr>
          <w:rFonts w:ascii="Arial Narrow" w:eastAsia="Times New Roman" w:hAnsi="Arial Narrow" w:cs="Times New Roman"/>
          <w:bCs/>
          <w:lang w:eastAsia="hr-HR"/>
        </w:rPr>
        <w:t xml:space="preserve"> </w:t>
      </w:r>
      <w:proofErr w:type="spellStart"/>
      <w:r w:rsidRPr="00035FAD">
        <w:rPr>
          <w:rFonts w:ascii="Arial Narrow" w:eastAsia="Times New Roman" w:hAnsi="Arial Narrow" w:cs="Times New Roman"/>
          <w:bCs/>
          <w:lang w:eastAsia="hr-HR"/>
        </w:rPr>
        <w:t>land</w:t>
      </w:r>
      <w:proofErr w:type="spellEnd"/>
    </w:p>
    <w:p w14:paraId="453D44E8" w14:textId="099F7888" w:rsidR="00035FAD" w:rsidRPr="00035FAD" w:rsidRDefault="00035FAD" w:rsidP="00035FAD">
      <w:pPr>
        <w:spacing w:after="0" w:line="240" w:lineRule="auto"/>
        <w:rPr>
          <w:rFonts w:ascii="Arial Narrow" w:eastAsia="Times New Roman" w:hAnsi="Arial Narrow" w:cs="Times New Roman"/>
          <w:bCs/>
          <w:lang w:eastAsia="hr-HR"/>
        </w:rPr>
      </w:pPr>
      <w:proofErr w:type="spellStart"/>
      <w:r w:rsidRPr="00035FAD">
        <w:rPr>
          <w:rFonts w:ascii="Arial Narrow" w:eastAsia="Times New Roman" w:hAnsi="Arial Narrow" w:cs="Times New Roman"/>
          <w:bCs/>
          <w:lang w:eastAsia="hr-HR"/>
        </w:rPr>
        <w:t>LO</w:t>
      </w:r>
      <w:proofErr w:type="spellEnd"/>
      <w:r w:rsidRPr="00035FAD">
        <w:rPr>
          <w:rFonts w:ascii="Arial Narrow" w:eastAsia="Times New Roman" w:hAnsi="Arial Narrow" w:cs="Times New Roman"/>
          <w:bCs/>
          <w:lang w:eastAsia="hr-HR"/>
        </w:rPr>
        <w:t xml:space="preserve"> 5. </w:t>
      </w:r>
      <w:proofErr w:type="spellStart"/>
      <w:r w:rsidRPr="00035FAD">
        <w:rPr>
          <w:rFonts w:ascii="Arial Narrow" w:eastAsia="Times New Roman" w:hAnsi="Arial Narrow" w:cs="Times New Roman"/>
          <w:bCs/>
          <w:lang w:eastAsia="hr-HR"/>
        </w:rPr>
        <w:t>Create</w:t>
      </w:r>
      <w:proofErr w:type="spellEnd"/>
      <w:r w:rsidRPr="00035FAD">
        <w:rPr>
          <w:rFonts w:ascii="Arial Narrow" w:eastAsia="Times New Roman" w:hAnsi="Arial Narrow" w:cs="Times New Roman"/>
          <w:bCs/>
          <w:lang w:eastAsia="hr-HR"/>
        </w:rPr>
        <w:t xml:space="preserve"> </w:t>
      </w:r>
      <w:proofErr w:type="spellStart"/>
      <w:r w:rsidRPr="00035FAD">
        <w:rPr>
          <w:rFonts w:ascii="Arial Narrow" w:eastAsia="Times New Roman" w:hAnsi="Arial Narrow" w:cs="Times New Roman"/>
          <w:bCs/>
          <w:lang w:eastAsia="hr-HR"/>
        </w:rPr>
        <w:t>tables</w:t>
      </w:r>
      <w:proofErr w:type="spellEnd"/>
      <w:r w:rsidRPr="00035FAD">
        <w:rPr>
          <w:rFonts w:ascii="Arial Narrow" w:eastAsia="Times New Roman" w:hAnsi="Arial Narrow" w:cs="Times New Roman"/>
          <w:bCs/>
          <w:lang w:eastAsia="hr-HR"/>
        </w:rPr>
        <w:t xml:space="preserve">, </w:t>
      </w:r>
      <w:proofErr w:type="spellStart"/>
      <w:r w:rsidRPr="00035FAD">
        <w:rPr>
          <w:rFonts w:ascii="Arial Narrow" w:eastAsia="Times New Roman" w:hAnsi="Arial Narrow" w:cs="Times New Roman"/>
          <w:bCs/>
          <w:lang w:eastAsia="hr-HR"/>
        </w:rPr>
        <w:t>graphs</w:t>
      </w:r>
      <w:proofErr w:type="spellEnd"/>
      <w:r w:rsidRPr="00035FAD">
        <w:rPr>
          <w:rFonts w:ascii="Arial Narrow" w:eastAsia="Times New Roman" w:hAnsi="Arial Narrow" w:cs="Times New Roman"/>
          <w:bCs/>
          <w:lang w:eastAsia="hr-HR"/>
        </w:rPr>
        <w:t xml:space="preserve"> and </w:t>
      </w:r>
      <w:proofErr w:type="spellStart"/>
      <w:r w:rsidRPr="00035FAD">
        <w:rPr>
          <w:rFonts w:ascii="Arial Narrow" w:eastAsia="Times New Roman" w:hAnsi="Arial Narrow" w:cs="Times New Roman"/>
          <w:bCs/>
          <w:lang w:eastAsia="hr-HR"/>
        </w:rPr>
        <w:t>text</w:t>
      </w:r>
      <w:proofErr w:type="spellEnd"/>
      <w:r w:rsidRPr="00035FAD">
        <w:rPr>
          <w:rFonts w:ascii="Arial Narrow" w:eastAsia="Times New Roman" w:hAnsi="Arial Narrow" w:cs="Times New Roman"/>
          <w:bCs/>
          <w:lang w:eastAsia="hr-HR"/>
        </w:rPr>
        <w:t xml:space="preserve"> and </w:t>
      </w:r>
      <w:proofErr w:type="spellStart"/>
      <w:r w:rsidRPr="00035FAD">
        <w:rPr>
          <w:rFonts w:ascii="Arial Narrow" w:eastAsia="Times New Roman" w:hAnsi="Arial Narrow" w:cs="Times New Roman"/>
          <w:bCs/>
          <w:lang w:eastAsia="hr-HR"/>
        </w:rPr>
        <w:t>draw</w:t>
      </w:r>
      <w:proofErr w:type="spellEnd"/>
      <w:r w:rsidRPr="00035FAD">
        <w:rPr>
          <w:rFonts w:ascii="Arial Narrow" w:eastAsia="Times New Roman" w:hAnsi="Arial Narrow" w:cs="Times New Roman"/>
          <w:bCs/>
          <w:lang w:eastAsia="hr-HR"/>
        </w:rPr>
        <w:t xml:space="preserve"> </w:t>
      </w:r>
      <w:proofErr w:type="spellStart"/>
      <w:r w:rsidRPr="00035FAD">
        <w:rPr>
          <w:rFonts w:ascii="Arial Narrow" w:eastAsia="Times New Roman" w:hAnsi="Arial Narrow" w:cs="Times New Roman"/>
          <w:bCs/>
          <w:lang w:eastAsia="hr-HR"/>
        </w:rPr>
        <w:t>conclusions</w:t>
      </w:r>
      <w:proofErr w:type="spellEnd"/>
      <w:r w:rsidRPr="00035FAD">
        <w:rPr>
          <w:rFonts w:ascii="Arial Narrow" w:eastAsia="Times New Roman" w:hAnsi="Arial Narrow" w:cs="Times New Roman"/>
          <w:bCs/>
          <w:lang w:eastAsia="hr-HR"/>
        </w:rPr>
        <w:t xml:space="preserve"> and </w:t>
      </w:r>
      <w:proofErr w:type="spellStart"/>
      <w:r w:rsidRPr="00035FAD">
        <w:rPr>
          <w:rFonts w:ascii="Arial Narrow" w:eastAsia="Times New Roman" w:hAnsi="Arial Narrow" w:cs="Times New Roman"/>
          <w:bCs/>
          <w:lang w:eastAsia="hr-HR"/>
        </w:rPr>
        <w:t>recommendations</w:t>
      </w:r>
      <w:proofErr w:type="spellEnd"/>
    </w:p>
    <w:p w14:paraId="08F280AA" w14:textId="24308343" w:rsidR="00DA277F" w:rsidRPr="00035FAD" w:rsidRDefault="00035FAD" w:rsidP="00035FAD">
      <w:pPr>
        <w:spacing w:after="0" w:line="240" w:lineRule="auto"/>
        <w:rPr>
          <w:rFonts w:ascii="Arial Narrow" w:eastAsia="Times New Roman" w:hAnsi="Arial Narrow" w:cs="Times New Roman"/>
          <w:bCs/>
          <w:lang w:eastAsia="hr-HR"/>
        </w:rPr>
      </w:pPr>
      <w:proofErr w:type="spellStart"/>
      <w:r w:rsidRPr="00035FAD">
        <w:rPr>
          <w:rFonts w:ascii="Arial Narrow" w:eastAsia="Times New Roman" w:hAnsi="Arial Narrow" w:cs="Times New Roman"/>
          <w:bCs/>
          <w:lang w:eastAsia="hr-HR"/>
        </w:rPr>
        <w:t>LO</w:t>
      </w:r>
      <w:proofErr w:type="spellEnd"/>
      <w:r w:rsidRPr="00035FAD">
        <w:rPr>
          <w:rFonts w:ascii="Arial Narrow" w:eastAsia="Times New Roman" w:hAnsi="Arial Narrow" w:cs="Times New Roman"/>
          <w:bCs/>
          <w:lang w:eastAsia="hr-HR"/>
        </w:rPr>
        <w:t xml:space="preserve"> 6. </w:t>
      </w:r>
      <w:proofErr w:type="spellStart"/>
      <w:r w:rsidRPr="00035FAD">
        <w:rPr>
          <w:rFonts w:ascii="Arial Narrow" w:eastAsia="Times New Roman" w:hAnsi="Arial Narrow" w:cs="Times New Roman"/>
          <w:bCs/>
          <w:lang w:eastAsia="hr-HR"/>
        </w:rPr>
        <w:t>Present</w:t>
      </w:r>
      <w:proofErr w:type="spellEnd"/>
      <w:r w:rsidRPr="00035FAD">
        <w:rPr>
          <w:rFonts w:ascii="Arial Narrow" w:eastAsia="Times New Roman" w:hAnsi="Arial Narrow" w:cs="Times New Roman"/>
          <w:bCs/>
          <w:lang w:eastAsia="hr-HR"/>
        </w:rPr>
        <w:t xml:space="preserve"> the </w:t>
      </w:r>
      <w:proofErr w:type="spellStart"/>
      <w:r w:rsidRPr="00035FAD">
        <w:rPr>
          <w:rFonts w:ascii="Arial Narrow" w:eastAsia="Times New Roman" w:hAnsi="Arial Narrow" w:cs="Times New Roman"/>
          <w:bCs/>
          <w:lang w:eastAsia="hr-HR"/>
        </w:rPr>
        <w:t>results</w:t>
      </w:r>
      <w:proofErr w:type="spellEnd"/>
      <w:r w:rsidRPr="00035FAD">
        <w:rPr>
          <w:rFonts w:ascii="Arial Narrow" w:eastAsia="Times New Roman" w:hAnsi="Arial Narrow" w:cs="Times New Roman"/>
          <w:bCs/>
          <w:lang w:eastAsia="hr-HR"/>
        </w:rPr>
        <w:t xml:space="preserve"> of </w:t>
      </w:r>
      <w:proofErr w:type="spellStart"/>
      <w:r w:rsidR="00FA5E0D">
        <w:rPr>
          <w:rFonts w:ascii="Arial Narrow" w:eastAsia="Times New Roman" w:hAnsi="Arial Narrow" w:cs="Times New Roman"/>
          <w:bCs/>
          <w:lang w:eastAsia="hr-HR"/>
        </w:rPr>
        <w:t>student's</w:t>
      </w:r>
      <w:proofErr w:type="spellEnd"/>
      <w:r w:rsidRPr="00035FAD">
        <w:rPr>
          <w:rFonts w:ascii="Arial Narrow" w:eastAsia="Times New Roman" w:hAnsi="Arial Narrow" w:cs="Times New Roman"/>
          <w:bCs/>
          <w:lang w:eastAsia="hr-HR"/>
        </w:rPr>
        <w:t xml:space="preserve"> </w:t>
      </w:r>
      <w:proofErr w:type="spellStart"/>
      <w:r w:rsidRPr="00035FAD">
        <w:rPr>
          <w:rFonts w:ascii="Arial Narrow" w:eastAsia="Times New Roman" w:hAnsi="Arial Narrow" w:cs="Times New Roman"/>
          <w:bCs/>
          <w:lang w:eastAsia="hr-HR"/>
        </w:rPr>
        <w:t>own</w:t>
      </w:r>
      <w:proofErr w:type="spellEnd"/>
      <w:r w:rsidRPr="00035FAD">
        <w:rPr>
          <w:rFonts w:ascii="Arial Narrow" w:eastAsia="Times New Roman" w:hAnsi="Arial Narrow" w:cs="Times New Roman"/>
          <w:bCs/>
          <w:lang w:eastAsia="hr-HR"/>
        </w:rPr>
        <w:t xml:space="preserve"> </w:t>
      </w:r>
      <w:proofErr w:type="spellStart"/>
      <w:r w:rsidRPr="00035FAD">
        <w:rPr>
          <w:rFonts w:ascii="Arial Narrow" w:eastAsia="Times New Roman" w:hAnsi="Arial Narrow" w:cs="Times New Roman"/>
          <w:bCs/>
          <w:lang w:eastAsia="hr-HR"/>
        </w:rPr>
        <w:t>work</w:t>
      </w:r>
      <w:proofErr w:type="spellEnd"/>
      <w:r w:rsidRPr="00035FAD">
        <w:rPr>
          <w:rFonts w:ascii="Arial Narrow" w:eastAsia="Times New Roman" w:hAnsi="Arial Narrow" w:cs="Times New Roman"/>
          <w:bCs/>
          <w:lang w:eastAsia="hr-HR"/>
        </w:rPr>
        <w:t xml:space="preserve"> (</w:t>
      </w:r>
      <w:proofErr w:type="spellStart"/>
      <w:r w:rsidRPr="00035FAD">
        <w:rPr>
          <w:rFonts w:ascii="Arial Narrow" w:eastAsia="Times New Roman" w:hAnsi="Arial Narrow" w:cs="Times New Roman"/>
          <w:bCs/>
          <w:lang w:eastAsia="hr-HR"/>
        </w:rPr>
        <w:t>public</w:t>
      </w:r>
      <w:proofErr w:type="spellEnd"/>
      <w:r w:rsidRPr="00035FAD">
        <w:rPr>
          <w:rFonts w:ascii="Arial Narrow" w:eastAsia="Times New Roman" w:hAnsi="Arial Narrow" w:cs="Times New Roman"/>
          <w:bCs/>
          <w:lang w:eastAsia="hr-HR"/>
        </w:rPr>
        <w:t xml:space="preserve"> </w:t>
      </w:r>
      <w:proofErr w:type="spellStart"/>
      <w:r w:rsidRPr="00035FAD">
        <w:rPr>
          <w:rFonts w:ascii="Arial Narrow" w:eastAsia="Times New Roman" w:hAnsi="Arial Narrow" w:cs="Times New Roman"/>
          <w:bCs/>
          <w:lang w:eastAsia="hr-HR"/>
        </w:rPr>
        <w:t>presentation</w:t>
      </w:r>
      <w:proofErr w:type="spellEnd"/>
      <w:r w:rsidRPr="00035FAD">
        <w:rPr>
          <w:rFonts w:ascii="Arial Narrow" w:eastAsia="Times New Roman" w:hAnsi="Arial Narrow" w:cs="Times New Roman"/>
          <w:bCs/>
          <w:lang w:eastAsia="hr-HR"/>
        </w:rPr>
        <w:t>)</w:t>
      </w:r>
    </w:p>
    <w:p w14:paraId="2717AC7D" w14:textId="77777777" w:rsidR="00035FAD" w:rsidRDefault="00035FAD" w:rsidP="00035FAD">
      <w:pPr>
        <w:spacing w:after="0" w:line="240" w:lineRule="auto"/>
        <w:rPr>
          <w:rFonts w:ascii="Arial Narrow" w:eastAsia="Times New Roman" w:hAnsi="Arial Narrow" w:cs="Times New Roman"/>
          <w:b/>
          <w:bCs/>
          <w:lang w:eastAsia="hr-HR"/>
        </w:rPr>
      </w:pPr>
    </w:p>
    <w:p w14:paraId="67E0A024" w14:textId="77777777" w:rsidR="00F913EF" w:rsidRPr="000849DF" w:rsidRDefault="00F913EF" w:rsidP="00F913EF">
      <w:pPr>
        <w:spacing w:after="200" w:line="240" w:lineRule="auto"/>
        <w:rPr>
          <w:rFonts w:ascii="Arial Narrow" w:eastAsia="Calibri" w:hAnsi="Arial Narrow" w:cs="Times New Roman"/>
        </w:rPr>
      </w:pPr>
    </w:p>
    <w:p w14:paraId="43C27DC1" w14:textId="4D9D2C64" w:rsidR="00145CF0" w:rsidRDefault="00145CF0" w:rsidP="00145CF0">
      <w:pPr>
        <w:jc w:val="right"/>
        <w:rPr>
          <w:rFonts w:ascii="Arial Narrow" w:hAnsi="Arial Narrow"/>
        </w:rPr>
      </w:pPr>
      <w:r w:rsidRPr="00145CF0">
        <w:rPr>
          <w:rFonts w:ascii="Arial Narrow" w:hAnsi="Arial Narrow"/>
        </w:rPr>
        <w:t xml:space="preserve">Course </w:t>
      </w:r>
      <w:proofErr w:type="spellStart"/>
      <w:r w:rsidRPr="00145CF0">
        <w:rPr>
          <w:rFonts w:ascii="Arial Narrow" w:hAnsi="Arial Narrow"/>
        </w:rPr>
        <w:t>holder</w:t>
      </w:r>
      <w:proofErr w:type="spellEnd"/>
      <w:r w:rsidRPr="00145CF0">
        <w:rPr>
          <w:rFonts w:ascii="Arial Narrow" w:hAnsi="Arial Narrow"/>
        </w:rPr>
        <w:t>:</w:t>
      </w:r>
    </w:p>
    <w:p w14:paraId="36D03863" w14:textId="4B13D54A" w:rsidR="00145CF0" w:rsidRPr="00145CF0" w:rsidRDefault="00145CF0" w:rsidP="00145CF0">
      <w:pPr>
        <w:jc w:val="right"/>
        <w:rPr>
          <w:rFonts w:ascii="Arial Narrow" w:hAnsi="Arial Narrow"/>
        </w:rPr>
      </w:pPr>
      <w:r w:rsidRPr="00145CF0">
        <w:rPr>
          <w:rFonts w:ascii="Arial Narrow" w:eastAsia="Arial Narrow" w:hAnsi="Arial Narrow" w:cs="Times New Roman"/>
        </w:rPr>
        <w:t>Andrija Špoljar,</w:t>
      </w:r>
      <w:r w:rsidR="00FA5E0D">
        <w:rPr>
          <w:rFonts w:ascii="Arial Narrow" w:eastAsia="Arial Narrow" w:hAnsi="Arial Narrow" w:cs="Times New Roman"/>
        </w:rPr>
        <w:t xml:space="preserve"> </w:t>
      </w:r>
      <w:proofErr w:type="spellStart"/>
      <w:r w:rsidR="00FA5E0D">
        <w:rPr>
          <w:rFonts w:ascii="Arial Narrow" w:eastAsia="Arial Narrow" w:hAnsi="Arial Narrow" w:cs="Times New Roman"/>
        </w:rPr>
        <w:t>Ph.D</w:t>
      </w:r>
      <w:proofErr w:type="spellEnd"/>
      <w:r w:rsidR="00FA5E0D">
        <w:rPr>
          <w:rFonts w:ascii="Arial Narrow" w:eastAsia="Arial Narrow" w:hAnsi="Arial Narrow" w:cs="Times New Roman"/>
        </w:rPr>
        <w:t>.,</w:t>
      </w:r>
      <w:r w:rsidRPr="00145CF0">
        <w:rPr>
          <w:rFonts w:ascii="Arial Narrow" w:eastAsia="Arial Narrow" w:hAnsi="Arial Narrow" w:cs="Times New Roman"/>
        </w:rPr>
        <w:t xml:space="preserve"> </w:t>
      </w:r>
      <w:proofErr w:type="spellStart"/>
      <w:r w:rsidRPr="00145CF0">
        <w:rPr>
          <w:rFonts w:ascii="Arial Narrow" w:eastAsia="Arial Narrow" w:hAnsi="Arial Narrow" w:cs="Times New Roman"/>
        </w:rPr>
        <w:t>professor</w:t>
      </w:r>
      <w:proofErr w:type="spellEnd"/>
      <w:r w:rsidRPr="00145CF0">
        <w:rPr>
          <w:rFonts w:ascii="Arial Narrow" w:eastAsia="Arial Narrow" w:hAnsi="Arial Narrow" w:cs="Times New Roman"/>
        </w:rPr>
        <w:t xml:space="preserve"> of </w:t>
      </w:r>
      <w:proofErr w:type="spellStart"/>
      <w:r w:rsidRPr="00145CF0">
        <w:rPr>
          <w:rFonts w:ascii="Arial Narrow" w:eastAsia="Arial Narrow" w:hAnsi="Arial Narrow" w:cs="Times New Roman"/>
        </w:rPr>
        <w:t>professional</w:t>
      </w:r>
      <w:proofErr w:type="spellEnd"/>
      <w:r w:rsidRPr="00145CF0">
        <w:rPr>
          <w:rFonts w:ascii="Arial Narrow" w:eastAsia="Arial Narrow" w:hAnsi="Arial Narrow" w:cs="Times New Roman"/>
        </w:rPr>
        <w:t xml:space="preserve"> </w:t>
      </w:r>
      <w:proofErr w:type="spellStart"/>
      <w:r w:rsidRPr="00145CF0">
        <w:rPr>
          <w:rFonts w:ascii="Arial Narrow" w:eastAsia="Arial Narrow" w:hAnsi="Arial Narrow" w:cs="Times New Roman"/>
        </w:rPr>
        <w:t>studies</w:t>
      </w:r>
      <w:proofErr w:type="spellEnd"/>
    </w:p>
    <w:p w14:paraId="16170A60" w14:textId="6D0FF991" w:rsidR="0063254E" w:rsidRPr="000849DF" w:rsidRDefault="00145CF0" w:rsidP="00145CF0">
      <w:pPr>
        <w:rPr>
          <w:rFonts w:ascii="Arial Narrow" w:hAnsi="Arial Narrow"/>
        </w:rPr>
      </w:pPr>
      <w:r w:rsidRPr="00145CF0">
        <w:rPr>
          <w:rFonts w:ascii="Arial Narrow" w:hAnsi="Arial Narrow"/>
        </w:rPr>
        <w:t xml:space="preserve">Križevci, </w:t>
      </w:r>
      <w:proofErr w:type="spellStart"/>
      <w:r w:rsidRPr="00145CF0">
        <w:rPr>
          <w:rFonts w:ascii="Arial Narrow" w:hAnsi="Arial Narrow"/>
        </w:rPr>
        <w:t>July</w:t>
      </w:r>
      <w:proofErr w:type="spellEnd"/>
      <w:r w:rsidRPr="00145CF0">
        <w:rPr>
          <w:rFonts w:ascii="Arial Narrow" w:hAnsi="Arial Narrow"/>
        </w:rPr>
        <w:t xml:space="preserve"> 2024</w:t>
      </w:r>
    </w:p>
    <w:sectPr w:rsidR="0063254E" w:rsidRPr="000849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70F39"/>
    <w:multiLevelType w:val="hybridMultilevel"/>
    <w:tmpl w:val="324255B0"/>
    <w:lvl w:ilvl="0" w:tplc="7D8E4212">
      <w:start w:val="1"/>
      <w:numFmt w:val="lowerLetter"/>
      <w:lvlText w:val="%1)"/>
      <w:lvlJc w:val="left"/>
      <w:pPr>
        <w:tabs>
          <w:tab w:val="num" w:pos="720"/>
        </w:tabs>
        <w:ind w:left="720" w:hanging="36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79"/>
    <w:rsid w:val="00004CBE"/>
    <w:rsid w:val="00035FAD"/>
    <w:rsid w:val="000849DF"/>
    <w:rsid w:val="00096051"/>
    <w:rsid w:val="00145CF0"/>
    <w:rsid w:val="00187697"/>
    <w:rsid w:val="002A24CF"/>
    <w:rsid w:val="004463AB"/>
    <w:rsid w:val="004941DD"/>
    <w:rsid w:val="0063254E"/>
    <w:rsid w:val="00663118"/>
    <w:rsid w:val="00684C7C"/>
    <w:rsid w:val="008B4F79"/>
    <w:rsid w:val="009606BD"/>
    <w:rsid w:val="009D2BB1"/>
    <w:rsid w:val="00A204FD"/>
    <w:rsid w:val="00A874DD"/>
    <w:rsid w:val="00B97981"/>
    <w:rsid w:val="00BC5826"/>
    <w:rsid w:val="00DA277F"/>
    <w:rsid w:val="00F1566E"/>
    <w:rsid w:val="00F54D79"/>
    <w:rsid w:val="00F913EF"/>
    <w:rsid w:val="00FA5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08AF"/>
  <w15:chartTrackingRefBased/>
  <w15:docId w15:val="{1786D98E-4149-4116-B911-3AC01C66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F913EF"/>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unaprijedoblikovano">
    <w:name w:val="HTML Preformatted"/>
    <w:basedOn w:val="Normal"/>
    <w:link w:val="HTMLunaprijedoblikovanoChar"/>
    <w:uiPriority w:val="99"/>
    <w:semiHidden/>
    <w:unhideWhenUsed/>
    <w:rsid w:val="00BC5826"/>
    <w:pPr>
      <w:spacing w:after="0" w:line="240" w:lineRule="auto"/>
    </w:pPr>
    <w:rPr>
      <w:rFonts w:ascii="Consolas" w:hAnsi="Consolas"/>
      <w:sz w:val="20"/>
      <w:szCs w:val="20"/>
    </w:rPr>
  </w:style>
  <w:style w:type="character" w:customStyle="1" w:styleId="HTMLunaprijedoblikovanoChar">
    <w:name w:val="HTML unaprijed oblikovano Char"/>
    <w:basedOn w:val="Zadanifontodlomka"/>
    <w:link w:val="HTMLunaprijedoblikovano"/>
    <w:uiPriority w:val="99"/>
    <w:semiHidden/>
    <w:rsid w:val="00BC5826"/>
    <w:rPr>
      <w:rFonts w:ascii="Consolas" w:hAnsi="Consolas"/>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9549">
      <w:bodyDiv w:val="1"/>
      <w:marLeft w:val="0"/>
      <w:marRight w:val="0"/>
      <w:marTop w:val="0"/>
      <w:marBottom w:val="0"/>
      <w:divBdr>
        <w:top w:val="none" w:sz="0" w:space="0" w:color="auto"/>
        <w:left w:val="none" w:sz="0" w:space="0" w:color="auto"/>
        <w:bottom w:val="none" w:sz="0" w:space="0" w:color="auto"/>
        <w:right w:val="none" w:sz="0" w:space="0" w:color="auto"/>
      </w:divBdr>
    </w:div>
    <w:div w:id="25106560">
      <w:bodyDiv w:val="1"/>
      <w:marLeft w:val="0"/>
      <w:marRight w:val="0"/>
      <w:marTop w:val="0"/>
      <w:marBottom w:val="0"/>
      <w:divBdr>
        <w:top w:val="none" w:sz="0" w:space="0" w:color="auto"/>
        <w:left w:val="none" w:sz="0" w:space="0" w:color="auto"/>
        <w:bottom w:val="none" w:sz="0" w:space="0" w:color="auto"/>
        <w:right w:val="none" w:sz="0" w:space="0" w:color="auto"/>
      </w:divBdr>
    </w:div>
    <w:div w:id="37633142">
      <w:bodyDiv w:val="1"/>
      <w:marLeft w:val="0"/>
      <w:marRight w:val="0"/>
      <w:marTop w:val="0"/>
      <w:marBottom w:val="0"/>
      <w:divBdr>
        <w:top w:val="none" w:sz="0" w:space="0" w:color="auto"/>
        <w:left w:val="none" w:sz="0" w:space="0" w:color="auto"/>
        <w:bottom w:val="none" w:sz="0" w:space="0" w:color="auto"/>
        <w:right w:val="none" w:sz="0" w:space="0" w:color="auto"/>
      </w:divBdr>
    </w:div>
    <w:div w:id="80420029">
      <w:bodyDiv w:val="1"/>
      <w:marLeft w:val="0"/>
      <w:marRight w:val="0"/>
      <w:marTop w:val="0"/>
      <w:marBottom w:val="0"/>
      <w:divBdr>
        <w:top w:val="none" w:sz="0" w:space="0" w:color="auto"/>
        <w:left w:val="none" w:sz="0" w:space="0" w:color="auto"/>
        <w:bottom w:val="none" w:sz="0" w:space="0" w:color="auto"/>
        <w:right w:val="none" w:sz="0" w:space="0" w:color="auto"/>
      </w:divBdr>
    </w:div>
    <w:div w:id="98262443">
      <w:bodyDiv w:val="1"/>
      <w:marLeft w:val="0"/>
      <w:marRight w:val="0"/>
      <w:marTop w:val="0"/>
      <w:marBottom w:val="0"/>
      <w:divBdr>
        <w:top w:val="none" w:sz="0" w:space="0" w:color="auto"/>
        <w:left w:val="none" w:sz="0" w:space="0" w:color="auto"/>
        <w:bottom w:val="none" w:sz="0" w:space="0" w:color="auto"/>
        <w:right w:val="none" w:sz="0" w:space="0" w:color="auto"/>
      </w:divBdr>
    </w:div>
    <w:div w:id="222259795">
      <w:bodyDiv w:val="1"/>
      <w:marLeft w:val="0"/>
      <w:marRight w:val="0"/>
      <w:marTop w:val="0"/>
      <w:marBottom w:val="0"/>
      <w:divBdr>
        <w:top w:val="none" w:sz="0" w:space="0" w:color="auto"/>
        <w:left w:val="none" w:sz="0" w:space="0" w:color="auto"/>
        <w:bottom w:val="none" w:sz="0" w:space="0" w:color="auto"/>
        <w:right w:val="none" w:sz="0" w:space="0" w:color="auto"/>
      </w:divBdr>
    </w:div>
    <w:div w:id="322009499">
      <w:bodyDiv w:val="1"/>
      <w:marLeft w:val="0"/>
      <w:marRight w:val="0"/>
      <w:marTop w:val="0"/>
      <w:marBottom w:val="0"/>
      <w:divBdr>
        <w:top w:val="none" w:sz="0" w:space="0" w:color="auto"/>
        <w:left w:val="none" w:sz="0" w:space="0" w:color="auto"/>
        <w:bottom w:val="none" w:sz="0" w:space="0" w:color="auto"/>
        <w:right w:val="none" w:sz="0" w:space="0" w:color="auto"/>
      </w:divBdr>
    </w:div>
    <w:div w:id="327901849">
      <w:bodyDiv w:val="1"/>
      <w:marLeft w:val="0"/>
      <w:marRight w:val="0"/>
      <w:marTop w:val="0"/>
      <w:marBottom w:val="0"/>
      <w:divBdr>
        <w:top w:val="none" w:sz="0" w:space="0" w:color="auto"/>
        <w:left w:val="none" w:sz="0" w:space="0" w:color="auto"/>
        <w:bottom w:val="none" w:sz="0" w:space="0" w:color="auto"/>
        <w:right w:val="none" w:sz="0" w:space="0" w:color="auto"/>
      </w:divBdr>
    </w:div>
    <w:div w:id="373582829">
      <w:bodyDiv w:val="1"/>
      <w:marLeft w:val="0"/>
      <w:marRight w:val="0"/>
      <w:marTop w:val="0"/>
      <w:marBottom w:val="0"/>
      <w:divBdr>
        <w:top w:val="none" w:sz="0" w:space="0" w:color="auto"/>
        <w:left w:val="none" w:sz="0" w:space="0" w:color="auto"/>
        <w:bottom w:val="none" w:sz="0" w:space="0" w:color="auto"/>
        <w:right w:val="none" w:sz="0" w:space="0" w:color="auto"/>
      </w:divBdr>
    </w:div>
    <w:div w:id="385226971">
      <w:bodyDiv w:val="1"/>
      <w:marLeft w:val="0"/>
      <w:marRight w:val="0"/>
      <w:marTop w:val="0"/>
      <w:marBottom w:val="0"/>
      <w:divBdr>
        <w:top w:val="none" w:sz="0" w:space="0" w:color="auto"/>
        <w:left w:val="none" w:sz="0" w:space="0" w:color="auto"/>
        <w:bottom w:val="none" w:sz="0" w:space="0" w:color="auto"/>
        <w:right w:val="none" w:sz="0" w:space="0" w:color="auto"/>
      </w:divBdr>
    </w:div>
    <w:div w:id="405344555">
      <w:bodyDiv w:val="1"/>
      <w:marLeft w:val="0"/>
      <w:marRight w:val="0"/>
      <w:marTop w:val="0"/>
      <w:marBottom w:val="0"/>
      <w:divBdr>
        <w:top w:val="none" w:sz="0" w:space="0" w:color="auto"/>
        <w:left w:val="none" w:sz="0" w:space="0" w:color="auto"/>
        <w:bottom w:val="none" w:sz="0" w:space="0" w:color="auto"/>
        <w:right w:val="none" w:sz="0" w:space="0" w:color="auto"/>
      </w:divBdr>
    </w:div>
    <w:div w:id="437943720">
      <w:bodyDiv w:val="1"/>
      <w:marLeft w:val="0"/>
      <w:marRight w:val="0"/>
      <w:marTop w:val="0"/>
      <w:marBottom w:val="0"/>
      <w:divBdr>
        <w:top w:val="none" w:sz="0" w:space="0" w:color="auto"/>
        <w:left w:val="none" w:sz="0" w:space="0" w:color="auto"/>
        <w:bottom w:val="none" w:sz="0" w:space="0" w:color="auto"/>
        <w:right w:val="none" w:sz="0" w:space="0" w:color="auto"/>
      </w:divBdr>
    </w:div>
    <w:div w:id="457724467">
      <w:bodyDiv w:val="1"/>
      <w:marLeft w:val="0"/>
      <w:marRight w:val="0"/>
      <w:marTop w:val="0"/>
      <w:marBottom w:val="0"/>
      <w:divBdr>
        <w:top w:val="none" w:sz="0" w:space="0" w:color="auto"/>
        <w:left w:val="none" w:sz="0" w:space="0" w:color="auto"/>
        <w:bottom w:val="none" w:sz="0" w:space="0" w:color="auto"/>
        <w:right w:val="none" w:sz="0" w:space="0" w:color="auto"/>
      </w:divBdr>
    </w:div>
    <w:div w:id="532578022">
      <w:bodyDiv w:val="1"/>
      <w:marLeft w:val="0"/>
      <w:marRight w:val="0"/>
      <w:marTop w:val="0"/>
      <w:marBottom w:val="0"/>
      <w:divBdr>
        <w:top w:val="none" w:sz="0" w:space="0" w:color="auto"/>
        <w:left w:val="none" w:sz="0" w:space="0" w:color="auto"/>
        <w:bottom w:val="none" w:sz="0" w:space="0" w:color="auto"/>
        <w:right w:val="none" w:sz="0" w:space="0" w:color="auto"/>
      </w:divBdr>
    </w:div>
    <w:div w:id="581260790">
      <w:bodyDiv w:val="1"/>
      <w:marLeft w:val="0"/>
      <w:marRight w:val="0"/>
      <w:marTop w:val="0"/>
      <w:marBottom w:val="0"/>
      <w:divBdr>
        <w:top w:val="none" w:sz="0" w:space="0" w:color="auto"/>
        <w:left w:val="none" w:sz="0" w:space="0" w:color="auto"/>
        <w:bottom w:val="none" w:sz="0" w:space="0" w:color="auto"/>
        <w:right w:val="none" w:sz="0" w:space="0" w:color="auto"/>
      </w:divBdr>
    </w:div>
    <w:div w:id="583955177">
      <w:bodyDiv w:val="1"/>
      <w:marLeft w:val="0"/>
      <w:marRight w:val="0"/>
      <w:marTop w:val="0"/>
      <w:marBottom w:val="0"/>
      <w:divBdr>
        <w:top w:val="none" w:sz="0" w:space="0" w:color="auto"/>
        <w:left w:val="none" w:sz="0" w:space="0" w:color="auto"/>
        <w:bottom w:val="none" w:sz="0" w:space="0" w:color="auto"/>
        <w:right w:val="none" w:sz="0" w:space="0" w:color="auto"/>
      </w:divBdr>
    </w:div>
    <w:div w:id="602803076">
      <w:bodyDiv w:val="1"/>
      <w:marLeft w:val="0"/>
      <w:marRight w:val="0"/>
      <w:marTop w:val="0"/>
      <w:marBottom w:val="0"/>
      <w:divBdr>
        <w:top w:val="none" w:sz="0" w:space="0" w:color="auto"/>
        <w:left w:val="none" w:sz="0" w:space="0" w:color="auto"/>
        <w:bottom w:val="none" w:sz="0" w:space="0" w:color="auto"/>
        <w:right w:val="none" w:sz="0" w:space="0" w:color="auto"/>
      </w:divBdr>
    </w:div>
    <w:div w:id="681971932">
      <w:bodyDiv w:val="1"/>
      <w:marLeft w:val="0"/>
      <w:marRight w:val="0"/>
      <w:marTop w:val="0"/>
      <w:marBottom w:val="0"/>
      <w:divBdr>
        <w:top w:val="none" w:sz="0" w:space="0" w:color="auto"/>
        <w:left w:val="none" w:sz="0" w:space="0" w:color="auto"/>
        <w:bottom w:val="none" w:sz="0" w:space="0" w:color="auto"/>
        <w:right w:val="none" w:sz="0" w:space="0" w:color="auto"/>
      </w:divBdr>
    </w:div>
    <w:div w:id="691877421">
      <w:bodyDiv w:val="1"/>
      <w:marLeft w:val="0"/>
      <w:marRight w:val="0"/>
      <w:marTop w:val="0"/>
      <w:marBottom w:val="0"/>
      <w:divBdr>
        <w:top w:val="none" w:sz="0" w:space="0" w:color="auto"/>
        <w:left w:val="none" w:sz="0" w:space="0" w:color="auto"/>
        <w:bottom w:val="none" w:sz="0" w:space="0" w:color="auto"/>
        <w:right w:val="none" w:sz="0" w:space="0" w:color="auto"/>
      </w:divBdr>
    </w:div>
    <w:div w:id="714504879">
      <w:bodyDiv w:val="1"/>
      <w:marLeft w:val="0"/>
      <w:marRight w:val="0"/>
      <w:marTop w:val="0"/>
      <w:marBottom w:val="0"/>
      <w:divBdr>
        <w:top w:val="none" w:sz="0" w:space="0" w:color="auto"/>
        <w:left w:val="none" w:sz="0" w:space="0" w:color="auto"/>
        <w:bottom w:val="none" w:sz="0" w:space="0" w:color="auto"/>
        <w:right w:val="none" w:sz="0" w:space="0" w:color="auto"/>
      </w:divBdr>
    </w:div>
    <w:div w:id="726340388">
      <w:bodyDiv w:val="1"/>
      <w:marLeft w:val="0"/>
      <w:marRight w:val="0"/>
      <w:marTop w:val="0"/>
      <w:marBottom w:val="0"/>
      <w:divBdr>
        <w:top w:val="none" w:sz="0" w:space="0" w:color="auto"/>
        <w:left w:val="none" w:sz="0" w:space="0" w:color="auto"/>
        <w:bottom w:val="none" w:sz="0" w:space="0" w:color="auto"/>
        <w:right w:val="none" w:sz="0" w:space="0" w:color="auto"/>
      </w:divBdr>
    </w:div>
    <w:div w:id="732502855">
      <w:bodyDiv w:val="1"/>
      <w:marLeft w:val="0"/>
      <w:marRight w:val="0"/>
      <w:marTop w:val="0"/>
      <w:marBottom w:val="0"/>
      <w:divBdr>
        <w:top w:val="none" w:sz="0" w:space="0" w:color="auto"/>
        <w:left w:val="none" w:sz="0" w:space="0" w:color="auto"/>
        <w:bottom w:val="none" w:sz="0" w:space="0" w:color="auto"/>
        <w:right w:val="none" w:sz="0" w:space="0" w:color="auto"/>
      </w:divBdr>
    </w:div>
    <w:div w:id="755513997">
      <w:bodyDiv w:val="1"/>
      <w:marLeft w:val="0"/>
      <w:marRight w:val="0"/>
      <w:marTop w:val="0"/>
      <w:marBottom w:val="0"/>
      <w:divBdr>
        <w:top w:val="none" w:sz="0" w:space="0" w:color="auto"/>
        <w:left w:val="none" w:sz="0" w:space="0" w:color="auto"/>
        <w:bottom w:val="none" w:sz="0" w:space="0" w:color="auto"/>
        <w:right w:val="none" w:sz="0" w:space="0" w:color="auto"/>
      </w:divBdr>
    </w:div>
    <w:div w:id="760371553">
      <w:bodyDiv w:val="1"/>
      <w:marLeft w:val="0"/>
      <w:marRight w:val="0"/>
      <w:marTop w:val="0"/>
      <w:marBottom w:val="0"/>
      <w:divBdr>
        <w:top w:val="none" w:sz="0" w:space="0" w:color="auto"/>
        <w:left w:val="none" w:sz="0" w:space="0" w:color="auto"/>
        <w:bottom w:val="none" w:sz="0" w:space="0" w:color="auto"/>
        <w:right w:val="none" w:sz="0" w:space="0" w:color="auto"/>
      </w:divBdr>
    </w:div>
    <w:div w:id="781652302">
      <w:bodyDiv w:val="1"/>
      <w:marLeft w:val="0"/>
      <w:marRight w:val="0"/>
      <w:marTop w:val="0"/>
      <w:marBottom w:val="0"/>
      <w:divBdr>
        <w:top w:val="none" w:sz="0" w:space="0" w:color="auto"/>
        <w:left w:val="none" w:sz="0" w:space="0" w:color="auto"/>
        <w:bottom w:val="none" w:sz="0" w:space="0" w:color="auto"/>
        <w:right w:val="none" w:sz="0" w:space="0" w:color="auto"/>
      </w:divBdr>
    </w:div>
    <w:div w:id="802427273">
      <w:bodyDiv w:val="1"/>
      <w:marLeft w:val="0"/>
      <w:marRight w:val="0"/>
      <w:marTop w:val="0"/>
      <w:marBottom w:val="0"/>
      <w:divBdr>
        <w:top w:val="none" w:sz="0" w:space="0" w:color="auto"/>
        <w:left w:val="none" w:sz="0" w:space="0" w:color="auto"/>
        <w:bottom w:val="none" w:sz="0" w:space="0" w:color="auto"/>
        <w:right w:val="none" w:sz="0" w:space="0" w:color="auto"/>
      </w:divBdr>
    </w:div>
    <w:div w:id="809710593">
      <w:bodyDiv w:val="1"/>
      <w:marLeft w:val="0"/>
      <w:marRight w:val="0"/>
      <w:marTop w:val="0"/>
      <w:marBottom w:val="0"/>
      <w:divBdr>
        <w:top w:val="none" w:sz="0" w:space="0" w:color="auto"/>
        <w:left w:val="none" w:sz="0" w:space="0" w:color="auto"/>
        <w:bottom w:val="none" w:sz="0" w:space="0" w:color="auto"/>
        <w:right w:val="none" w:sz="0" w:space="0" w:color="auto"/>
      </w:divBdr>
    </w:div>
    <w:div w:id="877470352">
      <w:bodyDiv w:val="1"/>
      <w:marLeft w:val="0"/>
      <w:marRight w:val="0"/>
      <w:marTop w:val="0"/>
      <w:marBottom w:val="0"/>
      <w:divBdr>
        <w:top w:val="none" w:sz="0" w:space="0" w:color="auto"/>
        <w:left w:val="none" w:sz="0" w:space="0" w:color="auto"/>
        <w:bottom w:val="none" w:sz="0" w:space="0" w:color="auto"/>
        <w:right w:val="none" w:sz="0" w:space="0" w:color="auto"/>
      </w:divBdr>
    </w:div>
    <w:div w:id="899906364">
      <w:bodyDiv w:val="1"/>
      <w:marLeft w:val="0"/>
      <w:marRight w:val="0"/>
      <w:marTop w:val="0"/>
      <w:marBottom w:val="0"/>
      <w:divBdr>
        <w:top w:val="none" w:sz="0" w:space="0" w:color="auto"/>
        <w:left w:val="none" w:sz="0" w:space="0" w:color="auto"/>
        <w:bottom w:val="none" w:sz="0" w:space="0" w:color="auto"/>
        <w:right w:val="none" w:sz="0" w:space="0" w:color="auto"/>
      </w:divBdr>
    </w:div>
    <w:div w:id="926574898">
      <w:bodyDiv w:val="1"/>
      <w:marLeft w:val="0"/>
      <w:marRight w:val="0"/>
      <w:marTop w:val="0"/>
      <w:marBottom w:val="0"/>
      <w:divBdr>
        <w:top w:val="none" w:sz="0" w:space="0" w:color="auto"/>
        <w:left w:val="none" w:sz="0" w:space="0" w:color="auto"/>
        <w:bottom w:val="none" w:sz="0" w:space="0" w:color="auto"/>
        <w:right w:val="none" w:sz="0" w:space="0" w:color="auto"/>
      </w:divBdr>
    </w:div>
    <w:div w:id="927883096">
      <w:bodyDiv w:val="1"/>
      <w:marLeft w:val="0"/>
      <w:marRight w:val="0"/>
      <w:marTop w:val="0"/>
      <w:marBottom w:val="0"/>
      <w:divBdr>
        <w:top w:val="none" w:sz="0" w:space="0" w:color="auto"/>
        <w:left w:val="none" w:sz="0" w:space="0" w:color="auto"/>
        <w:bottom w:val="none" w:sz="0" w:space="0" w:color="auto"/>
        <w:right w:val="none" w:sz="0" w:space="0" w:color="auto"/>
      </w:divBdr>
    </w:div>
    <w:div w:id="935285487">
      <w:bodyDiv w:val="1"/>
      <w:marLeft w:val="0"/>
      <w:marRight w:val="0"/>
      <w:marTop w:val="0"/>
      <w:marBottom w:val="0"/>
      <w:divBdr>
        <w:top w:val="none" w:sz="0" w:space="0" w:color="auto"/>
        <w:left w:val="none" w:sz="0" w:space="0" w:color="auto"/>
        <w:bottom w:val="none" w:sz="0" w:space="0" w:color="auto"/>
        <w:right w:val="none" w:sz="0" w:space="0" w:color="auto"/>
      </w:divBdr>
    </w:div>
    <w:div w:id="943341448">
      <w:bodyDiv w:val="1"/>
      <w:marLeft w:val="0"/>
      <w:marRight w:val="0"/>
      <w:marTop w:val="0"/>
      <w:marBottom w:val="0"/>
      <w:divBdr>
        <w:top w:val="none" w:sz="0" w:space="0" w:color="auto"/>
        <w:left w:val="none" w:sz="0" w:space="0" w:color="auto"/>
        <w:bottom w:val="none" w:sz="0" w:space="0" w:color="auto"/>
        <w:right w:val="none" w:sz="0" w:space="0" w:color="auto"/>
      </w:divBdr>
    </w:div>
    <w:div w:id="963928012">
      <w:bodyDiv w:val="1"/>
      <w:marLeft w:val="0"/>
      <w:marRight w:val="0"/>
      <w:marTop w:val="0"/>
      <w:marBottom w:val="0"/>
      <w:divBdr>
        <w:top w:val="none" w:sz="0" w:space="0" w:color="auto"/>
        <w:left w:val="none" w:sz="0" w:space="0" w:color="auto"/>
        <w:bottom w:val="none" w:sz="0" w:space="0" w:color="auto"/>
        <w:right w:val="none" w:sz="0" w:space="0" w:color="auto"/>
      </w:divBdr>
    </w:div>
    <w:div w:id="970481868">
      <w:bodyDiv w:val="1"/>
      <w:marLeft w:val="0"/>
      <w:marRight w:val="0"/>
      <w:marTop w:val="0"/>
      <w:marBottom w:val="0"/>
      <w:divBdr>
        <w:top w:val="none" w:sz="0" w:space="0" w:color="auto"/>
        <w:left w:val="none" w:sz="0" w:space="0" w:color="auto"/>
        <w:bottom w:val="none" w:sz="0" w:space="0" w:color="auto"/>
        <w:right w:val="none" w:sz="0" w:space="0" w:color="auto"/>
      </w:divBdr>
    </w:div>
    <w:div w:id="973297442">
      <w:bodyDiv w:val="1"/>
      <w:marLeft w:val="0"/>
      <w:marRight w:val="0"/>
      <w:marTop w:val="0"/>
      <w:marBottom w:val="0"/>
      <w:divBdr>
        <w:top w:val="none" w:sz="0" w:space="0" w:color="auto"/>
        <w:left w:val="none" w:sz="0" w:space="0" w:color="auto"/>
        <w:bottom w:val="none" w:sz="0" w:space="0" w:color="auto"/>
        <w:right w:val="none" w:sz="0" w:space="0" w:color="auto"/>
      </w:divBdr>
    </w:div>
    <w:div w:id="981497612">
      <w:bodyDiv w:val="1"/>
      <w:marLeft w:val="0"/>
      <w:marRight w:val="0"/>
      <w:marTop w:val="0"/>
      <w:marBottom w:val="0"/>
      <w:divBdr>
        <w:top w:val="none" w:sz="0" w:space="0" w:color="auto"/>
        <w:left w:val="none" w:sz="0" w:space="0" w:color="auto"/>
        <w:bottom w:val="none" w:sz="0" w:space="0" w:color="auto"/>
        <w:right w:val="none" w:sz="0" w:space="0" w:color="auto"/>
      </w:divBdr>
    </w:div>
    <w:div w:id="999037279">
      <w:bodyDiv w:val="1"/>
      <w:marLeft w:val="0"/>
      <w:marRight w:val="0"/>
      <w:marTop w:val="0"/>
      <w:marBottom w:val="0"/>
      <w:divBdr>
        <w:top w:val="none" w:sz="0" w:space="0" w:color="auto"/>
        <w:left w:val="none" w:sz="0" w:space="0" w:color="auto"/>
        <w:bottom w:val="none" w:sz="0" w:space="0" w:color="auto"/>
        <w:right w:val="none" w:sz="0" w:space="0" w:color="auto"/>
      </w:divBdr>
    </w:div>
    <w:div w:id="999430451">
      <w:bodyDiv w:val="1"/>
      <w:marLeft w:val="0"/>
      <w:marRight w:val="0"/>
      <w:marTop w:val="0"/>
      <w:marBottom w:val="0"/>
      <w:divBdr>
        <w:top w:val="none" w:sz="0" w:space="0" w:color="auto"/>
        <w:left w:val="none" w:sz="0" w:space="0" w:color="auto"/>
        <w:bottom w:val="none" w:sz="0" w:space="0" w:color="auto"/>
        <w:right w:val="none" w:sz="0" w:space="0" w:color="auto"/>
      </w:divBdr>
    </w:div>
    <w:div w:id="1001465989">
      <w:bodyDiv w:val="1"/>
      <w:marLeft w:val="0"/>
      <w:marRight w:val="0"/>
      <w:marTop w:val="0"/>
      <w:marBottom w:val="0"/>
      <w:divBdr>
        <w:top w:val="none" w:sz="0" w:space="0" w:color="auto"/>
        <w:left w:val="none" w:sz="0" w:space="0" w:color="auto"/>
        <w:bottom w:val="none" w:sz="0" w:space="0" w:color="auto"/>
        <w:right w:val="none" w:sz="0" w:space="0" w:color="auto"/>
      </w:divBdr>
    </w:div>
    <w:div w:id="1064716790">
      <w:bodyDiv w:val="1"/>
      <w:marLeft w:val="0"/>
      <w:marRight w:val="0"/>
      <w:marTop w:val="0"/>
      <w:marBottom w:val="0"/>
      <w:divBdr>
        <w:top w:val="none" w:sz="0" w:space="0" w:color="auto"/>
        <w:left w:val="none" w:sz="0" w:space="0" w:color="auto"/>
        <w:bottom w:val="none" w:sz="0" w:space="0" w:color="auto"/>
        <w:right w:val="none" w:sz="0" w:space="0" w:color="auto"/>
      </w:divBdr>
    </w:div>
    <w:div w:id="1086657352">
      <w:bodyDiv w:val="1"/>
      <w:marLeft w:val="0"/>
      <w:marRight w:val="0"/>
      <w:marTop w:val="0"/>
      <w:marBottom w:val="0"/>
      <w:divBdr>
        <w:top w:val="none" w:sz="0" w:space="0" w:color="auto"/>
        <w:left w:val="none" w:sz="0" w:space="0" w:color="auto"/>
        <w:bottom w:val="none" w:sz="0" w:space="0" w:color="auto"/>
        <w:right w:val="none" w:sz="0" w:space="0" w:color="auto"/>
      </w:divBdr>
    </w:div>
    <w:div w:id="1106776624">
      <w:bodyDiv w:val="1"/>
      <w:marLeft w:val="0"/>
      <w:marRight w:val="0"/>
      <w:marTop w:val="0"/>
      <w:marBottom w:val="0"/>
      <w:divBdr>
        <w:top w:val="none" w:sz="0" w:space="0" w:color="auto"/>
        <w:left w:val="none" w:sz="0" w:space="0" w:color="auto"/>
        <w:bottom w:val="none" w:sz="0" w:space="0" w:color="auto"/>
        <w:right w:val="none" w:sz="0" w:space="0" w:color="auto"/>
      </w:divBdr>
    </w:div>
    <w:div w:id="1108045600">
      <w:bodyDiv w:val="1"/>
      <w:marLeft w:val="0"/>
      <w:marRight w:val="0"/>
      <w:marTop w:val="0"/>
      <w:marBottom w:val="0"/>
      <w:divBdr>
        <w:top w:val="none" w:sz="0" w:space="0" w:color="auto"/>
        <w:left w:val="none" w:sz="0" w:space="0" w:color="auto"/>
        <w:bottom w:val="none" w:sz="0" w:space="0" w:color="auto"/>
        <w:right w:val="none" w:sz="0" w:space="0" w:color="auto"/>
      </w:divBdr>
    </w:div>
    <w:div w:id="1129083475">
      <w:bodyDiv w:val="1"/>
      <w:marLeft w:val="0"/>
      <w:marRight w:val="0"/>
      <w:marTop w:val="0"/>
      <w:marBottom w:val="0"/>
      <w:divBdr>
        <w:top w:val="none" w:sz="0" w:space="0" w:color="auto"/>
        <w:left w:val="none" w:sz="0" w:space="0" w:color="auto"/>
        <w:bottom w:val="none" w:sz="0" w:space="0" w:color="auto"/>
        <w:right w:val="none" w:sz="0" w:space="0" w:color="auto"/>
      </w:divBdr>
    </w:div>
    <w:div w:id="1224637382">
      <w:bodyDiv w:val="1"/>
      <w:marLeft w:val="0"/>
      <w:marRight w:val="0"/>
      <w:marTop w:val="0"/>
      <w:marBottom w:val="0"/>
      <w:divBdr>
        <w:top w:val="none" w:sz="0" w:space="0" w:color="auto"/>
        <w:left w:val="none" w:sz="0" w:space="0" w:color="auto"/>
        <w:bottom w:val="none" w:sz="0" w:space="0" w:color="auto"/>
        <w:right w:val="none" w:sz="0" w:space="0" w:color="auto"/>
      </w:divBdr>
    </w:div>
    <w:div w:id="1279028999">
      <w:bodyDiv w:val="1"/>
      <w:marLeft w:val="0"/>
      <w:marRight w:val="0"/>
      <w:marTop w:val="0"/>
      <w:marBottom w:val="0"/>
      <w:divBdr>
        <w:top w:val="none" w:sz="0" w:space="0" w:color="auto"/>
        <w:left w:val="none" w:sz="0" w:space="0" w:color="auto"/>
        <w:bottom w:val="none" w:sz="0" w:space="0" w:color="auto"/>
        <w:right w:val="none" w:sz="0" w:space="0" w:color="auto"/>
      </w:divBdr>
    </w:div>
    <w:div w:id="1305354714">
      <w:bodyDiv w:val="1"/>
      <w:marLeft w:val="0"/>
      <w:marRight w:val="0"/>
      <w:marTop w:val="0"/>
      <w:marBottom w:val="0"/>
      <w:divBdr>
        <w:top w:val="none" w:sz="0" w:space="0" w:color="auto"/>
        <w:left w:val="none" w:sz="0" w:space="0" w:color="auto"/>
        <w:bottom w:val="none" w:sz="0" w:space="0" w:color="auto"/>
        <w:right w:val="none" w:sz="0" w:space="0" w:color="auto"/>
      </w:divBdr>
    </w:div>
    <w:div w:id="1338775055">
      <w:bodyDiv w:val="1"/>
      <w:marLeft w:val="0"/>
      <w:marRight w:val="0"/>
      <w:marTop w:val="0"/>
      <w:marBottom w:val="0"/>
      <w:divBdr>
        <w:top w:val="none" w:sz="0" w:space="0" w:color="auto"/>
        <w:left w:val="none" w:sz="0" w:space="0" w:color="auto"/>
        <w:bottom w:val="none" w:sz="0" w:space="0" w:color="auto"/>
        <w:right w:val="none" w:sz="0" w:space="0" w:color="auto"/>
      </w:divBdr>
    </w:div>
    <w:div w:id="1348405515">
      <w:bodyDiv w:val="1"/>
      <w:marLeft w:val="0"/>
      <w:marRight w:val="0"/>
      <w:marTop w:val="0"/>
      <w:marBottom w:val="0"/>
      <w:divBdr>
        <w:top w:val="none" w:sz="0" w:space="0" w:color="auto"/>
        <w:left w:val="none" w:sz="0" w:space="0" w:color="auto"/>
        <w:bottom w:val="none" w:sz="0" w:space="0" w:color="auto"/>
        <w:right w:val="none" w:sz="0" w:space="0" w:color="auto"/>
      </w:divBdr>
    </w:div>
    <w:div w:id="1349599294">
      <w:bodyDiv w:val="1"/>
      <w:marLeft w:val="0"/>
      <w:marRight w:val="0"/>
      <w:marTop w:val="0"/>
      <w:marBottom w:val="0"/>
      <w:divBdr>
        <w:top w:val="none" w:sz="0" w:space="0" w:color="auto"/>
        <w:left w:val="none" w:sz="0" w:space="0" w:color="auto"/>
        <w:bottom w:val="none" w:sz="0" w:space="0" w:color="auto"/>
        <w:right w:val="none" w:sz="0" w:space="0" w:color="auto"/>
      </w:divBdr>
    </w:div>
    <w:div w:id="1350326670">
      <w:bodyDiv w:val="1"/>
      <w:marLeft w:val="0"/>
      <w:marRight w:val="0"/>
      <w:marTop w:val="0"/>
      <w:marBottom w:val="0"/>
      <w:divBdr>
        <w:top w:val="none" w:sz="0" w:space="0" w:color="auto"/>
        <w:left w:val="none" w:sz="0" w:space="0" w:color="auto"/>
        <w:bottom w:val="none" w:sz="0" w:space="0" w:color="auto"/>
        <w:right w:val="none" w:sz="0" w:space="0" w:color="auto"/>
      </w:divBdr>
    </w:div>
    <w:div w:id="1358654098">
      <w:bodyDiv w:val="1"/>
      <w:marLeft w:val="0"/>
      <w:marRight w:val="0"/>
      <w:marTop w:val="0"/>
      <w:marBottom w:val="0"/>
      <w:divBdr>
        <w:top w:val="none" w:sz="0" w:space="0" w:color="auto"/>
        <w:left w:val="none" w:sz="0" w:space="0" w:color="auto"/>
        <w:bottom w:val="none" w:sz="0" w:space="0" w:color="auto"/>
        <w:right w:val="none" w:sz="0" w:space="0" w:color="auto"/>
      </w:divBdr>
    </w:div>
    <w:div w:id="1367868228">
      <w:bodyDiv w:val="1"/>
      <w:marLeft w:val="0"/>
      <w:marRight w:val="0"/>
      <w:marTop w:val="0"/>
      <w:marBottom w:val="0"/>
      <w:divBdr>
        <w:top w:val="none" w:sz="0" w:space="0" w:color="auto"/>
        <w:left w:val="none" w:sz="0" w:space="0" w:color="auto"/>
        <w:bottom w:val="none" w:sz="0" w:space="0" w:color="auto"/>
        <w:right w:val="none" w:sz="0" w:space="0" w:color="auto"/>
      </w:divBdr>
    </w:div>
    <w:div w:id="1400666271">
      <w:bodyDiv w:val="1"/>
      <w:marLeft w:val="0"/>
      <w:marRight w:val="0"/>
      <w:marTop w:val="0"/>
      <w:marBottom w:val="0"/>
      <w:divBdr>
        <w:top w:val="none" w:sz="0" w:space="0" w:color="auto"/>
        <w:left w:val="none" w:sz="0" w:space="0" w:color="auto"/>
        <w:bottom w:val="none" w:sz="0" w:space="0" w:color="auto"/>
        <w:right w:val="none" w:sz="0" w:space="0" w:color="auto"/>
      </w:divBdr>
    </w:div>
    <w:div w:id="1404722569">
      <w:bodyDiv w:val="1"/>
      <w:marLeft w:val="0"/>
      <w:marRight w:val="0"/>
      <w:marTop w:val="0"/>
      <w:marBottom w:val="0"/>
      <w:divBdr>
        <w:top w:val="none" w:sz="0" w:space="0" w:color="auto"/>
        <w:left w:val="none" w:sz="0" w:space="0" w:color="auto"/>
        <w:bottom w:val="none" w:sz="0" w:space="0" w:color="auto"/>
        <w:right w:val="none" w:sz="0" w:space="0" w:color="auto"/>
      </w:divBdr>
    </w:div>
    <w:div w:id="1426726955">
      <w:bodyDiv w:val="1"/>
      <w:marLeft w:val="0"/>
      <w:marRight w:val="0"/>
      <w:marTop w:val="0"/>
      <w:marBottom w:val="0"/>
      <w:divBdr>
        <w:top w:val="none" w:sz="0" w:space="0" w:color="auto"/>
        <w:left w:val="none" w:sz="0" w:space="0" w:color="auto"/>
        <w:bottom w:val="none" w:sz="0" w:space="0" w:color="auto"/>
        <w:right w:val="none" w:sz="0" w:space="0" w:color="auto"/>
      </w:divBdr>
    </w:div>
    <w:div w:id="1454783524">
      <w:bodyDiv w:val="1"/>
      <w:marLeft w:val="0"/>
      <w:marRight w:val="0"/>
      <w:marTop w:val="0"/>
      <w:marBottom w:val="0"/>
      <w:divBdr>
        <w:top w:val="none" w:sz="0" w:space="0" w:color="auto"/>
        <w:left w:val="none" w:sz="0" w:space="0" w:color="auto"/>
        <w:bottom w:val="none" w:sz="0" w:space="0" w:color="auto"/>
        <w:right w:val="none" w:sz="0" w:space="0" w:color="auto"/>
      </w:divBdr>
    </w:div>
    <w:div w:id="1468815015">
      <w:bodyDiv w:val="1"/>
      <w:marLeft w:val="0"/>
      <w:marRight w:val="0"/>
      <w:marTop w:val="0"/>
      <w:marBottom w:val="0"/>
      <w:divBdr>
        <w:top w:val="none" w:sz="0" w:space="0" w:color="auto"/>
        <w:left w:val="none" w:sz="0" w:space="0" w:color="auto"/>
        <w:bottom w:val="none" w:sz="0" w:space="0" w:color="auto"/>
        <w:right w:val="none" w:sz="0" w:space="0" w:color="auto"/>
      </w:divBdr>
    </w:div>
    <w:div w:id="1473937293">
      <w:bodyDiv w:val="1"/>
      <w:marLeft w:val="0"/>
      <w:marRight w:val="0"/>
      <w:marTop w:val="0"/>
      <w:marBottom w:val="0"/>
      <w:divBdr>
        <w:top w:val="none" w:sz="0" w:space="0" w:color="auto"/>
        <w:left w:val="none" w:sz="0" w:space="0" w:color="auto"/>
        <w:bottom w:val="none" w:sz="0" w:space="0" w:color="auto"/>
        <w:right w:val="none" w:sz="0" w:space="0" w:color="auto"/>
      </w:divBdr>
    </w:div>
    <w:div w:id="1552619692">
      <w:bodyDiv w:val="1"/>
      <w:marLeft w:val="0"/>
      <w:marRight w:val="0"/>
      <w:marTop w:val="0"/>
      <w:marBottom w:val="0"/>
      <w:divBdr>
        <w:top w:val="none" w:sz="0" w:space="0" w:color="auto"/>
        <w:left w:val="none" w:sz="0" w:space="0" w:color="auto"/>
        <w:bottom w:val="none" w:sz="0" w:space="0" w:color="auto"/>
        <w:right w:val="none" w:sz="0" w:space="0" w:color="auto"/>
      </w:divBdr>
    </w:div>
    <w:div w:id="1557886243">
      <w:bodyDiv w:val="1"/>
      <w:marLeft w:val="0"/>
      <w:marRight w:val="0"/>
      <w:marTop w:val="0"/>
      <w:marBottom w:val="0"/>
      <w:divBdr>
        <w:top w:val="none" w:sz="0" w:space="0" w:color="auto"/>
        <w:left w:val="none" w:sz="0" w:space="0" w:color="auto"/>
        <w:bottom w:val="none" w:sz="0" w:space="0" w:color="auto"/>
        <w:right w:val="none" w:sz="0" w:space="0" w:color="auto"/>
      </w:divBdr>
    </w:div>
    <w:div w:id="1614508290">
      <w:bodyDiv w:val="1"/>
      <w:marLeft w:val="0"/>
      <w:marRight w:val="0"/>
      <w:marTop w:val="0"/>
      <w:marBottom w:val="0"/>
      <w:divBdr>
        <w:top w:val="none" w:sz="0" w:space="0" w:color="auto"/>
        <w:left w:val="none" w:sz="0" w:space="0" w:color="auto"/>
        <w:bottom w:val="none" w:sz="0" w:space="0" w:color="auto"/>
        <w:right w:val="none" w:sz="0" w:space="0" w:color="auto"/>
      </w:divBdr>
    </w:div>
    <w:div w:id="1631545992">
      <w:bodyDiv w:val="1"/>
      <w:marLeft w:val="0"/>
      <w:marRight w:val="0"/>
      <w:marTop w:val="0"/>
      <w:marBottom w:val="0"/>
      <w:divBdr>
        <w:top w:val="none" w:sz="0" w:space="0" w:color="auto"/>
        <w:left w:val="none" w:sz="0" w:space="0" w:color="auto"/>
        <w:bottom w:val="none" w:sz="0" w:space="0" w:color="auto"/>
        <w:right w:val="none" w:sz="0" w:space="0" w:color="auto"/>
      </w:divBdr>
    </w:div>
    <w:div w:id="1658076623">
      <w:bodyDiv w:val="1"/>
      <w:marLeft w:val="0"/>
      <w:marRight w:val="0"/>
      <w:marTop w:val="0"/>
      <w:marBottom w:val="0"/>
      <w:divBdr>
        <w:top w:val="none" w:sz="0" w:space="0" w:color="auto"/>
        <w:left w:val="none" w:sz="0" w:space="0" w:color="auto"/>
        <w:bottom w:val="none" w:sz="0" w:space="0" w:color="auto"/>
        <w:right w:val="none" w:sz="0" w:space="0" w:color="auto"/>
      </w:divBdr>
    </w:div>
    <w:div w:id="1681616732">
      <w:bodyDiv w:val="1"/>
      <w:marLeft w:val="0"/>
      <w:marRight w:val="0"/>
      <w:marTop w:val="0"/>
      <w:marBottom w:val="0"/>
      <w:divBdr>
        <w:top w:val="none" w:sz="0" w:space="0" w:color="auto"/>
        <w:left w:val="none" w:sz="0" w:space="0" w:color="auto"/>
        <w:bottom w:val="none" w:sz="0" w:space="0" w:color="auto"/>
        <w:right w:val="none" w:sz="0" w:space="0" w:color="auto"/>
      </w:divBdr>
    </w:div>
    <w:div w:id="1692730385">
      <w:bodyDiv w:val="1"/>
      <w:marLeft w:val="0"/>
      <w:marRight w:val="0"/>
      <w:marTop w:val="0"/>
      <w:marBottom w:val="0"/>
      <w:divBdr>
        <w:top w:val="none" w:sz="0" w:space="0" w:color="auto"/>
        <w:left w:val="none" w:sz="0" w:space="0" w:color="auto"/>
        <w:bottom w:val="none" w:sz="0" w:space="0" w:color="auto"/>
        <w:right w:val="none" w:sz="0" w:space="0" w:color="auto"/>
      </w:divBdr>
    </w:div>
    <w:div w:id="1701977714">
      <w:bodyDiv w:val="1"/>
      <w:marLeft w:val="0"/>
      <w:marRight w:val="0"/>
      <w:marTop w:val="0"/>
      <w:marBottom w:val="0"/>
      <w:divBdr>
        <w:top w:val="none" w:sz="0" w:space="0" w:color="auto"/>
        <w:left w:val="none" w:sz="0" w:space="0" w:color="auto"/>
        <w:bottom w:val="none" w:sz="0" w:space="0" w:color="auto"/>
        <w:right w:val="none" w:sz="0" w:space="0" w:color="auto"/>
      </w:divBdr>
    </w:div>
    <w:div w:id="1729379401">
      <w:bodyDiv w:val="1"/>
      <w:marLeft w:val="0"/>
      <w:marRight w:val="0"/>
      <w:marTop w:val="0"/>
      <w:marBottom w:val="0"/>
      <w:divBdr>
        <w:top w:val="none" w:sz="0" w:space="0" w:color="auto"/>
        <w:left w:val="none" w:sz="0" w:space="0" w:color="auto"/>
        <w:bottom w:val="none" w:sz="0" w:space="0" w:color="auto"/>
        <w:right w:val="none" w:sz="0" w:space="0" w:color="auto"/>
      </w:divBdr>
    </w:div>
    <w:div w:id="1741050327">
      <w:bodyDiv w:val="1"/>
      <w:marLeft w:val="0"/>
      <w:marRight w:val="0"/>
      <w:marTop w:val="0"/>
      <w:marBottom w:val="0"/>
      <w:divBdr>
        <w:top w:val="none" w:sz="0" w:space="0" w:color="auto"/>
        <w:left w:val="none" w:sz="0" w:space="0" w:color="auto"/>
        <w:bottom w:val="none" w:sz="0" w:space="0" w:color="auto"/>
        <w:right w:val="none" w:sz="0" w:space="0" w:color="auto"/>
      </w:divBdr>
    </w:div>
    <w:div w:id="1747650715">
      <w:bodyDiv w:val="1"/>
      <w:marLeft w:val="0"/>
      <w:marRight w:val="0"/>
      <w:marTop w:val="0"/>
      <w:marBottom w:val="0"/>
      <w:divBdr>
        <w:top w:val="none" w:sz="0" w:space="0" w:color="auto"/>
        <w:left w:val="none" w:sz="0" w:space="0" w:color="auto"/>
        <w:bottom w:val="none" w:sz="0" w:space="0" w:color="auto"/>
        <w:right w:val="none" w:sz="0" w:space="0" w:color="auto"/>
      </w:divBdr>
    </w:div>
    <w:div w:id="1765690579">
      <w:bodyDiv w:val="1"/>
      <w:marLeft w:val="0"/>
      <w:marRight w:val="0"/>
      <w:marTop w:val="0"/>
      <w:marBottom w:val="0"/>
      <w:divBdr>
        <w:top w:val="none" w:sz="0" w:space="0" w:color="auto"/>
        <w:left w:val="none" w:sz="0" w:space="0" w:color="auto"/>
        <w:bottom w:val="none" w:sz="0" w:space="0" w:color="auto"/>
        <w:right w:val="none" w:sz="0" w:space="0" w:color="auto"/>
      </w:divBdr>
    </w:div>
    <w:div w:id="1769351458">
      <w:bodyDiv w:val="1"/>
      <w:marLeft w:val="0"/>
      <w:marRight w:val="0"/>
      <w:marTop w:val="0"/>
      <w:marBottom w:val="0"/>
      <w:divBdr>
        <w:top w:val="none" w:sz="0" w:space="0" w:color="auto"/>
        <w:left w:val="none" w:sz="0" w:space="0" w:color="auto"/>
        <w:bottom w:val="none" w:sz="0" w:space="0" w:color="auto"/>
        <w:right w:val="none" w:sz="0" w:space="0" w:color="auto"/>
      </w:divBdr>
    </w:div>
    <w:div w:id="1799102279">
      <w:bodyDiv w:val="1"/>
      <w:marLeft w:val="0"/>
      <w:marRight w:val="0"/>
      <w:marTop w:val="0"/>
      <w:marBottom w:val="0"/>
      <w:divBdr>
        <w:top w:val="none" w:sz="0" w:space="0" w:color="auto"/>
        <w:left w:val="none" w:sz="0" w:space="0" w:color="auto"/>
        <w:bottom w:val="none" w:sz="0" w:space="0" w:color="auto"/>
        <w:right w:val="none" w:sz="0" w:space="0" w:color="auto"/>
      </w:divBdr>
    </w:div>
    <w:div w:id="1807045159">
      <w:bodyDiv w:val="1"/>
      <w:marLeft w:val="0"/>
      <w:marRight w:val="0"/>
      <w:marTop w:val="0"/>
      <w:marBottom w:val="0"/>
      <w:divBdr>
        <w:top w:val="none" w:sz="0" w:space="0" w:color="auto"/>
        <w:left w:val="none" w:sz="0" w:space="0" w:color="auto"/>
        <w:bottom w:val="none" w:sz="0" w:space="0" w:color="auto"/>
        <w:right w:val="none" w:sz="0" w:space="0" w:color="auto"/>
      </w:divBdr>
    </w:div>
    <w:div w:id="1822499712">
      <w:bodyDiv w:val="1"/>
      <w:marLeft w:val="0"/>
      <w:marRight w:val="0"/>
      <w:marTop w:val="0"/>
      <w:marBottom w:val="0"/>
      <w:divBdr>
        <w:top w:val="none" w:sz="0" w:space="0" w:color="auto"/>
        <w:left w:val="none" w:sz="0" w:space="0" w:color="auto"/>
        <w:bottom w:val="none" w:sz="0" w:space="0" w:color="auto"/>
        <w:right w:val="none" w:sz="0" w:space="0" w:color="auto"/>
      </w:divBdr>
    </w:div>
    <w:div w:id="1853108067">
      <w:bodyDiv w:val="1"/>
      <w:marLeft w:val="0"/>
      <w:marRight w:val="0"/>
      <w:marTop w:val="0"/>
      <w:marBottom w:val="0"/>
      <w:divBdr>
        <w:top w:val="none" w:sz="0" w:space="0" w:color="auto"/>
        <w:left w:val="none" w:sz="0" w:space="0" w:color="auto"/>
        <w:bottom w:val="none" w:sz="0" w:space="0" w:color="auto"/>
        <w:right w:val="none" w:sz="0" w:space="0" w:color="auto"/>
      </w:divBdr>
    </w:div>
    <w:div w:id="1854951899">
      <w:bodyDiv w:val="1"/>
      <w:marLeft w:val="0"/>
      <w:marRight w:val="0"/>
      <w:marTop w:val="0"/>
      <w:marBottom w:val="0"/>
      <w:divBdr>
        <w:top w:val="none" w:sz="0" w:space="0" w:color="auto"/>
        <w:left w:val="none" w:sz="0" w:space="0" w:color="auto"/>
        <w:bottom w:val="none" w:sz="0" w:space="0" w:color="auto"/>
        <w:right w:val="none" w:sz="0" w:space="0" w:color="auto"/>
      </w:divBdr>
    </w:div>
    <w:div w:id="1879777318">
      <w:bodyDiv w:val="1"/>
      <w:marLeft w:val="0"/>
      <w:marRight w:val="0"/>
      <w:marTop w:val="0"/>
      <w:marBottom w:val="0"/>
      <w:divBdr>
        <w:top w:val="none" w:sz="0" w:space="0" w:color="auto"/>
        <w:left w:val="none" w:sz="0" w:space="0" w:color="auto"/>
        <w:bottom w:val="none" w:sz="0" w:space="0" w:color="auto"/>
        <w:right w:val="none" w:sz="0" w:space="0" w:color="auto"/>
      </w:divBdr>
    </w:div>
    <w:div w:id="1898588952">
      <w:bodyDiv w:val="1"/>
      <w:marLeft w:val="0"/>
      <w:marRight w:val="0"/>
      <w:marTop w:val="0"/>
      <w:marBottom w:val="0"/>
      <w:divBdr>
        <w:top w:val="none" w:sz="0" w:space="0" w:color="auto"/>
        <w:left w:val="none" w:sz="0" w:space="0" w:color="auto"/>
        <w:bottom w:val="none" w:sz="0" w:space="0" w:color="auto"/>
        <w:right w:val="none" w:sz="0" w:space="0" w:color="auto"/>
      </w:divBdr>
    </w:div>
    <w:div w:id="1923297243">
      <w:bodyDiv w:val="1"/>
      <w:marLeft w:val="0"/>
      <w:marRight w:val="0"/>
      <w:marTop w:val="0"/>
      <w:marBottom w:val="0"/>
      <w:divBdr>
        <w:top w:val="none" w:sz="0" w:space="0" w:color="auto"/>
        <w:left w:val="none" w:sz="0" w:space="0" w:color="auto"/>
        <w:bottom w:val="none" w:sz="0" w:space="0" w:color="auto"/>
        <w:right w:val="none" w:sz="0" w:space="0" w:color="auto"/>
      </w:divBdr>
    </w:div>
    <w:div w:id="1940017743">
      <w:bodyDiv w:val="1"/>
      <w:marLeft w:val="0"/>
      <w:marRight w:val="0"/>
      <w:marTop w:val="0"/>
      <w:marBottom w:val="0"/>
      <w:divBdr>
        <w:top w:val="none" w:sz="0" w:space="0" w:color="auto"/>
        <w:left w:val="none" w:sz="0" w:space="0" w:color="auto"/>
        <w:bottom w:val="none" w:sz="0" w:space="0" w:color="auto"/>
        <w:right w:val="none" w:sz="0" w:space="0" w:color="auto"/>
      </w:divBdr>
    </w:div>
    <w:div w:id="1948269290">
      <w:bodyDiv w:val="1"/>
      <w:marLeft w:val="0"/>
      <w:marRight w:val="0"/>
      <w:marTop w:val="0"/>
      <w:marBottom w:val="0"/>
      <w:divBdr>
        <w:top w:val="none" w:sz="0" w:space="0" w:color="auto"/>
        <w:left w:val="none" w:sz="0" w:space="0" w:color="auto"/>
        <w:bottom w:val="none" w:sz="0" w:space="0" w:color="auto"/>
        <w:right w:val="none" w:sz="0" w:space="0" w:color="auto"/>
      </w:divBdr>
    </w:div>
    <w:div w:id="1989943157">
      <w:bodyDiv w:val="1"/>
      <w:marLeft w:val="0"/>
      <w:marRight w:val="0"/>
      <w:marTop w:val="0"/>
      <w:marBottom w:val="0"/>
      <w:divBdr>
        <w:top w:val="none" w:sz="0" w:space="0" w:color="auto"/>
        <w:left w:val="none" w:sz="0" w:space="0" w:color="auto"/>
        <w:bottom w:val="none" w:sz="0" w:space="0" w:color="auto"/>
        <w:right w:val="none" w:sz="0" w:space="0" w:color="auto"/>
      </w:divBdr>
    </w:div>
    <w:div w:id="2005085326">
      <w:bodyDiv w:val="1"/>
      <w:marLeft w:val="0"/>
      <w:marRight w:val="0"/>
      <w:marTop w:val="0"/>
      <w:marBottom w:val="0"/>
      <w:divBdr>
        <w:top w:val="none" w:sz="0" w:space="0" w:color="auto"/>
        <w:left w:val="none" w:sz="0" w:space="0" w:color="auto"/>
        <w:bottom w:val="none" w:sz="0" w:space="0" w:color="auto"/>
        <w:right w:val="none" w:sz="0" w:space="0" w:color="auto"/>
      </w:divBdr>
    </w:div>
    <w:div w:id="2020815458">
      <w:bodyDiv w:val="1"/>
      <w:marLeft w:val="0"/>
      <w:marRight w:val="0"/>
      <w:marTop w:val="0"/>
      <w:marBottom w:val="0"/>
      <w:divBdr>
        <w:top w:val="none" w:sz="0" w:space="0" w:color="auto"/>
        <w:left w:val="none" w:sz="0" w:space="0" w:color="auto"/>
        <w:bottom w:val="none" w:sz="0" w:space="0" w:color="auto"/>
        <w:right w:val="none" w:sz="0" w:space="0" w:color="auto"/>
      </w:divBdr>
    </w:div>
    <w:div w:id="2034574290">
      <w:bodyDiv w:val="1"/>
      <w:marLeft w:val="0"/>
      <w:marRight w:val="0"/>
      <w:marTop w:val="0"/>
      <w:marBottom w:val="0"/>
      <w:divBdr>
        <w:top w:val="none" w:sz="0" w:space="0" w:color="auto"/>
        <w:left w:val="none" w:sz="0" w:space="0" w:color="auto"/>
        <w:bottom w:val="none" w:sz="0" w:space="0" w:color="auto"/>
        <w:right w:val="none" w:sz="0" w:space="0" w:color="auto"/>
      </w:divBdr>
    </w:div>
    <w:div w:id="2038121936">
      <w:bodyDiv w:val="1"/>
      <w:marLeft w:val="0"/>
      <w:marRight w:val="0"/>
      <w:marTop w:val="0"/>
      <w:marBottom w:val="0"/>
      <w:divBdr>
        <w:top w:val="none" w:sz="0" w:space="0" w:color="auto"/>
        <w:left w:val="none" w:sz="0" w:space="0" w:color="auto"/>
        <w:bottom w:val="none" w:sz="0" w:space="0" w:color="auto"/>
        <w:right w:val="none" w:sz="0" w:space="0" w:color="auto"/>
      </w:divBdr>
    </w:div>
    <w:div w:id="2062091605">
      <w:bodyDiv w:val="1"/>
      <w:marLeft w:val="0"/>
      <w:marRight w:val="0"/>
      <w:marTop w:val="0"/>
      <w:marBottom w:val="0"/>
      <w:divBdr>
        <w:top w:val="none" w:sz="0" w:space="0" w:color="auto"/>
        <w:left w:val="none" w:sz="0" w:space="0" w:color="auto"/>
        <w:bottom w:val="none" w:sz="0" w:space="0" w:color="auto"/>
        <w:right w:val="none" w:sz="0" w:space="0" w:color="auto"/>
      </w:divBdr>
    </w:div>
    <w:div w:id="2070372257">
      <w:bodyDiv w:val="1"/>
      <w:marLeft w:val="0"/>
      <w:marRight w:val="0"/>
      <w:marTop w:val="0"/>
      <w:marBottom w:val="0"/>
      <w:divBdr>
        <w:top w:val="none" w:sz="0" w:space="0" w:color="auto"/>
        <w:left w:val="none" w:sz="0" w:space="0" w:color="auto"/>
        <w:bottom w:val="none" w:sz="0" w:space="0" w:color="auto"/>
        <w:right w:val="none" w:sz="0" w:space="0" w:color="auto"/>
      </w:divBdr>
    </w:div>
    <w:div w:id="2074769355">
      <w:bodyDiv w:val="1"/>
      <w:marLeft w:val="0"/>
      <w:marRight w:val="0"/>
      <w:marTop w:val="0"/>
      <w:marBottom w:val="0"/>
      <w:divBdr>
        <w:top w:val="none" w:sz="0" w:space="0" w:color="auto"/>
        <w:left w:val="none" w:sz="0" w:space="0" w:color="auto"/>
        <w:bottom w:val="none" w:sz="0" w:space="0" w:color="auto"/>
        <w:right w:val="none" w:sz="0" w:space="0" w:color="auto"/>
      </w:divBdr>
    </w:div>
    <w:div w:id="2081438907">
      <w:bodyDiv w:val="1"/>
      <w:marLeft w:val="0"/>
      <w:marRight w:val="0"/>
      <w:marTop w:val="0"/>
      <w:marBottom w:val="0"/>
      <w:divBdr>
        <w:top w:val="none" w:sz="0" w:space="0" w:color="auto"/>
        <w:left w:val="none" w:sz="0" w:space="0" w:color="auto"/>
        <w:bottom w:val="none" w:sz="0" w:space="0" w:color="auto"/>
        <w:right w:val="none" w:sz="0" w:space="0" w:color="auto"/>
      </w:divBdr>
    </w:div>
    <w:div w:id="2121945675">
      <w:bodyDiv w:val="1"/>
      <w:marLeft w:val="0"/>
      <w:marRight w:val="0"/>
      <w:marTop w:val="0"/>
      <w:marBottom w:val="0"/>
      <w:divBdr>
        <w:top w:val="none" w:sz="0" w:space="0" w:color="auto"/>
        <w:left w:val="none" w:sz="0" w:space="0" w:color="auto"/>
        <w:bottom w:val="none" w:sz="0" w:space="0" w:color="auto"/>
        <w:right w:val="none" w:sz="0" w:space="0" w:color="auto"/>
      </w:divBdr>
    </w:div>
    <w:div w:id="214095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670</Words>
  <Characters>3824</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Tatjana Jelen</cp:lastModifiedBy>
  <cp:revision>9</cp:revision>
  <dcterms:created xsi:type="dcterms:W3CDTF">2024-07-24T11:57:00Z</dcterms:created>
  <dcterms:modified xsi:type="dcterms:W3CDTF">2024-08-14T16:32:00Z</dcterms:modified>
</cp:coreProperties>
</file>