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3F2A11" w:rsidRDefault="008A63BE" w:rsidP="00A00E7E">
            <w:pPr>
              <w:spacing w:after="0" w:line="276" w:lineRule="auto"/>
              <w:rPr>
                <w:rFonts w:ascii="Arial Narrow" w:eastAsia="Arial Narrow" w:hAnsi="Arial Narrow"/>
                <w:b/>
                <w:bCs/>
                <w:spacing w:val="-2"/>
              </w:rPr>
            </w:pPr>
            <w:r w:rsidRPr="003F2A11">
              <w:rPr>
                <w:rFonts w:ascii="Arial Narrow" w:eastAsia="Arial Narrow" w:hAnsi="Arial Narrow"/>
                <w:b/>
                <w:bCs/>
                <w:spacing w:val="-2"/>
              </w:rPr>
              <w:t>S</w:t>
            </w:r>
            <w:r w:rsidR="00595691" w:rsidRPr="003F2A11">
              <w:rPr>
                <w:rFonts w:ascii="Arial Narrow" w:eastAsia="Arial Narrow" w:hAnsi="Arial Narrow"/>
                <w:b/>
                <w:bCs/>
                <w:spacing w:val="-2"/>
              </w:rPr>
              <w:t>TUDY PROGRAMME</w:t>
            </w:r>
            <w:r w:rsidRPr="003F2A1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E476C99" w:rsidR="002D23BE" w:rsidRPr="003F2A11" w:rsidRDefault="002D23BE" w:rsidP="00A00E7E">
            <w:pPr>
              <w:spacing w:after="0" w:line="276" w:lineRule="auto"/>
              <w:rPr>
                <w:rFonts w:ascii="Arial Narrow" w:eastAsia="Times New Roman" w:hAnsi="Arial Narrow"/>
                <w:lang w:val="en-US"/>
              </w:rPr>
            </w:pPr>
            <w:r w:rsidRPr="003F2A11">
              <w:rPr>
                <w:rFonts w:ascii="Arial Narrow" w:hAnsi="Arial Narrow"/>
                <w:b/>
              </w:rPr>
              <w:t xml:space="preserve">Professional Graduate Study Programme </w:t>
            </w:r>
            <w:r w:rsidRPr="003F2A11">
              <w:rPr>
                <w:rFonts w:ascii="Arial Narrow" w:hAnsi="Arial Narrow"/>
                <w:b/>
                <w:i/>
              </w:rPr>
              <w:t>Agriculture</w:t>
            </w:r>
            <w:r w:rsidRPr="003F2A11">
              <w:rPr>
                <w:rFonts w:ascii="Arial Narrow" w:hAnsi="Arial Narrow"/>
                <w:b/>
              </w:rPr>
              <w:t xml:space="preserve"> – </w:t>
            </w:r>
            <w:r w:rsidRPr="003F2A11">
              <w:rPr>
                <w:rFonts w:ascii="Arial Narrow" w:hAnsi="Arial Narrow"/>
                <w:b/>
                <w:i/>
              </w:rPr>
              <w:t>Sustainable and Organic Agriculture</w:t>
            </w:r>
            <w:r w:rsidR="00784812" w:rsidRPr="003F2A11">
              <w:rPr>
                <w:rFonts w:ascii="Arial Narrow" w:eastAsia="Times New Roman" w:hAnsi="Arial Narrow"/>
                <w:lang w:val="en-US"/>
              </w:rPr>
              <w:t xml:space="preserve"> </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066D304" w:rsidR="00C91C19" w:rsidRPr="00C91C19" w:rsidRDefault="003F2A11" w:rsidP="00C91C19">
            <w:pPr>
              <w:spacing w:before="100" w:beforeAutospacing="1" w:after="100" w:afterAutospacing="1" w:line="240" w:lineRule="auto"/>
              <w:rPr>
                <w:rFonts w:ascii="Arial Narrow" w:eastAsia="Times New Roman" w:hAnsi="Arial Narrow"/>
                <w:lang w:val="en-US"/>
              </w:rPr>
            </w:pPr>
            <w:r w:rsidRPr="003F2A11">
              <w:rPr>
                <w:rFonts w:ascii="Arial Narrow" w:eastAsia="Arial Narrow" w:hAnsi="Arial Narrow"/>
                <w:b/>
                <w:bCs/>
                <w:spacing w:val="-2"/>
              </w:rPr>
              <w:t xml:space="preserve">ECOLOGICALLY ACCEPTABLE METHODS OF PLANT PROTECTION </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FF9A1A7"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3F2A11" w:rsidRPr="003F2A11">
              <w:rPr>
                <w:rFonts w:ascii="Arial Narrow" w:hAnsi="Arial Narrow"/>
              </w:rPr>
              <w:t>141710</w:t>
            </w:r>
          </w:p>
          <w:p w14:paraId="4DEFD2BB" w14:textId="05B42F01" w:rsidR="005E6818" w:rsidRPr="00C91C19" w:rsidRDefault="00595691" w:rsidP="00A00E7E">
            <w:pPr>
              <w:spacing w:after="0" w:line="276" w:lineRule="auto"/>
              <w:rPr>
                <w:rFonts w:ascii="Arial Narrow" w:hAnsi="Arial Narrow"/>
                <w:bCs/>
              </w:rPr>
            </w:pPr>
            <w:r w:rsidRPr="00C91C19">
              <w:rPr>
                <w:rFonts w:ascii="Arial Narrow" w:hAnsi="Arial Narrow"/>
                <w:b/>
              </w:rPr>
              <w:t xml:space="preserve">Course </w:t>
            </w:r>
            <w:r w:rsidRPr="003F2A11">
              <w:rPr>
                <w:rFonts w:ascii="Arial Narrow" w:hAnsi="Arial Narrow"/>
                <w:b/>
              </w:rPr>
              <w:t>s</w:t>
            </w:r>
            <w:r w:rsidR="00EA0B95" w:rsidRPr="003F2A11">
              <w:rPr>
                <w:rFonts w:ascii="Arial Narrow" w:hAnsi="Arial Narrow"/>
                <w:b/>
              </w:rPr>
              <w:t>tatus</w:t>
            </w:r>
            <w:r w:rsidR="00EA0B95" w:rsidRPr="003F2A11">
              <w:rPr>
                <w:rFonts w:ascii="Arial Narrow" w:hAnsi="Arial Narrow"/>
                <w:bCs/>
              </w:rPr>
              <w:t>:</w:t>
            </w:r>
            <w:r w:rsidR="009F7328" w:rsidRPr="003F2A11">
              <w:rPr>
                <w:rFonts w:ascii="Arial Narrow" w:hAnsi="Arial Narrow"/>
                <w:bCs/>
              </w:rPr>
              <w:t xml:space="preserve"> </w:t>
            </w:r>
            <w:r w:rsidRPr="003F2A11">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78C9AAB"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7C460E" w:rsidRPr="00C91C19">
              <w:rPr>
                <w:rFonts w:ascii="Arial Narrow" w:hAnsi="Arial Narrow"/>
                <w:b/>
              </w:rPr>
              <w:t>I</w:t>
            </w:r>
            <w:r w:rsidR="003F2A11">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C7E0CE8"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3F2A11">
              <w:rPr>
                <w:rFonts w:ascii="Arial Narrow" w:hAnsi="Arial Narrow"/>
                <w:b/>
                <w:bCs/>
              </w:rPr>
              <w:t>6</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64B7D362" w:rsidR="00D018AB" w:rsidRPr="003F2A11" w:rsidRDefault="003F2A11" w:rsidP="00A00E7E">
            <w:pPr>
              <w:widowControl w:val="0"/>
              <w:spacing w:after="0" w:line="276" w:lineRule="auto"/>
              <w:rPr>
                <w:rFonts w:ascii="Arial Narrow" w:eastAsia="Arial Narrow" w:hAnsi="Arial Narrow"/>
                <w:b/>
                <w:bCs/>
              </w:rPr>
            </w:pPr>
            <w:r w:rsidRPr="003F2A11">
              <w:rPr>
                <w:rFonts w:ascii="Arial Narrow" w:hAnsi="Arial Narrow" w:cs="Calibri"/>
                <w:b/>
              </w:rPr>
              <w:t xml:space="preserve">Marijana Ivanek-Martinčić, </w:t>
            </w:r>
            <w:r w:rsidR="00984DDE" w:rsidRPr="00984DDE">
              <w:rPr>
                <w:rFonts w:ascii="Arial Narrow" w:hAnsi="Arial Narrow" w:cs="Calibri"/>
              </w:rPr>
              <w:t xml:space="preserve">Ph.D., </w:t>
            </w:r>
            <w:r w:rsidRPr="00984DDE">
              <w:rPr>
                <w:rFonts w:ascii="Arial Narrow" w:hAnsi="Arial Narrow" w:cs="Calibri"/>
              </w:rPr>
              <w:t>professor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3F2A11"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3F2A11" w:rsidRPr="0079271B" w:rsidRDefault="003F2A11" w:rsidP="0079271B">
            <w:pPr>
              <w:spacing w:after="0"/>
              <w:ind w:right="-20"/>
              <w:jc w:val="center"/>
              <w:rPr>
                <w:rFonts w:ascii="Arial Narrow" w:eastAsia="Arial Narrow" w:hAnsi="Arial Narrow"/>
              </w:rPr>
            </w:pPr>
            <w:r w:rsidRPr="0079271B">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36499FF1" w:rsidR="003F2A11" w:rsidRPr="00C91C19" w:rsidRDefault="003F2A11" w:rsidP="003F2A11">
            <w:pPr>
              <w:spacing w:after="0" w:line="276" w:lineRule="auto"/>
              <w:jc w:val="center"/>
              <w:rPr>
                <w:rFonts w:ascii="Arial Narrow" w:hAnsi="Arial Narrow"/>
              </w:rPr>
            </w:pPr>
            <w:r w:rsidRPr="00564312">
              <w:rPr>
                <w:rFonts w:ascii="Arial Narrow" w:hAnsi="Arial Narrow"/>
              </w:rPr>
              <w:t>40</w:t>
            </w:r>
          </w:p>
        </w:tc>
      </w:tr>
      <w:tr w:rsidR="003F2A11"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58976EE4" w:rsidR="003F2A11" w:rsidRPr="0079271B" w:rsidRDefault="003F2A11" w:rsidP="0079271B">
            <w:pPr>
              <w:spacing w:after="0" w:line="276" w:lineRule="auto"/>
              <w:jc w:val="center"/>
              <w:rPr>
                <w:rFonts w:ascii="Arial Narrow" w:hAnsi="Arial Narrow"/>
              </w:rPr>
            </w:pPr>
            <w:r w:rsidRPr="0079271B">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189C195" w:rsidR="003F2A11" w:rsidRPr="00C91C19" w:rsidRDefault="003F2A11" w:rsidP="003F2A11">
            <w:pPr>
              <w:spacing w:after="0" w:line="276" w:lineRule="auto"/>
              <w:jc w:val="center"/>
              <w:rPr>
                <w:rFonts w:ascii="Arial Narrow" w:hAnsi="Arial Narrow"/>
              </w:rPr>
            </w:pPr>
            <w:r w:rsidRPr="00564312">
              <w:rPr>
                <w:rFonts w:ascii="Arial Narrow" w:hAnsi="Arial Narrow"/>
              </w:rPr>
              <w:t>16</w:t>
            </w:r>
          </w:p>
        </w:tc>
      </w:tr>
      <w:tr w:rsidR="003F2A11"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3F2A11" w:rsidRPr="0079271B" w:rsidRDefault="003F2A11" w:rsidP="0079271B">
            <w:pPr>
              <w:spacing w:after="0" w:line="276" w:lineRule="auto"/>
              <w:jc w:val="center"/>
              <w:rPr>
                <w:rFonts w:ascii="Arial Narrow" w:hAnsi="Arial Narrow"/>
              </w:rPr>
            </w:pPr>
            <w:r w:rsidRPr="0079271B">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5CD45395" w:rsidR="003F2A11" w:rsidRPr="00C91C19" w:rsidRDefault="003F2A11" w:rsidP="003F2A11">
            <w:pPr>
              <w:spacing w:after="0" w:line="276" w:lineRule="auto"/>
              <w:jc w:val="center"/>
              <w:rPr>
                <w:rFonts w:ascii="Arial Narrow" w:hAnsi="Arial Narrow"/>
              </w:rPr>
            </w:pPr>
            <w:r w:rsidRPr="00564312">
              <w:rPr>
                <w:rFonts w:ascii="Arial Narrow" w:hAnsi="Arial Narrow"/>
              </w:rPr>
              <w:t>4</w:t>
            </w:r>
          </w:p>
        </w:tc>
      </w:tr>
    </w:tbl>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5BF75B3A" w14:textId="40515ABF" w:rsidR="0094669C" w:rsidRDefault="0079271B" w:rsidP="0094669C">
      <w:pPr>
        <w:spacing w:before="30" w:after="0" w:line="276" w:lineRule="auto"/>
        <w:ind w:right="-36"/>
        <w:jc w:val="both"/>
        <w:rPr>
          <w:rFonts w:ascii="Arial Narrow" w:eastAsia="Times New Roman" w:hAnsi="Arial Narrow"/>
          <w:lang w:eastAsia="hr-HR"/>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94669C" w:rsidRPr="0094669C">
        <w:rPr>
          <w:rFonts w:ascii="Arial Narrow" w:eastAsia="Times New Roman" w:hAnsi="Arial Narrow"/>
          <w:lang w:eastAsia="hr-HR"/>
        </w:rPr>
        <w:t>Introduce the students to the selection of ecologically acceptable methods of plant protection and types of ecologically acceptable substances for plant protection. Introduce the students to the scale for measuring the ecological acceptability of substances. Enable the students to select adequate ecologically acceptable measures for protecting agricultural crops from harmful organisms within the scope of integrated or organic agricultural production</w:t>
      </w:r>
      <w:r w:rsidR="0094669C">
        <w:rPr>
          <w:rFonts w:ascii="Arial Narrow" w:eastAsia="Times New Roman" w:hAnsi="Arial Narrow"/>
          <w:lang w:eastAsia="hr-HR"/>
        </w:rPr>
        <w:t xml:space="preserve">. </w:t>
      </w:r>
    </w:p>
    <w:p w14:paraId="1A24EC78" w14:textId="77777777" w:rsidR="005E51CE" w:rsidRDefault="005E51CE" w:rsidP="0094669C">
      <w:pPr>
        <w:spacing w:before="30" w:after="0" w:line="276" w:lineRule="auto"/>
        <w:ind w:right="-36"/>
        <w:jc w:val="both"/>
        <w:rPr>
          <w:rFonts w:ascii="Arial Narrow" w:eastAsia="Arial Narrow" w:hAnsi="Arial Narrow"/>
          <w:b/>
          <w:bCs/>
          <w:spacing w:val="-2"/>
        </w:rPr>
      </w:pPr>
    </w:p>
    <w:p w14:paraId="26E7B3EB" w14:textId="5870AA97" w:rsidR="000F2CAD" w:rsidRPr="00A00E7E" w:rsidRDefault="0079271B" w:rsidP="0094669C">
      <w:pPr>
        <w:spacing w:before="30" w:after="0" w:line="276" w:lineRule="auto"/>
        <w:ind w:right="-36"/>
        <w:jc w:val="both"/>
        <w:rPr>
          <w:rFonts w:ascii="Arial Narrow" w:eastAsia="Arial Narrow" w:hAnsi="Arial Narrow"/>
          <w:b/>
        </w:rPr>
      </w:pPr>
      <w:r>
        <w:rPr>
          <w:rFonts w:ascii="Arial Narrow" w:eastAsia="Arial Narrow" w:hAnsi="Arial Narrow"/>
          <w:b/>
          <w:bCs/>
          <w:spacing w:val="-2"/>
        </w:rPr>
        <w:t>COURSE CONTENT</w:t>
      </w:r>
    </w:p>
    <w:p w14:paraId="11C26CF3" w14:textId="0801DEB6" w:rsidR="001B6F77" w:rsidRPr="00DB552A" w:rsidRDefault="001B6F77" w:rsidP="00DB552A">
      <w:pPr>
        <w:spacing w:after="0"/>
        <w:ind w:right="-20"/>
        <w:rPr>
          <w:rFonts w:ascii="Arial Narrow" w:eastAsia="Arial Narrow" w:hAnsi="Arial Narrow"/>
          <w:b/>
          <w:bCs/>
        </w:rPr>
      </w:pPr>
      <w:bookmarkStart w:id="0" w:name="_Hlk144651533"/>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677"/>
        <w:gridCol w:w="661"/>
        <w:gridCol w:w="662"/>
        <w:gridCol w:w="662"/>
        <w:gridCol w:w="1701"/>
      </w:tblGrid>
      <w:tr w:rsidR="005E51CE" w:rsidRPr="004E6250" w14:paraId="7719D319" w14:textId="77777777" w:rsidTr="0059247F">
        <w:tc>
          <w:tcPr>
            <w:tcW w:w="5662" w:type="dxa"/>
            <w:gridSpan w:val="2"/>
            <w:vMerge w:val="restart"/>
            <w:tcBorders>
              <w:top w:val="single" w:sz="6" w:space="0" w:color="auto"/>
              <w:left w:val="single" w:sz="6" w:space="0" w:color="auto"/>
              <w:right w:val="single" w:sz="6" w:space="0" w:color="auto"/>
            </w:tcBorders>
          </w:tcPr>
          <w:bookmarkEnd w:id="0"/>
          <w:p w14:paraId="78933BF8" w14:textId="467D769C" w:rsidR="005E51CE" w:rsidRPr="004E6250" w:rsidRDefault="005E51CE" w:rsidP="002619E1">
            <w:pPr>
              <w:spacing w:line="240" w:lineRule="auto"/>
              <w:contextualSpacing/>
              <w:jc w:val="center"/>
              <w:rPr>
                <w:rFonts w:ascii="Arial Narrow" w:eastAsia="Times New Roman" w:hAnsi="Arial Narrow"/>
                <w:b/>
                <w:sz w:val="22"/>
                <w:szCs w:val="22"/>
                <w:lang w:eastAsia="hr-HR"/>
              </w:rPr>
            </w:pPr>
            <w:r w:rsidRPr="003F2A11">
              <w:rPr>
                <w:rFonts w:ascii="Arial Narrow" w:eastAsia="Times New Roman" w:hAnsi="Arial Narrow"/>
                <w:b/>
                <w:sz w:val="22"/>
                <w:szCs w:val="22"/>
                <w:lang w:eastAsia="hr-HR"/>
              </w:rPr>
              <w:t>Course units</w:t>
            </w:r>
          </w:p>
        </w:tc>
        <w:tc>
          <w:tcPr>
            <w:tcW w:w="1985" w:type="dxa"/>
            <w:gridSpan w:val="3"/>
            <w:tcBorders>
              <w:top w:val="single" w:sz="6" w:space="0" w:color="auto"/>
              <w:left w:val="single" w:sz="6" w:space="0" w:color="auto"/>
              <w:bottom w:val="single" w:sz="6" w:space="0" w:color="auto"/>
              <w:right w:val="single" w:sz="6" w:space="0" w:color="auto"/>
            </w:tcBorders>
          </w:tcPr>
          <w:p w14:paraId="11517A6A" w14:textId="1503358D" w:rsidR="005E51CE" w:rsidRPr="004E6250" w:rsidRDefault="005E51CE" w:rsidP="002619E1">
            <w:pPr>
              <w:spacing w:line="240" w:lineRule="auto"/>
              <w:contextualSpacing/>
              <w:jc w:val="center"/>
              <w:rPr>
                <w:rFonts w:ascii="Arial Narrow" w:eastAsia="Times New Roman" w:hAnsi="Arial Narrow"/>
                <w:b/>
                <w:bCs/>
                <w:sz w:val="22"/>
                <w:szCs w:val="22"/>
                <w:lang w:eastAsia="hr-HR"/>
              </w:rPr>
            </w:pPr>
            <w:r w:rsidRPr="003F2A11">
              <w:rPr>
                <w:rFonts w:ascii="Arial Narrow" w:eastAsia="Times New Roman" w:hAnsi="Arial Narrow"/>
                <w:b/>
                <w:bCs/>
                <w:sz w:val="22"/>
                <w:szCs w:val="22"/>
                <w:lang w:eastAsia="hr-HR"/>
              </w:rPr>
              <w:t>Modes of delivery:</w:t>
            </w:r>
          </w:p>
        </w:tc>
        <w:tc>
          <w:tcPr>
            <w:tcW w:w="1701" w:type="dxa"/>
            <w:vMerge w:val="restart"/>
            <w:tcBorders>
              <w:top w:val="single" w:sz="6" w:space="0" w:color="auto"/>
              <w:left w:val="single" w:sz="6" w:space="0" w:color="auto"/>
              <w:right w:val="single" w:sz="6" w:space="0" w:color="auto"/>
            </w:tcBorders>
          </w:tcPr>
          <w:p w14:paraId="7DD1DD0A" w14:textId="3C57215D" w:rsidR="005E51CE" w:rsidRPr="003F2A11" w:rsidRDefault="005E51CE" w:rsidP="002619E1">
            <w:pPr>
              <w:spacing w:line="240" w:lineRule="auto"/>
              <w:contextualSpacing/>
              <w:jc w:val="center"/>
              <w:rPr>
                <w:rFonts w:ascii="Arial Narrow" w:eastAsia="Times New Roman" w:hAnsi="Arial Narrow"/>
                <w:b/>
                <w:sz w:val="22"/>
                <w:szCs w:val="22"/>
                <w:lang w:eastAsia="hr-HR"/>
              </w:rPr>
            </w:pPr>
            <w:r w:rsidRPr="003F2A11">
              <w:rPr>
                <w:rFonts w:ascii="Arial Narrow" w:eastAsia="Times New Roman" w:hAnsi="Arial Narrow"/>
                <w:b/>
                <w:sz w:val="22"/>
                <w:szCs w:val="22"/>
                <w:lang w:eastAsia="hr-HR"/>
              </w:rPr>
              <w:t>Places of delivery:</w:t>
            </w:r>
          </w:p>
        </w:tc>
      </w:tr>
      <w:tr w:rsidR="005E51CE" w:rsidRPr="004E6250" w14:paraId="1518DF00" w14:textId="77777777" w:rsidTr="0059247F">
        <w:tc>
          <w:tcPr>
            <w:tcW w:w="5662" w:type="dxa"/>
            <w:gridSpan w:val="2"/>
            <w:vMerge/>
            <w:tcBorders>
              <w:left w:val="single" w:sz="6" w:space="0" w:color="auto"/>
              <w:bottom w:val="single" w:sz="6" w:space="0" w:color="auto"/>
              <w:right w:val="single" w:sz="6" w:space="0" w:color="auto"/>
            </w:tcBorders>
          </w:tcPr>
          <w:p w14:paraId="00ADFD43" w14:textId="40CE541B" w:rsidR="005E51CE" w:rsidRPr="004E6250" w:rsidRDefault="005E51CE" w:rsidP="002619E1">
            <w:pPr>
              <w:spacing w:line="240" w:lineRule="auto"/>
              <w:contextualSpacing/>
              <w:jc w:val="center"/>
              <w:rPr>
                <w:rFonts w:ascii="Arial Narrow" w:eastAsia="Times New Roman" w:hAnsi="Arial Narrow"/>
                <w:b/>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tcPr>
          <w:p w14:paraId="2DD99848" w14:textId="254BA90C" w:rsidR="005E51CE" w:rsidRPr="004E6250" w:rsidRDefault="00B95B7C" w:rsidP="002619E1">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662" w:type="dxa"/>
            <w:tcBorders>
              <w:top w:val="single" w:sz="6" w:space="0" w:color="auto"/>
              <w:left w:val="single" w:sz="6" w:space="0" w:color="auto"/>
              <w:bottom w:val="single" w:sz="6" w:space="0" w:color="auto"/>
              <w:right w:val="single" w:sz="6" w:space="0" w:color="auto"/>
            </w:tcBorders>
          </w:tcPr>
          <w:p w14:paraId="0FB3CAB1" w14:textId="52608CF0" w:rsidR="005E51CE" w:rsidRPr="004E6250" w:rsidRDefault="00B95B7C" w:rsidP="002619E1">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662" w:type="dxa"/>
            <w:tcBorders>
              <w:top w:val="single" w:sz="6" w:space="0" w:color="auto"/>
              <w:left w:val="single" w:sz="6" w:space="0" w:color="auto"/>
              <w:bottom w:val="single" w:sz="6" w:space="0" w:color="auto"/>
              <w:right w:val="single" w:sz="6" w:space="0" w:color="auto"/>
            </w:tcBorders>
          </w:tcPr>
          <w:p w14:paraId="7F73A0AE" w14:textId="77777777" w:rsidR="005E51CE" w:rsidRPr="004E6250" w:rsidRDefault="005E51CE" w:rsidP="002619E1">
            <w:pPr>
              <w:spacing w:line="240" w:lineRule="auto"/>
              <w:contextualSpacing/>
              <w:jc w:val="center"/>
              <w:rPr>
                <w:rFonts w:ascii="Arial Narrow" w:eastAsia="Times New Roman" w:hAnsi="Arial Narrow"/>
                <w:b/>
                <w:bCs/>
                <w:sz w:val="22"/>
                <w:szCs w:val="22"/>
                <w:lang w:eastAsia="hr-HR"/>
              </w:rPr>
            </w:pPr>
            <w:r w:rsidRPr="004E6250">
              <w:rPr>
                <w:rFonts w:ascii="Arial Narrow" w:eastAsia="Times New Roman" w:hAnsi="Arial Narrow"/>
                <w:b/>
                <w:bCs/>
                <w:sz w:val="22"/>
                <w:szCs w:val="22"/>
                <w:lang w:eastAsia="hr-HR"/>
              </w:rPr>
              <w:t>S</w:t>
            </w:r>
          </w:p>
        </w:tc>
        <w:tc>
          <w:tcPr>
            <w:tcW w:w="1701" w:type="dxa"/>
            <w:vMerge/>
            <w:tcBorders>
              <w:left w:val="single" w:sz="6" w:space="0" w:color="auto"/>
              <w:bottom w:val="single" w:sz="6" w:space="0" w:color="auto"/>
              <w:right w:val="single" w:sz="6" w:space="0" w:color="auto"/>
            </w:tcBorders>
          </w:tcPr>
          <w:p w14:paraId="11E83A7F" w14:textId="08583E35" w:rsidR="005E51CE" w:rsidRPr="004E6250" w:rsidRDefault="005E51CE" w:rsidP="002619E1">
            <w:pPr>
              <w:spacing w:line="240" w:lineRule="auto"/>
              <w:contextualSpacing/>
              <w:jc w:val="center"/>
              <w:rPr>
                <w:rFonts w:ascii="Arial Narrow" w:eastAsia="Times New Roman" w:hAnsi="Arial Narrow"/>
                <w:b/>
                <w:sz w:val="22"/>
                <w:szCs w:val="22"/>
                <w:lang w:eastAsia="hr-HR"/>
              </w:rPr>
            </w:pPr>
          </w:p>
        </w:tc>
      </w:tr>
      <w:tr w:rsidR="003F2A11" w:rsidRPr="004E6250" w14:paraId="3CC20BD0"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762FB3B3"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4677" w:type="dxa"/>
            <w:tcBorders>
              <w:top w:val="single" w:sz="6" w:space="0" w:color="auto"/>
              <w:left w:val="single" w:sz="6" w:space="0" w:color="auto"/>
              <w:bottom w:val="single" w:sz="8" w:space="0" w:color="auto"/>
              <w:right w:val="single" w:sz="6" w:space="0" w:color="auto"/>
            </w:tcBorders>
            <w:vAlign w:val="center"/>
          </w:tcPr>
          <w:p w14:paraId="1F0DDCC8"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5D14CF">
              <w:rPr>
                <w:rFonts w:ascii="Arial Narrow" w:eastAsia="Times New Roman" w:hAnsi="Arial Narrow" w:cs="Arial"/>
                <w:bCs/>
                <w:sz w:val="22"/>
                <w:szCs w:val="22"/>
                <w:lang w:eastAsia="hr-HR"/>
              </w:rPr>
              <w:t>Basic principles of environmentally friendly plant protection and criteria for ecological acceptability</w:t>
            </w:r>
          </w:p>
        </w:tc>
        <w:tc>
          <w:tcPr>
            <w:tcW w:w="661" w:type="dxa"/>
            <w:tcBorders>
              <w:top w:val="single" w:sz="6" w:space="0" w:color="auto"/>
              <w:left w:val="single" w:sz="6" w:space="0" w:color="auto"/>
              <w:bottom w:val="single" w:sz="6" w:space="0" w:color="auto"/>
              <w:right w:val="single" w:sz="6" w:space="0" w:color="auto"/>
            </w:tcBorders>
            <w:vAlign w:val="center"/>
          </w:tcPr>
          <w:p w14:paraId="71DB96C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1034645B"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44FAA78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5EFA209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30CBFDA8"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7B4C1029"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8363" w:type="dxa"/>
            <w:gridSpan w:val="5"/>
            <w:tcBorders>
              <w:top w:val="single" w:sz="6" w:space="0" w:color="auto"/>
              <w:left w:val="single" w:sz="6" w:space="0" w:color="auto"/>
              <w:bottom w:val="single" w:sz="8" w:space="0" w:color="auto"/>
              <w:right w:val="single" w:sz="6" w:space="0" w:color="auto"/>
            </w:tcBorders>
          </w:tcPr>
          <w:p w14:paraId="301500C9" w14:textId="77777777" w:rsidR="003F2A11" w:rsidRPr="004E6250" w:rsidRDefault="003F2A11" w:rsidP="002619E1">
            <w:pPr>
              <w:spacing w:line="240" w:lineRule="auto"/>
              <w:contextualSpacing/>
              <w:rPr>
                <w:rFonts w:ascii="Arial Narrow" w:eastAsia="Times New Roman" w:hAnsi="Arial Narrow"/>
                <w:sz w:val="22"/>
                <w:szCs w:val="22"/>
                <w:lang w:eastAsia="hr-HR"/>
              </w:rPr>
            </w:pPr>
            <w:r w:rsidRPr="005D14CF">
              <w:rPr>
                <w:rFonts w:ascii="Arial Narrow" w:eastAsia="Times New Roman" w:hAnsi="Arial Narrow" w:cs="Arial"/>
                <w:bCs/>
                <w:sz w:val="22"/>
                <w:szCs w:val="22"/>
                <w:lang w:eastAsia="hr-HR"/>
              </w:rPr>
              <w:t>Environmentally friendly plant protection measures</w:t>
            </w:r>
          </w:p>
        </w:tc>
      </w:tr>
      <w:tr w:rsidR="003F2A11" w:rsidRPr="004E6250" w14:paraId="3A62B69B"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1CCED952"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2.1.</w:t>
            </w:r>
          </w:p>
        </w:tc>
        <w:tc>
          <w:tcPr>
            <w:tcW w:w="4677" w:type="dxa"/>
            <w:tcBorders>
              <w:top w:val="single" w:sz="8" w:space="0" w:color="auto"/>
              <w:left w:val="single" w:sz="6" w:space="0" w:color="auto"/>
              <w:bottom w:val="single" w:sz="6" w:space="0" w:color="auto"/>
              <w:right w:val="single" w:sz="6" w:space="0" w:color="auto"/>
            </w:tcBorders>
            <w:vAlign w:val="center"/>
          </w:tcPr>
          <w:p w14:paraId="4673D69C"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5D14CF">
              <w:rPr>
                <w:rFonts w:ascii="Arial Narrow" w:eastAsia="Times New Roman" w:hAnsi="Arial Narrow" w:cs="Arial"/>
                <w:bCs/>
                <w:sz w:val="22"/>
                <w:szCs w:val="22"/>
                <w:lang w:eastAsia="hr-HR"/>
              </w:rPr>
              <w:t>Agrotechnical measures</w:t>
            </w:r>
          </w:p>
        </w:tc>
        <w:tc>
          <w:tcPr>
            <w:tcW w:w="661" w:type="dxa"/>
            <w:tcBorders>
              <w:top w:val="single" w:sz="6" w:space="0" w:color="auto"/>
              <w:left w:val="single" w:sz="6" w:space="0" w:color="auto"/>
              <w:bottom w:val="single" w:sz="6" w:space="0" w:color="auto"/>
              <w:right w:val="single" w:sz="6" w:space="0" w:color="auto"/>
            </w:tcBorders>
            <w:vAlign w:val="center"/>
          </w:tcPr>
          <w:p w14:paraId="64FD04D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w:t>
            </w:r>
          </w:p>
        </w:tc>
        <w:tc>
          <w:tcPr>
            <w:tcW w:w="662" w:type="dxa"/>
            <w:tcBorders>
              <w:top w:val="single" w:sz="6" w:space="0" w:color="auto"/>
              <w:left w:val="single" w:sz="6" w:space="0" w:color="auto"/>
              <w:bottom w:val="single" w:sz="6" w:space="0" w:color="auto"/>
              <w:right w:val="single" w:sz="6" w:space="0" w:color="auto"/>
            </w:tcBorders>
            <w:vAlign w:val="center"/>
          </w:tcPr>
          <w:p w14:paraId="59B0D5E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700BA2B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096D1F9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388974ED" w14:textId="77777777" w:rsidTr="002619E1">
        <w:trPr>
          <w:trHeight w:val="885"/>
        </w:trPr>
        <w:tc>
          <w:tcPr>
            <w:tcW w:w="985" w:type="dxa"/>
            <w:tcBorders>
              <w:top w:val="single" w:sz="6" w:space="0" w:color="auto"/>
              <w:left w:val="single" w:sz="6" w:space="0" w:color="auto"/>
              <w:bottom w:val="single" w:sz="6" w:space="0" w:color="auto"/>
              <w:right w:val="single" w:sz="6" w:space="0" w:color="auto"/>
            </w:tcBorders>
            <w:vAlign w:val="center"/>
          </w:tcPr>
          <w:p w14:paraId="780439B6"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2.2.</w:t>
            </w:r>
          </w:p>
        </w:tc>
        <w:tc>
          <w:tcPr>
            <w:tcW w:w="4677" w:type="dxa"/>
            <w:tcBorders>
              <w:top w:val="single" w:sz="6" w:space="0" w:color="auto"/>
              <w:left w:val="single" w:sz="6" w:space="0" w:color="auto"/>
              <w:bottom w:val="single" w:sz="6" w:space="0" w:color="auto"/>
              <w:right w:val="single" w:sz="6" w:space="0" w:color="auto"/>
            </w:tcBorders>
            <w:vAlign w:val="center"/>
          </w:tcPr>
          <w:p w14:paraId="5527006A"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5D14CF">
              <w:rPr>
                <w:rFonts w:ascii="Arial Narrow" w:eastAsia="Times New Roman" w:hAnsi="Arial Narrow" w:cs="Arial"/>
                <w:bCs/>
                <w:sz w:val="22"/>
                <w:szCs w:val="22"/>
                <w:lang w:eastAsia="hr-HR"/>
              </w:rPr>
              <w:t>Quarantine measures</w:t>
            </w:r>
          </w:p>
        </w:tc>
        <w:tc>
          <w:tcPr>
            <w:tcW w:w="661" w:type="dxa"/>
            <w:tcBorders>
              <w:top w:val="single" w:sz="6" w:space="0" w:color="auto"/>
              <w:left w:val="single" w:sz="6" w:space="0" w:color="auto"/>
              <w:bottom w:val="single" w:sz="6" w:space="0" w:color="auto"/>
              <w:right w:val="single" w:sz="6" w:space="0" w:color="auto"/>
            </w:tcBorders>
            <w:vAlign w:val="center"/>
          </w:tcPr>
          <w:p w14:paraId="5447C1B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5FE06AB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3F69EBE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5D8AFFF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7D875FF2"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C5780AB"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2.3.</w:t>
            </w:r>
          </w:p>
        </w:tc>
        <w:tc>
          <w:tcPr>
            <w:tcW w:w="4677" w:type="dxa"/>
            <w:tcBorders>
              <w:top w:val="single" w:sz="6" w:space="0" w:color="auto"/>
              <w:left w:val="single" w:sz="6" w:space="0" w:color="auto"/>
              <w:bottom w:val="single" w:sz="6" w:space="0" w:color="auto"/>
              <w:right w:val="single" w:sz="6" w:space="0" w:color="auto"/>
            </w:tcBorders>
            <w:vAlign w:val="center"/>
          </w:tcPr>
          <w:p w14:paraId="13EFC810"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5D14CF">
              <w:rPr>
                <w:rFonts w:ascii="Arial Narrow" w:eastAsia="Times New Roman" w:hAnsi="Arial Narrow" w:cs="Arial"/>
                <w:bCs/>
                <w:sz w:val="22"/>
                <w:szCs w:val="22"/>
                <w:lang w:eastAsia="hr-HR"/>
              </w:rPr>
              <w:t>Mechanical measures</w:t>
            </w:r>
          </w:p>
        </w:tc>
        <w:tc>
          <w:tcPr>
            <w:tcW w:w="661" w:type="dxa"/>
            <w:tcBorders>
              <w:top w:val="single" w:sz="6" w:space="0" w:color="auto"/>
              <w:left w:val="single" w:sz="6" w:space="0" w:color="auto"/>
              <w:bottom w:val="single" w:sz="6" w:space="0" w:color="auto"/>
              <w:right w:val="single" w:sz="6" w:space="0" w:color="auto"/>
            </w:tcBorders>
            <w:vAlign w:val="center"/>
          </w:tcPr>
          <w:p w14:paraId="70DABA2B"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1224F1D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2E5EA67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0023EEA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3B25AE6B" w14:textId="77777777" w:rsidTr="002619E1">
        <w:trPr>
          <w:trHeight w:val="555"/>
        </w:trPr>
        <w:tc>
          <w:tcPr>
            <w:tcW w:w="985" w:type="dxa"/>
            <w:tcBorders>
              <w:top w:val="single" w:sz="6" w:space="0" w:color="auto"/>
              <w:left w:val="single" w:sz="6" w:space="0" w:color="auto"/>
              <w:bottom w:val="single" w:sz="6" w:space="0" w:color="auto"/>
              <w:right w:val="single" w:sz="6" w:space="0" w:color="auto"/>
            </w:tcBorders>
            <w:vAlign w:val="center"/>
          </w:tcPr>
          <w:p w14:paraId="4D78BA9B"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r>
              <w:rPr>
                <w:rFonts w:ascii="Arial Narrow" w:eastAsia="Times New Roman" w:hAnsi="Arial Narrow" w:cs="Arial"/>
                <w:sz w:val="22"/>
                <w:szCs w:val="22"/>
                <w:lang w:eastAsia="hr-HR"/>
              </w:rPr>
              <w:t>4</w:t>
            </w:r>
            <w:r w:rsidRPr="004E6250">
              <w:rPr>
                <w:rFonts w:ascii="Arial Narrow" w:eastAsia="Times New Roman" w:hAnsi="Arial Narrow" w:cs="Arial"/>
                <w:sz w:val="22"/>
                <w:szCs w:val="22"/>
                <w:lang w:eastAsia="hr-HR"/>
              </w:rPr>
              <w:t>.</w:t>
            </w:r>
          </w:p>
        </w:tc>
        <w:tc>
          <w:tcPr>
            <w:tcW w:w="4677" w:type="dxa"/>
            <w:tcBorders>
              <w:top w:val="single" w:sz="6" w:space="0" w:color="auto"/>
              <w:left w:val="single" w:sz="6" w:space="0" w:color="auto"/>
              <w:bottom w:val="single" w:sz="6" w:space="0" w:color="auto"/>
              <w:right w:val="single" w:sz="6" w:space="0" w:color="auto"/>
            </w:tcBorders>
            <w:vAlign w:val="center"/>
          </w:tcPr>
          <w:p w14:paraId="2B9B9F8E"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Physical measures</w:t>
            </w:r>
          </w:p>
        </w:tc>
        <w:tc>
          <w:tcPr>
            <w:tcW w:w="661" w:type="dxa"/>
            <w:tcBorders>
              <w:top w:val="single" w:sz="6" w:space="0" w:color="auto"/>
              <w:left w:val="single" w:sz="6" w:space="0" w:color="auto"/>
              <w:bottom w:val="single" w:sz="6" w:space="0" w:color="auto"/>
              <w:right w:val="single" w:sz="6" w:space="0" w:color="auto"/>
            </w:tcBorders>
            <w:vAlign w:val="center"/>
          </w:tcPr>
          <w:p w14:paraId="0C44DCD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48D9A85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611B987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7AB6353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28A6495F"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2FA11484"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r>
              <w:rPr>
                <w:rFonts w:ascii="Arial Narrow" w:eastAsia="Times New Roman" w:hAnsi="Arial Narrow" w:cs="Arial"/>
                <w:sz w:val="22"/>
                <w:szCs w:val="22"/>
                <w:lang w:eastAsia="hr-HR"/>
              </w:rPr>
              <w:t>5</w:t>
            </w:r>
            <w:r w:rsidRPr="004E6250">
              <w:rPr>
                <w:rFonts w:ascii="Arial Narrow" w:eastAsia="Times New Roman" w:hAnsi="Arial Narrow" w:cs="Arial"/>
                <w:sz w:val="22"/>
                <w:szCs w:val="22"/>
                <w:lang w:eastAsia="hr-HR"/>
              </w:rPr>
              <w:t>.</w:t>
            </w:r>
          </w:p>
        </w:tc>
        <w:tc>
          <w:tcPr>
            <w:tcW w:w="4677" w:type="dxa"/>
            <w:tcBorders>
              <w:top w:val="single" w:sz="6" w:space="0" w:color="auto"/>
              <w:left w:val="single" w:sz="6" w:space="0" w:color="auto"/>
              <w:bottom w:val="single" w:sz="6" w:space="0" w:color="auto"/>
              <w:right w:val="single" w:sz="6" w:space="0" w:color="auto"/>
            </w:tcBorders>
            <w:vAlign w:val="center"/>
          </w:tcPr>
          <w:p w14:paraId="519CD708"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Biological measures</w:t>
            </w:r>
          </w:p>
        </w:tc>
        <w:tc>
          <w:tcPr>
            <w:tcW w:w="661" w:type="dxa"/>
            <w:tcBorders>
              <w:top w:val="single" w:sz="6" w:space="0" w:color="auto"/>
              <w:left w:val="single" w:sz="6" w:space="0" w:color="auto"/>
              <w:bottom w:val="single" w:sz="6" w:space="0" w:color="auto"/>
              <w:right w:val="single" w:sz="6" w:space="0" w:color="auto"/>
            </w:tcBorders>
            <w:vAlign w:val="center"/>
          </w:tcPr>
          <w:p w14:paraId="08F227E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4CF15BC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625B989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6EFADAB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r>
      <w:tr w:rsidR="003F2A11" w:rsidRPr="004E6250" w14:paraId="128FB1C0"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E598AB8"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1C2B7A14"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2.5.1. Biological pest control</w:t>
            </w:r>
          </w:p>
        </w:tc>
        <w:tc>
          <w:tcPr>
            <w:tcW w:w="661" w:type="dxa"/>
            <w:tcBorders>
              <w:top w:val="single" w:sz="6" w:space="0" w:color="auto"/>
              <w:left w:val="single" w:sz="6" w:space="0" w:color="auto"/>
              <w:bottom w:val="single" w:sz="6" w:space="0" w:color="auto"/>
              <w:right w:val="single" w:sz="6" w:space="0" w:color="auto"/>
            </w:tcBorders>
            <w:vAlign w:val="center"/>
          </w:tcPr>
          <w:p w14:paraId="4AF724C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64C075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2DC2954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1CE4DA1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r>
      <w:tr w:rsidR="003F2A11" w:rsidRPr="004E6250" w14:paraId="7CC7B0AD"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2DA2BCDC"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573420E8"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2.5.1.1. Conservative biological method</w:t>
            </w:r>
          </w:p>
        </w:tc>
        <w:tc>
          <w:tcPr>
            <w:tcW w:w="661" w:type="dxa"/>
            <w:tcBorders>
              <w:top w:val="single" w:sz="6" w:space="0" w:color="auto"/>
              <w:left w:val="single" w:sz="6" w:space="0" w:color="auto"/>
              <w:bottom w:val="single" w:sz="6" w:space="0" w:color="auto"/>
              <w:right w:val="single" w:sz="6" w:space="0" w:color="auto"/>
            </w:tcBorders>
            <w:vAlign w:val="center"/>
          </w:tcPr>
          <w:p w14:paraId="05DF4E1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62C34163"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tcPr>
          <w:p w14:paraId="77B050E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421D656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180960BE"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13D1C6A6"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71BE940F"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2.5.1.2. Classical biological method</w:t>
            </w:r>
          </w:p>
        </w:tc>
        <w:tc>
          <w:tcPr>
            <w:tcW w:w="661" w:type="dxa"/>
            <w:tcBorders>
              <w:top w:val="single" w:sz="6" w:space="0" w:color="auto"/>
              <w:left w:val="single" w:sz="6" w:space="0" w:color="auto"/>
              <w:bottom w:val="single" w:sz="6" w:space="0" w:color="auto"/>
              <w:right w:val="single" w:sz="6" w:space="0" w:color="auto"/>
            </w:tcBorders>
            <w:vAlign w:val="center"/>
          </w:tcPr>
          <w:p w14:paraId="374307C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218E086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60E435B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2DEDD4C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5023A51B"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3AD10934"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005AE1DE"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2.5.1.3. Augmentative biological method</w:t>
            </w:r>
          </w:p>
        </w:tc>
        <w:tc>
          <w:tcPr>
            <w:tcW w:w="661" w:type="dxa"/>
            <w:tcBorders>
              <w:top w:val="single" w:sz="6" w:space="0" w:color="auto"/>
              <w:left w:val="single" w:sz="6" w:space="0" w:color="auto"/>
              <w:bottom w:val="single" w:sz="6" w:space="0" w:color="auto"/>
              <w:right w:val="single" w:sz="6" w:space="0" w:color="auto"/>
            </w:tcBorders>
            <w:vAlign w:val="center"/>
          </w:tcPr>
          <w:p w14:paraId="3997AA2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0A68B12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6D620D5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65A6EECA"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42EA43E6"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281E1F7"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4BC67C73"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2.5.2. Biological weed control</w:t>
            </w:r>
          </w:p>
        </w:tc>
        <w:tc>
          <w:tcPr>
            <w:tcW w:w="661" w:type="dxa"/>
            <w:tcBorders>
              <w:top w:val="single" w:sz="6" w:space="0" w:color="auto"/>
              <w:left w:val="single" w:sz="6" w:space="0" w:color="auto"/>
              <w:bottom w:val="single" w:sz="6" w:space="0" w:color="auto"/>
              <w:right w:val="single" w:sz="6" w:space="0" w:color="auto"/>
            </w:tcBorders>
            <w:vAlign w:val="center"/>
          </w:tcPr>
          <w:p w14:paraId="18A118B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773D827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0DC2D73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06C80812"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278A5936"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303BB296"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7D3EEAC6"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2.5.3. Biological disease control</w:t>
            </w:r>
          </w:p>
        </w:tc>
        <w:tc>
          <w:tcPr>
            <w:tcW w:w="661" w:type="dxa"/>
            <w:tcBorders>
              <w:top w:val="single" w:sz="6" w:space="0" w:color="auto"/>
              <w:left w:val="single" w:sz="6" w:space="0" w:color="auto"/>
              <w:bottom w:val="single" w:sz="6" w:space="0" w:color="auto"/>
              <w:right w:val="single" w:sz="6" w:space="0" w:color="auto"/>
            </w:tcBorders>
            <w:vAlign w:val="center"/>
          </w:tcPr>
          <w:p w14:paraId="71C1964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2AB0093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3E5EB64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5283DB8C"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24A7BCD1"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18D2DCF"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202312BA"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2.</w:t>
            </w:r>
            <w:r>
              <w:rPr>
                <w:rFonts w:ascii="Arial Narrow" w:eastAsia="Times New Roman" w:hAnsi="Arial Narrow" w:cs="Arial"/>
                <w:bCs/>
                <w:sz w:val="22"/>
                <w:szCs w:val="22"/>
                <w:lang w:eastAsia="hr-HR"/>
              </w:rPr>
              <w:t>5</w:t>
            </w:r>
            <w:r w:rsidRPr="004E6250">
              <w:rPr>
                <w:rFonts w:ascii="Arial Narrow" w:eastAsia="Times New Roman" w:hAnsi="Arial Narrow" w:cs="Arial"/>
                <w:bCs/>
                <w:sz w:val="22"/>
                <w:szCs w:val="22"/>
                <w:lang w:eastAsia="hr-HR"/>
              </w:rPr>
              <w:t>.4.</w:t>
            </w:r>
            <w:r>
              <w:t xml:space="preserve"> </w:t>
            </w:r>
            <w:r w:rsidRPr="00A168C0">
              <w:rPr>
                <w:rFonts w:ascii="Arial Narrow" w:eastAsia="Times New Roman" w:hAnsi="Arial Narrow" w:cs="Arial"/>
                <w:bCs/>
                <w:sz w:val="22"/>
                <w:szCs w:val="22"/>
                <w:lang w:eastAsia="hr-HR"/>
              </w:rPr>
              <w:t>Biopesticides</w:t>
            </w:r>
          </w:p>
        </w:tc>
        <w:tc>
          <w:tcPr>
            <w:tcW w:w="661" w:type="dxa"/>
            <w:tcBorders>
              <w:top w:val="single" w:sz="6" w:space="0" w:color="auto"/>
              <w:left w:val="single" w:sz="6" w:space="0" w:color="auto"/>
              <w:bottom w:val="single" w:sz="6" w:space="0" w:color="auto"/>
              <w:right w:val="single" w:sz="6" w:space="0" w:color="auto"/>
            </w:tcBorders>
            <w:vAlign w:val="center"/>
          </w:tcPr>
          <w:p w14:paraId="7C9229B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E56FCA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tcPr>
          <w:p w14:paraId="3A285B1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393AED20"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76A0A9EE"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52036FBF"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68E2D9B6"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2.5.4.1. Macrobiological biopesticides</w:t>
            </w:r>
          </w:p>
        </w:tc>
        <w:tc>
          <w:tcPr>
            <w:tcW w:w="661" w:type="dxa"/>
            <w:tcBorders>
              <w:top w:val="single" w:sz="6" w:space="0" w:color="auto"/>
              <w:left w:val="single" w:sz="6" w:space="0" w:color="auto"/>
              <w:bottom w:val="single" w:sz="6" w:space="0" w:color="auto"/>
              <w:right w:val="single" w:sz="6" w:space="0" w:color="auto"/>
            </w:tcBorders>
            <w:vAlign w:val="center"/>
          </w:tcPr>
          <w:p w14:paraId="61C7077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2B762CB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6F9EED3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3EFFCE78"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4A5EEBC1"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CA41596"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0DDCD45E"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2.5.4.2. Microbiological biopesticides</w:t>
            </w:r>
          </w:p>
        </w:tc>
        <w:tc>
          <w:tcPr>
            <w:tcW w:w="661" w:type="dxa"/>
            <w:tcBorders>
              <w:top w:val="single" w:sz="6" w:space="0" w:color="auto"/>
              <w:left w:val="single" w:sz="6" w:space="0" w:color="auto"/>
              <w:bottom w:val="single" w:sz="6" w:space="0" w:color="auto"/>
              <w:right w:val="single" w:sz="6" w:space="0" w:color="auto"/>
            </w:tcBorders>
            <w:vAlign w:val="center"/>
          </w:tcPr>
          <w:p w14:paraId="6BCBC87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03D5EDB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410D951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411E819B"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4CC1CCCD"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368719CA"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77F52994"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2.5.4.3. Plant-based biopesticides</w:t>
            </w:r>
          </w:p>
        </w:tc>
        <w:tc>
          <w:tcPr>
            <w:tcW w:w="661" w:type="dxa"/>
            <w:tcBorders>
              <w:top w:val="single" w:sz="6" w:space="0" w:color="auto"/>
              <w:left w:val="single" w:sz="6" w:space="0" w:color="auto"/>
              <w:bottom w:val="single" w:sz="6" w:space="0" w:color="auto"/>
              <w:right w:val="single" w:sz="6" w:space="0" w:color="auto"/>
            </w:tcBorders>
            <w:vAlign w:val="center"/>
          </w:tcPr>
          <w:p w14:paraId="134912B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7560E62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216A4BE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05EF69FD"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4220E10B"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41DAAFA9"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7D91C267"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2.5.4.4. Naturalites</w:t>
            </w:r>
          </w:p>
        </w:tc>
        <w:tc>
          <w:tcPr>
            <w:tcW w:w="661" w:type="dxa"/>
            <w:tcBorders>
              <w:top w:val="single" w:sz="6" w:space="0" w:color="auto"/>
              <w:left w:val="single" w:sz="6" w:space="0" w:color="auto"/>
              <w:bottom w:val="single" w:sz="6" w:space="0" w:color="auto"/>
              <w:right w:val="single" w:sz="6" w:space="0" w:color="auto"/>
            </w:tcBorders>
            <w:vAlign w:val="center"/>
          </w:tcPr>
          <w:p w14:paraId="5BDBEBB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1EEEC6E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4950D28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3CA9334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r>
      <w:tr w:rsidR="003F2A11" w:rsidRPr="004E6250" w14:paraId="6881E078"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26629F5"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24645002"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2.5.4.5. Major global producers of biological control agents and their range of products (Koppert, Biobest, Brinkman, Biofa, etc.)</w:t>
            </w:r>
          </w:p>
        </w:tc>
        <w:tc>
          <w:tcPr>
            <w:tcW w:w="661" w:type="dxa"/>
            <w:tcBorders>
              <w:top w:val="single" w:sz="6" w:space="0" w:color="auto"/>
              <w:left w:val="single" w:sz="6" w:space="0" w:color="auto"/>
              <w:bottom w:val="single" w:sz="6" w:space="0" w:color="auto"/>
              <w:right w:val="single" w:sz="6" w:space="0" w:color="auto"/>
            </w:tcBorders>
            <w:vAlign w:val="center"/>
          </w:tcPr>
          <w:p w14:paraId="375E127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EF6BFB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tcPr>
          <w:p w14:paraId="4B248AB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53EA8F2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7AF68B44"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598D429E"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1B419E3D" w14:textId="77777777" w:rsidR="003F2A11" w:rsidRPr="00A168C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hAnsi="Arial Narrow"/>
                <w:sz w:val="22"/>
                <w:szCs w:val="22"/>
              </w:rPr>
              <w:t>2.5.5. Natural enemies of pests in the environment</w:t>
            </w:r>
          </w:p>
        </w:tc>
        <w:tc>
          <w:tcPr>
            <w:tcW w:w="661" w:type="dxa"/>
            <w:tcBorders>
              <w:top w:val="single" w:sz="6" w:space="0" w:color="auto"/>
              <w:left w:val="single" w:sz="6" w:space="0" w:color="auto"/>
              <w:bottom w:val="single" w:sz="6" w:space="0" w:color="auto"/>
              <w:right w:val="single" w:sz="6" w:space="0" w:color="auto"/>
            </w:tcBorders>
            <w:vAlign w:val="center"/>
          </w:tcPr>
          <w:p w14:paraId="3F6040C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6AA2227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tcPr>
          <w:p w14:paraId="6910A843"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3F13F04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r>
      <w:tr w:rsidR="003F2A11" w:rsidRPr="004E6250" w14:paraId="4112E620"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5F49B2FA"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r>
              <w:rPr>
                <w:rFonts w:ascii="Arial Narrow" w:eastAsia="Times New Roman" w:hAnsi="Arial Narrow" w:cs="Arial"/>
                <w:sz w:val="22"/>
                <w:szCs w:val="22"/>
                <w:lang w:eastAsia="hr-HR"/>
              </w:rPr>
              <w:t>6</w:t>
            </w:r>
            <w:r w:rsidRPr="004E6250">
              <w:rPr>
                <w:rFonts w:ascii="Arial Narrow" w:eastAsia="Times New Roman" w:hAnsi="Arial Narrow" w:cs="Arial"/>
                <w:sz w:val="22"/>
                <w:szCs w:val="22"/>
                <w:lang w:eastAsia="hr-HR"/>
              </w:rPr>
              <w:t>.</w:t>
            </w:r>
          </w:p>
        </w:tc>
        <w:tc>
          <w:tcPr>
            <w:tcW w:w="4677" w:type="dxa"/>
            <w:tcBorders>
              <w:top w:val="single" w:sz="6" w:space="0" w:color="auto"/>
              <w:left w:val="single" w:sz="6" w:space="0" w:color="auto"/>
              <w:bottom w:val="single" w:sz="6" w:space="0" w:color="auto"/>
              <w:right w:val="single" w:sz="6" w:space="0" w:color="auto"/>
            </w:tcBorders>
            <w:vAlign w:val="center"/>
          </w:tcPr>
          <w:p w14:paraId="296403A7"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Biotechnical measures</w:t>
            </w:r>
          </w:p>
        </w:tc>
        <w:tc>
          <w:tcPr>
            <w:tcW w:w="661" w:type="dxa"/>
            <w:tcBorders>
              <w:top w:val="single" w:sz="6" w:space="0" w:color="auto"/>
              <w:left w:val="single" w:sz="6" w:space="0" w:color="auto"/>
              <w:bottom w:val="single" w:sz="6" w:space="0" w:color="auto"/>
              <w:right w:val="single" w:sz="6" w:space="0" w:color="auto"/>
            </w:tcBorders>
            <w:vAlign w:val="center"/>
          </w:tcPr>
          <w:p w14:paraId="7CECE78B"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3</w:t>
            </w:r>
          </w:p>
        </w:tc>
        <w:tc>
          <w:tcPr>
            <w:tcW w:w="662" w:type="dxa"/>
            <w:tcBorders>
              <w:top w:val="single" w:sz="6" w:space="0" w:color="auto"/>
              <w:left w:val="single" w:sz="6" w:space="0" w:color="auto"/>
              <w:bottom w:val="single" w:sz="6" w:space="0" w:color="auto"/>
              <w:right w:val="single" w:sz="6" w:space="0" w:color="auto"/>
            </w:tcBorders>
            <w:vAlign w:val="center"/>
          </w:tcPr>
          <w:p w14:paraId="277BC37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5205C14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41D5C5D2"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188CC2C8"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D13357E"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r>
              <w:rPr>
                <w:rFonts w:ascii="Arial Narrow" w:eastAsia="Times New Roman" w:hAnsi="Arial Narrow" w:cs="Arial"/>
                <w:sz w:val="22"/>
                <w:szCs w:val="22"/>
                <w:lang w:eastAsia="hr-HR"/>
              </w:rPr>
              <w:t>7</w:t>
            </w:r>
            <w:r w:rsidRPr="004E6250">
              <w:rPr>
                <w:rFonts w:ascii="Arial Narrow" w:eastAsia="Times New Roman" w:hAnsi="Arial Narrow" w:cs="Arial"/>
                <w:sz w:val="22"/>
                <w:szCs w:val="22"/>
                <w:lang w:eastAsia="hr-HR"/>
              </w:rPr>
              <w:t>.</w:t>
            </w:r>
          </w:p>
        </w:tc>
        <w:tc>
          <w:tcPr>
            <w:tcW w:w="4677" w:type="dxa"/>
            <w:tcBorders>
              <w:top w:val="single" w:sz="6" w:space="0" w:color="auto"/>
              <w:left w:val="single" w:sz="6" w:space="0" w:color="auto"/>
              <w:bottom w:val="single" w:sz="6" w:space="0" w:color="auto"/>
              <w:right w:val="single" w:sz="6" w:space="0" w:color="auto"/>
            </w:tcBorders>
            <w:vAlign w:val="center"/>
          </w:tcPr>
          <w:p w14:paraId="34F7CA69"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Plant strengtheners</w:t>
            </w:r>
          </w:p>
        </w:tc>
        <w:tc>
          <w:tcPr>
            <w:tcW w:w="661" w:type="dxa"/>
            <w:tcBorders>
              <w:top w:val="single" w:sz="6" w:space="0" w:color="auto"/>
              <w:left w:val="single" w:sz="6" w:space="0" w:color="auto"/>
              <w:bottom w:val="single" w:sz="6" w:space="0" w:color="auto"/>
              <w:right w:val="single" w:sz="6" w:space="0" w:color="auto"/>
            </w:tcBorders>
            <w:vAlign w:val="center"/>
          </w:tcPr>
          <w:p w14:paraId="211CFB5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6FE3AA6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0C0CEAD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66990CCB"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7876F5A4"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6B192FDF"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r>
              <w:rPr>
                <w:rFonts w:ascii="Arial Narrow" w:eastAsia="Times New Roman" w:hAnsi="Arial Narrow" w:cs="Arial"/>
                <w:sz w:val="22"/>
                <w:szCs w:val="22"/>
                <w:lang w:eastAsia="hr-HR"/>
              </w:rPr>
              <w:t>8</w:t>
            </w:r>
            <w:r w:rsidRPr="004E6250">
              <w:rPr>
                <w:rFonts w:ascii="Arial Narrow" w:eastAsia="Times New Roman" w:hAnsi="Arial Narrow" w:cs="Arial"/>
                <w:sz w:val="22"/>
                <w:szCs w:val="22"/>
                <w:lang w:eastAsia="hr-HR"/>
              </w:rPr>
              <w:t>.</w:t>
            </w:r>
          </w:p>
        </w:tc>
        <w:tc>
          <w:tcPr>
            <w:tcW w:w="4677" w:type="dxa"/>
            <w:tcBorders>
              <w:top w:val="single" w:sz="6" w:space="0" w:color="auto"/>
              <w:left w:val="single" w:sz="6" w:space="0" w:color="auto"/>
              <w:bottom w:val="single" w:sz="6" w:space="0" w:color="auto"/>
              <w:right w:val="single" w:sz="6" w:space="0" w:color="auto"/>
            </w:tcBorders>
            <w:vAlign w:val="center"/>
          </w:tcPr>
          <w:p w14:paraId="404E6736"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Homeopathic and biodynamic preparations</w:t>
            </w:r>
          </w:p>
        </w:tc>
        <w:tc>
          <w:tcPr>
            <w:tcW w:w="661" w:type="dxa"/>
            <w:tcBorders>
              <w:top w:val="single" w:sz="6" w:space="0" w:color="auto"/>
              <w:left w:val="single" w:sz="6" w:space="0" w:color="auto"/>
              <w:bottom w:val="single" w:sz="6" w:space="0" w:color="auto"/>
              <w:right w:val="single" w:sz="6" w:space="0" w:color="auto"/>
            </w:tcBorders>
            <w:vAlign w:val="center"/>
          </w:tcPr>
          <w:p w14:paraId="1ADA5D5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463C44A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11217C6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4CAF3451"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30EF4EC6"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6BA9C34"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3.</w:t>
            </w:r>
          </w:p>
        </w:tc>
        <w:tc>
          <w:tcPr>
            <w:tcW w:w="4677" w:type="dxa"/>
            <w:tcBorders>
              <w:top w:val="single" w:sz="6" w:space="0" w:color="auto"/>
              <w:left w:val="single" w:sz="6" w:space="0" w:color="auto"/>
              <w:bottom w:val="single" w:sz="6" w:space="0" w:color="auto"/>
              <w:right w:val="single" w:sz="6" w:space="0" w:color="auto"/>
            </w:tcBorders>
            <w:vAlign w:val="center"/>
          </w:tcPr>
          <w:p w14:paraId="400721AD"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Criteria for assessing the ecological and toxicological properties of plant protection products and labeling of plant protection products</w:t>
            </w:r>
          </w:p>
        </w:tc>
        <w:tc>
          <w:tcPr>
            <w:tcW w:w="661" w:type="dxa"/>
            <w:tcBorders>
              <w:top w:val="single" w:sz="6" w:space="0" w:color="auto"/>
              <w:left w:val="single" w:sz="6" w:space="0" w:color="auto"/>
              <w:bottom w:val="single" w:sz="6" w:space="0" w:color="auto"/>
              <w:right w:val="single" w:sz="6" w:space="0" w:color="auto"/>
            </w:tcBorders>
            <w:vAlign w:val="center"/>
          </w:tcPr>
          <w:p w14:paraId="6CA3B8D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w:t>
            </w:r>
          </w:p>
        </w:tc>
        <w:tc>
          <w:tcPr>
            <w:tcW w:w="662" w:type="dxa"/>
            <w:tcBorders>
              <w:top w:val="single" w:sz="6" w:space="0" w:color="auto"/>
              <w:left w:val="single" w:sz="6" w:space="0" w:color="auto"/>
              <w:bottom w:val="single" w:sz="6" w:space="0" w:color="auto"/>
              <w:right w:val="single" w:sz="6" w:space="0" w:color="auto"/>
            </w:tcBorders>
            <w:vAlign w:val="center"/>
          </w:tcPr>
          <w:p w14:paraId="5FF63B5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045027FE"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121B0083"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59336900"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67ADC9B5"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3.1.</w:t>
            </w:r>
          </w:p>
        </w:tc>
        <w:tc>
          <w:tcPr>
            <w:tcW w:w="4677" w:type="dxa"/>
            <w:tcBorders>
              <w:top w:val="single" w:sz="6" w:space="0" w:color="auto"/>
              <w:left w:val="single" w:sz="6" w:space="0" w:color="auto"/>
              <w:bottom w:val="single" w:sz="6" w:space="0" w:color="auto"/>
              <w:right w:val="single" w:sz="6" w:space="0" w:color="auto"/>
            </w:tcBorders>
            <w:vAlign w:val="center"/>
          </w:tcPr>
          <w:p w14:paraId="11202569"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Assessment of the ecological acceptability of plant protection measures</w:t>
            </w:r>
          </w:p>
        </w:tc>
        <w:tc>
          <w:tcPr>
            <w:tcW w:w="661" w:type="dxa"/>
            <w:tcBorders>
              <w:top w:val="single" w:sz="6" w:space="0" w:color="auto"/>
              <w:left w:val="single" w:sz="6" w:space="0" w:color="auto"/>
              <w:bottom w:val="single" w:sz="6" w:space="0" w:color="auto"/>
              <w:right w:val="single" w:sz="6" w:space="0" w:color="auto"/>
            </w:tcBorders>
            <w:vAlign w:val="center"/>
          </w:tcPr>
          <w:p w14:paraId="1947DBE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74CBED9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tcPr>
          <w:p w14:paraId="4E663D9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43561A15"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760CCC07"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245008E2"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w:t>
            </w:r>
          </w:p>
        </w:tc>
        <w:tc>
          <w:tcPr>
            <w:tcW w:w="8363" w:type="dxa"/>
            <w:gridSpan w:val="5"/>
            <w:tcBorders>
              <w:top w:val="single" w:sz="6" w:space="0" w:color="auto"/>
              <w:left w:val="single" w:sz="6" w:space="0" w:color="auto"/>
              <w:bottom w:val="single" w:sz="6" w:space="0" w:color="auto"/>
              <w:right w:val="single" w:sz="6" w:space="0" w:color="auto"/>
            </w:tcBorders>
            <w:vAlign w:val="center"/>
          </w:tcPr>
          <w:p w14:paraId="2D717E73" w14:textId="77777777" w:rsidR="003F2A11" w:rsidRPr="004E6250" w:rsidRDefault="003F2A11" w:rsidP="002619E1">
            <w:pPr>
              <w:spacing w:line="240" w:lineRule="auto"/>
              <w:contextualSpacing/>
              <w:rPr>
                <w:rFonts w:ascii="Arial Narrow" w:eastAsia="Times New Roman" w:hAnsi="Arial Narrow"/>
                <w:sz w:val="22"/>
                <w:szCs w:val="22"/>
                <w:lang w:eastAsia="hr-HR"/>
              </w:rPr>
            </w:pPr>
            <w:r w:rsidRPr="00A168C0">
              <w:rPr>
                <w:rFonts w:ascii="Arial Narrow" w:eastAsia="Times New Roman" w:hAnsi="Arial Narrow" w:cs="Arial"/>
                <w:bCs/>
                <w:sz w:val="22"/>
                <w:szCs w:val="22"/>
                <w:lang w:eastAsia="hr-HR"/>
              </w:rPr>
              <w:t>Environmentally friendly plant protection systems</w:t>
            </w:r>
          </w:p>
        </w:tc>
      </w:tr>
      <w:tr w:rsidR="003F2A11" w:rsidRPr="004E6250" w14:paraId="201A6311"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63FC28F8"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4.1.</w:t>
            </w:r>
          </w:p>
        </w:tc>
        <w:tc>
          <w:tcPr>
            <w:tcW w:w="4677" w:type="dxa"/>
            <w:tcBorders>
              <w:top w:val="single" w:sz="6" w:space="0" w:color="auto"/>
              <w:left w:val="single" w:sz="6" w:space="0" w:color="auto"/>
              <w:bottom w:val="single" w:sz="6" w:space="0" w:color="auto"/>
              <w:right w:val="single" w:sz="6" w:space="0" w:color="auto"/>
            </w:tcBorders>
            <w:vAlign w:val="center"/>
          </w:tcPr>
          <w:p w14:paraId="5BBC98D2"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Integrated protection</w:t>
            </w:r>
          </w:p>
        </w:tc>
        <w:tc>
          <w:tcPr>
            <w:tcW w:w="661" w:type="dxa"/>
            <w:tcBorders>
              <w:top w:val="single" w:sz="6" w:space="0" w:color="auto"/>
              <w:left w:val="single" w:sz="6" w:space="0" w:color="auto"/>
              <w:bottom w:val="single" w:sz="6" w:space="0" w:color="auto"/>
              <w:right w:val="single" w:sz="6" w:space="0" w:color="auto"/>
            </w:tcBorders>
            <w:vAlign w:val="center"/>
          </w:tcPr>
          <w:p w14:paraId="6D3F8B4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39CE03B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2F71923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33034928"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3C57E73F"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2F574D5B"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433F6F27"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4.1.1.</w:t>
            </w:r>
            <w:r>
              <w:t xml:space="preserve"> </w:t>
            </w:r>
            <w:r w:rsidRPr="00A168C0">
              <w:rPr>
                <w:rFonts w:ascii="Arial Narrow" w:eastAsia="Times New Roman" w:hAnsi="Arial Narrow" w:cs="Arial"/>
                <w:bCs/>
                <w:sz w:val="22"/>
                <w:szCs w:val="22"/>
                <w:lang w:eastAsia="hr-HR"/>
              </w:rPr>
              <w:t>Principles of integrated plant protection</w:t>
            </w:r>
          </w:p>
        </w:tc>
        <w:tc>
          <w:tcPr>
            <w:tcW w:w="661" w:type="dxa"/>
            <w:tcBorders>
              <w:top w:val="single" w:sz="6" w:space="0" w:color="auto"/>
              <w:left w:val="single" w:sz="6" w:space="0" w:color="auto"/>
              <w:bottom w:val="single" w:sz="6" w:space="0" w:color="auto"/>
              <w:right w:val="single" w:sz="6" w:space="0" w:color="auto"/>
            </w:tcBorders>
            <w:vAlign w:val="center"/>
          </w:tcPr>
          <w:p w14:paraId="739815D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2C8BB24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064406E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7ACA4221"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0193D7A9"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134F2E16"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5FA7BF6F"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4.1.2.</w:t>
            </w:r>
            <w:r>
              <w:t xml:space="preserve"> </w:t>
            </w:r>
            <w:r w:rsidRPr="00A168C0">
              <w:rPr>
                <w:rFonts w:ascii="Arial Narrow" w:eastAsia="Times New Roman" w:hAnsi="Arial Narrow" w:cs="Arial"/>
                <w:bCs/>
                <w:sz w:val="22"/>
                <w:szCs w:val="22"/>
                <w:lang w:eastAsia="hr-HR"/>
              </w:rPr>
              <w:t>Decision thresholds in integrated plant protection</w:t>
            </w:r>
          </w:p>
        </w:tc>
        <w:tc>
          <w:tcPr>
            <w:tcW w:w="661" w:type="dxa"/>
            <w:tcBorders>
              <w:top w:val="single" w:sz="6" w:space="0" w:color="auto"/>
              <w:left w:val="single" w:sz="6" w:space="0" w:color="auto"/>
              <w:bottom w:val="single" w:sz="6" w:space="0" w:color="auto"/>
              <w:right w:val="single" w:sz="6" w:space="0" w:color="auto"/>
            </w:tcBorders>
            <w:vAlign w:val="center"/>
          </w:tcPr>
          <w:p w14:paraId="4167DD1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4898A38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22C731E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4ED2A1BE"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21DEA894"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1FC51582"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66D6EF05"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4.1.3.</w:t>
            </w:r>
            <w:r>
              <w:t xml:space="preserve"> </w:t>
            </w:r>
            <w:r w:rsidRPr="00A168C0">
              <w:rPr>
                <w:rFonts w:ascii="Arial Narrow" w:eastAsia="Times New Roman" w:hAnsi="Arial Narrow" w:cs="Arial"/>
                <w:bCs/>
                <w:sz w:val="22"/>
                <w:szCs w:val="22"/>
                <w:lang w:eastAsia="hr-HR"/>
              </w:rPr>
              <w:t>Critical period of weediness</w:t>
            </w:r>
          </w:p>
        </w:tc>
        <w:tc>
          <w:tcPr>
            <w:tcW w:w="661" w:type="dxa"/>
            <w:tcBorders>
              <w:top w:val="single" w:sz="6" w:space="0" w:color="auto"/>
              <w:left w:val="single" w:sz="6" w:space="0" w:color="auto"/>
              <w:bottom w:val="single" w:sz="6" w:space="0" w:color="auto"/>
              <w:right w:val="single" w:sz="6" w:space="0" w:color="auto"/>
            </w:tcBorders>
            <w:vAlign w:val="center"/>
          </w:tcPr>
          <w:p w14:paraId="5E9C938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37D3A79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4DD1ED2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tcPr>
          <w:p w14:paraId="0983D713"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hAnsi="Arial Narrow"/>
                <w:sz w:val="22"/>
                <w:szCs w:val="22"/>
              </w:rPr>
              <w:t>Classroom</w:t>
            </w:r>
          </w:p>
        </w:tc>
      </w:tr>
      <w:tr w:rsidR="003F2A11" w:rsidRPr="004E6250" w14:paraId="5CDA5778"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75F603D7"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79FE3348"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4.1.4.</w:t>
            </w:r>
            <w:r>
              <w:t xml:space="preserve"> </w:t>
            </w:r>
            <w:r w:rsidRPr="00A168C0">
              <w:rPr>
                <w:rFonts w:ascii="Arial Narrow" w:eastAsia="Times New Roman" w:hAnsi="Arial Narrow" w:cs="Arial"/>
                <w:bCs/>
                <w:sz w:val="22"/>
                <w:szCs w:val="22"/>
                <w:lang w:eastAsia="hr-HR"/>
              </w:rPr>
              <w:t>Forecasting/assessing the occurrence of harmful organisms</w:t>
            </w:r>
          </w:p>
        </w:tc>
        <w:tc>
          <w:tcPr>
            <w:tcW w:w="661" w:type="dxa"/>
            <w:tcBorders>
              <w:top w:val="single" w:sz="6" w:space="0" w:color="auto"/>
              <w:left w:val="single" w:sz="6" w:space="0" w:color="auto"/>
              <w:bottom w:val="single" w:sz="6" w:space="0" w:color="auto"/>
              <w:right w:val="single" w:sz="6" w:space="0" w:color="auto"/>
            </w:tcBorders>
            <w:vAlign w:val="center"/>
          </w:tcPr>
          <w:p w14:paraId="28024BD1"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7B2351B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tcPr>
          <w:p w14:paraId="15039E13"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46D3ED48" w14:textId="77777777" w:rsidR="003F2A11" w:rsidRPr="00A168C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 /</w:t>
            </w:r>
          </w:p>
          <w:p w14:paraId="4B42CDB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Plant Production Practicum</w:t>
            </w:r>
          </w:p>
        </w:tc>
      </w:tr>
      <w:tr w:rsidR="003F2A11" w:rsidRPr="004E6250" w14:paraId="610DF5B6"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3F5A71B5"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4.2.</w:t>
            </w:r>
          </w:p>
        </w:tc>
        <w:tc>
          <w:tcPr>
            <w:tcW w:w="4677" w:type="dxa"/>
            <w:tcBorders>
              <w:top w:val="single" w:sz="6" w:space="0" w:color="auto"/>
              <w:left w:val="single" w:sz="6" w:space="0" w:color="auto"/>
              <w:bottom w:val="single" w:sz="6" w:space="0" w:color="auto"/>
              <w:right w:val="single" w:sz="6" w:space="0" w:color="auto"/>
            </w:tcBorders>
            <w:vAlign w:val="center"/>
          </w:tcPr>
          <w:p w14:paraId="0BC901CD"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Plant protection in organic production</w:t>
            </w:r>
          </w:p>
        </w:tc>
        <w:tc>
          <w:tcPr>
            <w:tcW w:w="661" w:type="dxa"/>
            <w:tcBorders>
              <w:top w:val="single" w:sz="6" w:space="0" w:color="auto"/>
              <w:left w:val="single" w:sz="6" w:space="0" w:color="auto"/>
              <w:bottom w:val="single" w:sz="6" w:space="0" w:color="auto"/>
              <w:right w:val="single" w:sz="6" w:space="0" w:color="auto"/>
            </w:tcBorders>
            <w:vAlign w:val="center"/>
          </w:tcPr>
          <w:p w14:paraId="3956CF2B"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5256793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5A750F9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57E4012D"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4B61EE9D"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6F982334"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tcPr>
          <w:p w14:paraId="3A8B64CC" w14:textId="77777777" w:rsidR="003F2A11" w:rsidRPr="00A168C0" w:rsidRDefault="003F2A11" w:rsidP="002619E1">
            <w:pPr>
              <w:spacing w:line="240" w:lineRule="auto"/>
              <w:contextualSpacing/>
              <w:rPr>
                <w:rFonts w:ascii="Arial Narrow" w:eastAsia="Times New Roman" w:hAnsi="Arial Narrow" w:cs="Arial"/>
                <w:bCs/>
                <w:sz w:val="22"/>
                <w:szCs w:val="22"/>
                <w:lang w:eastAsia="hr-HR"/>
              </w:rPr>
            </w:pPr>
            <w:r w:rsidRPr="004E6250">
              <w:rPr>
                <w:rFonts w:ascii="Arial Narrow" w:eastAsia="Times New Roman" w:hAnsi="Arial Narrow" w:cs="Arial"/>
                <w:bCs/>
                <w:sz w:val="22"/>
                <w:szCs w:val="22"/>
                <w:lang w:eastAsia="hr-HR"/>
              </w:rPr>
              <w:t xml:space="preserve">4.2.1. </w:t>
            </w:r>
            <w:r w:rsidRPr="00A168C0">
              <w:rPr>
                <w:rFonts w:ascii="Arial Narrow" w:eastAsia="Times New Roman" w:hAnsi="Arial Narrow" w:cs="Arial"/>
                <w:bCs/>
                <w:sz w:val="22"/>
                <w:szCs w:val="22"/>
                <w:lang w:eastAsia="hr-HR"/>
              </w:rPr>
              <w:t>Legislation in organic production</w:t>
            </w:r>
          </w:p>
          <w:p w14:paraId="10A6B6F6" w14:textId="77777777" w:rsidR="003F2A11" w:rsidRPr="00A168C0" w:rsidRDefault="003F2A11" w:rsidP="002619E1">
            <w:pPr>
              <w:spacing w:line="240" w:lineRule="auto"/>
              <w:contextualSpacing/>
              <w:rPr>
                <w:rFonts w:ascii="Arial Narrow" w:eastAsia="Times New Roman" w:hAnsi="Arial Narrow" w:cs="Arial"/>
                <w:bCs/>
                <w:sz w:val="22"/>
                <w:szCs w:val="22"/>
                <w:lang w:eastAsia="hr-HR"/>
              </w:rPr>
            </w:pPr>
            <w:r w:rsidRPr="00A168C0">
              <w:rPr>
                <w:rFonts w:ascii="Arial Narrow" w:eastAsia="Times New Roman" w:hAnsi="Arial Narrow" w:cs="Arial"/>
                <w:bCs/>
                <w:sz w:val="22"/>
                <w:szCs w:val="22"/>
                <w:lang w:eastAsia="hr-HR"/>
              </w:rPr>
              <w:t xml:space="preserve">    Regulation on the control system of organic farming (NN 11/2020 (29.1.2020))</w:t>
            </w:r>
          </w:p>
          <w:p w14:paraId="66C5AE77" w14:textId="77777777" w:rsidR="003F2A11" w:rsidRPr="00A168C0" w:rsidRDefault="003F2A11" w:rsidP="002619E1">
            <w:pPr>
              <w:spacing w:line="240" w:lineRule="auto"/>
              <w:contextualSpacing/>
              <w:rPr>
                <w:rFonts w:ascii="Arial Narrow" w:eastAsia="Times New Roman" w:hAnsi="Arial Narrow" w:cs="Arial"/>
                <w:bCs/>
                <w:sz w:val="22"/>
                <w:szCs w:val="22"/>
                <w:lang w:eastAsia="hr-HR"/>
              </w:rPr>
            </w:pPr>
            <w:r w:rsidRPr="00A168C0">
              <w:rPr>
                <w:rFonts w:ascii="Arial Narrow" w:eastAsia="Times New Roman" w:hAnsi="Arial Narrow" w:cs="Arial"/>
                <w:bCs/>
                <w:sz w:val="22"/>
                <w:szCs w:val="22"/>
                <w:lang w:eastAsia="hr-HR"/>
              </w:rPr>
              <w:t xml:space="preserve">    Agriculture Act (NN: 118/18, effective from January 1, 2019)</w:t>
            </w:r>
          </w:p>
          <w:p w14:paraId="48C306C9" w14:textId="77777777" w:rsidR="003F2A11" w:rsidRPr="00A168C0" w:rsidRDefault="003F2A11" w:rsidP="002619E1">
            <w:pPr>
              <w:spacing w:line="240" w:lineRule="auto"/>
              <w:contextualSpacing/>
              <w:rPr>
                <w:rFonts w:ascii="Arial Narrow" w:eastAsia="Times New Roman" w:hAnsi="Arial Narrow" w:cs="Arial"/>
                <w:bCs/>
                <w:sz w:val="22"/>
                <w:szCs w:val="22"/>
                <w:lang w:eastAsia="hr-HR"/>
              </w:rPr>
            </w:pPr>
            <w:r w:rsidRPr="00A168C0">
              <w:rPr>
                <w:rFonts w:ascii="Arial Narrow" w:eastAsia="Times New Roman" w:hAnsi="Arial Narrow" w:cs="Arial"/>
                <w:bCs/>
                <w:sz w:val="22"/>
                <w:szCs w:val="22"/>
                <w:lang w:eastAsia="hr-HR"/>
              </w:rPr>
              <w:t xml:space="preserve">    Act on Amendments to the Agriculture Act (NN 042/2020)</w:t>
            </w:r>
          </w:p>
          <w:p w14:paraId="7CE83B03" w14:textId="77777777" w:rsidR="003F2A11" w:rsidRPr="00A168C0" w:rsidRDefault="003F2A11" w:rsidP="002619E1">
            <w:pPr>
              <w:spacing w:line="240" w:lineRule="auto"/>
              <w:contextualSpacing/>
              <w:rPr>
                <w:rFonts w:ascii="Arial Narrow" w:eastAsia="Times New Roman" w:hAnsi="Arial Narrow" w:cs="Arial"/>
                <w:bCs/>
                <w:sz w:val="22"/>
                <w:szCs w:val="22"/>
                <w:lang w:eastAsia="hr-HR"/>
              </w:rPr>
            </w:pPr>
            <w:r w:rsidRPr="00A168C0">
              <w:rPr>
                <w:rFonts w:ascii="Arial Narrow" w:eastAsia="Times New Roman" w:hAnsi="Arial Narrow" w:cs="Arial"/>
                <w:bCs/>
                <w:sz w:val="22"/>
                <w:szCs w:val="22"/>
                <w:lang w:eastAsia="hr-HR"/>
              </w:rPr>
              <w:t xml:space="preserve">    Act on Amendments and Supplements to the Agriculture Act (NN 052/2021)</w:t>
            </w:r>
          </w:p>
          <w:p w14:paraId="742CD4CD"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 xml:space="preserve">    REGULATION (EU) 2018/848 OF THE EUROPEAN PARLIAMENT AND OF THE COUNCIL of 30 May 2018 on organic production and labeling of organic products and repealing Council Regulation (EC) No 834/2007</w:t>
            </w:r>
          </w:p>
        </w:tc>
        <w:tc>
          <w:tcPr>
            <w:tcW w:w="661" w:type="dxa"/>
            <w:tcBorders>
              <w:top w:val="single" w:sz="6" w:space="0" w:color="auto"/>
              <w:left w:val="single" w:sz="6" w:space="0" w:color="auto"/>
              <w:bottom w:val="single" w:sz="6" w:space="0" w:color="auto"/>
              <w:right w:val="single" w:sz="6" w:space="0" w:color="auto"/>
            </w:tcBorders>
            <w:vAlign w:val="center"/>
          </w:tcPr>
          <w:p w14:paraId="76ECC045"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7399046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tcPr>
          <w:p w14:paraId="504A246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4763668C"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612969DC"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70BCA24"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5.</w:t>
            </w:r>
          </w:p>
        </w:tc>
        <w:tc>
          <w:tcPr>
            <w:tcW w:w="4677" w:type="dxa"/>
            <w:tcBorders>
              <w:top w:val="single" w:sz="6" w:space="0" w:color="auto"/>
              <w:left w:val="single" w:sz="6" w:space="0" w:color="auto"/>
              <w:bottom w:val="single" w:sz="6" w:space="0" w:color="auto"/>
              <w:right w:val="single" w:sz="6" w:space="0" w:color="auto"/>
            </w:tcBorders>
            <w:vAlign w:val="center"/>
          </w:tcPr>
          <w:p w14:paraId="6A567708"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Protection of specific agricultural crops in integrated and organic production</w:t>
            </w:r>
          </w:p>
        </w:tc>
        <w:tc>
          <w:tcPr>
            <w:tcW w:w="661" w:type="dxa"/>
            <w:tcBorders>
              <w:top w:val="single" w:sz="6" w:space="0" w:color="auto"/>
              <w:left w:val="single" w:sz="6" w:space="0" w:color="auto"/>
              <w:bottom w:val="single" w:sz="6" w:space="0" w:color="auto"/>
              <w:right w:val="single" w:sz="6" w:space="0" w:color="auto"/>
            </w:tcBorders>
            <w:vAlign w:val="center"/>
          </w:tcPr>
          <w:p w14:paraId="12215157"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33A2B8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9A3D6D9"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4</w:t>
            </w:r>
          </w:p>
        </w:tc>
        <w:tc>
          <w:tcPr>
            <w:tcW w:w="1701" w:type="dxa"/>
            <w:tcBorders>
              <w:top w:val="single" w:sz="6" w:space="0" w:color="auto"/>
              <w:left w:val="single" w:sz="6" w:space="0" w:color="auto"/>
              <w:bottom w:val="single" w:sz="6" w:space="0" w:color="auto"/>
              <w:right w:val="single" w:sz="6" w:space="0" w:color="auto"/>
            </w:tcBorders>
            <w:vAlign w:val="center"/>
          </w:tcPr>
          <w:p w14:paraId="6D75F44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6C1927EC"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0CCF18EF"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6.</w:t>
            </w:r>
          </w:p>
        </w:tc>
        <w:tc>
          <w:tcPr>
            <w:tcW w:w="4677" w:type="dxa"/>
            <w:tcBorders>
              <w:top w:val="single" w:sz="6" w:space="0" w:color="auto"/>
              <w:left w:val="single" w:sz="6" w:space="0" w:color="auto"/>
              <w:bottom w:val="single" w:sz="6" w:space="0" w:color="auto"/>
              <w:right w:val="single" w:sz="6" w:space="0" w:color="auto"/>
            </w:tcBorders>
            <w:vAlign w:val="center"/>
          </w:tcPr>
          <w:p w14:paraId="7FFC2D89"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A168C0">
              <w:rPr>
                <w:rFonts w:ascii="Arial Narrow" w:eastAsia="Times New Roman" w:hAnsi="Arial Narrow" w:cs="Arial"/>
                <w:bCs/>
                <w:sz w:val="22"/>
                <w:szCs w:val="22"/>
                <w:lang w:eastAsia="hr-HR"/>
              </w:rPr>
              <w:t>Professional visits to organic farms and farms in integrated production (field trips)</w:t>
            </w:r>
          </w:p>
        </w:tc>
        <w:tc>
          <w:tcPr>
            <w:tcW w:w="661" w:type="dxa"/>
            <w:tcBorders>
              <w:top w:val="single" w:sz="6" w:space="0" w:color="auto"/>
              <w:left w:val="single" w:sz="6" w:space="0" w:color="auto"/>
              <w:bottom w:val="single" w:sz="6" w:space="0" w:color="auto"/>
              <w:right w:val="single" w:sz="6" w:space="0" w:color="auto"/>
            </w:tcBorders>
            <w:vAlign w:val="center"/>
          </w:tcPr>
          <w:p w14:paraId="086BE120"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DA841F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5</w:t>
            </w:r>
          </w:p>
        </w:tc>
        <w:tc>
          <w:tcPr>
            <w:tcW w:w="662" w:type="dxa"/>
            <w:tcBorders>
              <w:top w:val="single" w:sz="6" w:space="0" w:color="auto"/>
              <w:left w:val="single" w:sz="6" w:space="0" w:color="auto"/>
              <w:bottom w:val="single" w:sz="6" w:space="0" w:color="auto"/>
              <w:right w:val="single" w:sz="6" w:space="0" w:color="auto"/>
            </w:tcBorders>
          </w:tcPr>
          <w:p w14:paraId="2AF6B908"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562532C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Outside the University</w:t>
            </w:r>
          </w:p>
        </w:tc>
      </w:tr>
      <w:tr w:rsidR="003F2A11" w:rsidRPr="004E6250" w14:paraId="472C00E3"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1C1D74B5"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311313DA"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sidRPr="004E6250">
              <w:rPr>
                <w:rFonts w:ascii="Arial Narrow" w:eastAsia="Times New Roman" w:hAnsi="Arial Narrow" w:cs="Arial"/>
                <w:bCs/>
                <w:sz w:val="22"/>
                <w:szCs w:val="22"/>
                <w:lang w:eastAsia="hr-HR"/>
              </w:rPr>
              <w:t xml:space="preserve">6.1. </w:t>
            </w:r>
            <w:r w:rsidRPr="00A168C0">
              <w:rPr>
                <w:rFonts w:ascii="Arial Narrow" w:eastAsia="Times New Roman" w:hAnsi="Arial Narrow" w:cs="Arial"/>
                <w:bCs/>
                <w:sz w:val="22"/>
                <w:szCs w:val="22"/>
                <w:lang w:eastAsia="hr-HR"/>
              </w:rPr>
              <w:t>Presentation of the integrated project assignment (IPA)</w:t>
            </w:r>
          </w:p>
        </w:tc>
        <w:tc>
          <w:tcPr>
            <w:tcW w:w="661" w:type="dxa"/>
            <w:tcBorders>
              <w:top w:val="single" w:sz="6" w:space="0" w:color="auto"/>
              <w:left w:val="single" w:sz="6" w:space="0" w:color="auto"/>
              <w:bottom w:val="single" w:sz="6" w:space="0" w:color="auto"/>
              <w:right w:val="single" w:sz="6" w:space="0" w:color="auto"/>
            </w:tcBorders>
            <w:vAlign w:val="center"/>
          </w:tcPr>
          <w:p w14:paraId="43ED72B4"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7563B6F"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cs="Arial"/>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tcPr>
          <w:p w14:paraId="1232D536"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c>
          <w:tcPr>
            <w:tcW w:w="1701" w:type="dxa"/>
            <w:tcBorders>
              <w:top w:val="single" w:sz="6" w:space="0" w:color="auto"/>
              <w:left w:val="single" w:sz="6" w:space="0" w:color="auto"/>
              <w:bottom w:val="single" w:sz="6" w:space="0" w:color="auto"/>
              <w:right w:val="single" w:sz="6" w:space="0" w:color="auto"/>
            </w:tcBorders>
            <w:vAlign w:val="center"/>
          </w:tcPr>
          <w:p w14:paraId="432A41D2"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A168C0">
              <w:rPr>
                <w:rFonts w:ascii="Arial Narrow" w:eastAsia="Times New Roman" w:hAnsi="Arial Narrow"/>
                <w:sz w:val="22"/>
                <w:szCs w:val="22"/>
                <w:lang w:eastAsia="hr-HR"/>
              </w:rPr>
              <w:t>Classroom</w:t>
            </w:r>
          </w:p>
        </w:tc>
      </w:tr>
      <w:tr w:rsidR="003F2A11" w:rsidRPr="004E6250" w14:paraId="239ABFA1" w14:textId="77777777" w:rsidTr="002619E1">
        <w:tc>
          <w:tcPr>
            <w:tcW w:w="985" w:type="dxa"/>
            <w:tcBorders>
              <w:top w:val="single" w:sz="6" w:space="0" w:color="auto"/>
              <w:left w:val="single" w:sz="6" w:space="0" w:color="auto"/>
              <w:bottom w:val="single" w:sz="6" w:space="0" w:color="auto"/>
              <w:right w:val="single" w:sz="6" w:space="0" w:color="auto"/>
            </w:tcBorders>
            <w:vAlign w:val="center"/>
          </w:tcPr>
          <w:p w14:paraId="7E2AD802" w14:textId="77777777" w:rsidR="003F2A11" w:rsidRPr="004E6250" w:rsidRDefault="003F2A11" w:rsidP="002619E1">
            <w:pPr>
              <w:spacing w:line="240" w:lineRule="auto"/>
              <w:contextualSpacing/>
              <w:jc w:val="both"/>
              <w:rPr>
                <w:rFonts w:ascii="Arial Narrow" w:eastAsia="Times New Roman" w:hAnsi="Arial Narrow"/>
                <w:sz w:val="22"/>
                <w:szCs w:val="22"/>
                <w:lang w:eastAsia="hr-HR"/>
              </w:rPr>
            </w:pPr>
          </w:p>
        </w:tc>
        <w:tc>
          <w:tcPr>
            <w:tcW w:w="4677" w:type="dxa"/>
            <w:tcBorders>
              <w:top w:val="single" w:sz="6" w:space="0" w:color="auto"/>
              <w:left w:val="single" w:sz="6" w:space="0" w:color="auto"/>
              <w:bottom w:val="single" w:sz="6" w:space="0" w:color="auto"/>
              <w:right w:val="single" w:sz="6" w:space="0" w:color="auto"/>
            </w:tcBorders>
            <w:vAlign w:val="center"/>
          </w:tcPr>
          <w:p w14:paraId="4CADB2DF" w14:textId="77777777" w:rsidR="003F2A11" w:rsidRPr="004E6250" w:rsidRDefault="003F2A11" w:rsidP="002619E1">
            <w:pPr>
              <w:spacing w:line="240" w:lineRule="auto"/>
              <w:contextualSpacing/>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IN TOTAL</w:t>
            </w:r>
          </w:p>
        </w:tc>
        <w:tc>
          <w:tcPr>
            <w:tcW w:w="661" w:type="dxa"/>
            <w:tcBorders>
              <w:top w:val="single" w:sz="6" w:space="0" w:color="auto"/>
              <w:left w:val="single" w:sz="6" w:space="0" w:color="auto"/>
              <w:bottom w:val="single" w:sz="6" w:space="0" w:color="auto"/>
              <w:right w:val="single" w:sz="6" w:space="0" w:color="auto"/>
            </w:tcBorders>
            <w:vAlign w:val="center"/>
          </w:tcPr>
          <w:p w14:paraId="3EB3EF73" w14:textId="77777777" w:rsidR="003F2A11" w:rsidRPr="004E6250" w:rsidRDefault="003F2A11" w:rsidP="002619E1">
            <w:pPr>
              <w:spacing w:line="240" w:lineRule="auto"/>
              <w:contextualSpacing/>
              <w:jc w:val="center"/>
              <w:rPr>
                <w:rFonts w:ascii="Arial Narrow" w:eastAsia="Times New Roman" w:hAnsi="Arial Narrow"/>
                <w:bCs/>
                <w:sz w:val="22"/>
                <w:szCs w:val="22"/>
                <w:lang w:eastAsia="hr-HR"/>
              </w:rPr>
            </w:pPr>
            <w:r w:rsidRPr="004E6250">
              <w:rPr>
                <w:rFonts w:ascii="Arial Narrow" w:eastAsia="Times New Roman" w:hAnsi="Arial Narrow"/>
                <w:bCs/>
                <w:sz w:val="22"/>
                <w:szCs w:val="22"/>
                <w:lang w:eastAsia="hr-HR"/>
              </w:rPr>
              <w:t>40</w:t>
            </w:r>
          </w:p>
        </w:tc>
        <w:tc>
          <w:tcPr>
            <w:tcW w:w="662" w:type="dxa"/>
            <w:tcBorders>
              <w:top w:val="single" w:sz="6" w:space="0" w:color="auto"/>
              <w:left w:val="single" w:sz="6" w:space="0" w:color="auto"/>
              <w:bottom w:val="single" w:sz="6" w:space="0" w:color="auto"/>
              <w:right w:val="single" w:sz="6" w:space="0" w:color="auto"/>
            </w:tcBorders>
            <w:vAlign w:val="center"/>
          </w:tcPr>
          <w:p w14:paraId="17F5F1D6" w14:textId="77777777" w:rsidR="003F2A11" w:rsidRPr="004E6250" w:rsidRDefault="003F2A11" w:rsidP="002619E1">
            <w:pPr>
              <w:spacing w:line="240" w:lineRule="auto"/>
              <w:contextualSpacing/>
              <w:jc w:val="center"/>
              <w:rPr>
                <w:rFonts w:ascii="Arial Narrow" w:eastAsia="Times New Roman" w:hAnsi="Arial Narrow"/>
                <w:bCs/>
                <w:sz w:val="22"/>
                <w:szCs w:val="22"/>
                <w:lang w:eastAsia="hr-HR"/>
              </w:rPr>
            </w:pPr>
            <w:r w:rsidRPr="004E6250">
              <w:rPr>
                <w:rFonts w:ascii="Arial Narrow" w:eastAsia="Times New Roman" w:hAnsi="Arial Narrow"/>
                <w:bCs/>
                <w:sz w:val="22"/>
                <w:szCs w:val="22"/>
                <w:lang w:eastAsia="hr-HR"/>
              </w:rPr>
              <w:t>16</w:t>
            </w:r>
          </w:p>
        </w:tc>
        <w:tc>
          <w:tcPr>
            <w:tcW w:w="662" w:type="dxa"/>
            <w:tcBorders>
              <w:top w:val="single" w:sz="6" w:space="0" w:color="auto"/>
              <w:left w:val="single" w:sz="6" w:space="0" w:color="auto"/>
              <w:bottom w:val="single" w:sz="6" w:space="0" w:color="auto"/>
              <w:right w:val="single" w:sz="6" w:space="0" w:color="auto"/>
            </w:tcBorders>
          </w:tcPr>
          <w:p w14:paraId="514B572A"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r w:rsidRPr="004E6250">
              <w:rPr>
                <w:rFonts w:ascii="Arial Narrow" w:eastAsia="Times New Roman" w:hAnsi="Arial Narrow"/>
                <w:sz w:val="22"/>
                <w:szCs w:val="22"/>
                <w:lang w:eastAsia="hr-HR"/>
              </w:rPr>
              <w:t>4</w:t>
            </w:r>
          </w:p>
        </w:tc>
        <w:tc>
          <w:tcPr>
            <w:tcW w:w="1701" w:type="dxa"/>
            <w:tcBorders>
              <w:top w:val="single" w:sz="6" w:space="0" w:color="auto"/>
              <w:left w:val="single" w:sz="6" w:space="0" w:color="auto"/>
              <w:bottom w:val="single" w:sz="6" w:space="0" w:color="auto"/>
              <w:right w:val="single" w:sz="6" w:space="0" w:color="auto"/>
            </w:tcBorders>
            <w:vAlign w:val="center"/>
          </w:tcPr>
          <w:p w14:paraId="525BB77B" w14:textId="77777777" w:rsidR="003F2A11" w:rsidRPr="004E6250" w:rsidRDefault="003F2A11" w:rsidP="002619E1">
            <w:pPr>
              <w:spacing w:line="240" w:lineRule="auto"/>
              <w:contextualSpacing/>
              <w:jc w:val="center"/>
              <w:rPr>
                <w:rFonts w:ascii="Arial Narrow" w:eastAsia="Times New Roman" w:hAnsi="Arial Narrow"/>
                <w:sz w:val="22"/>
                <w:szCs w:val="22"/>
                <w:lang w:eastAsia="hr-HR"/>
              </w:rPr>
            </w:pPr>
          </w:p>
        </w:tc>
      </w:tr>
    </w:tbl>
    <w:p w14:paraId="48F5EC97" w14:textId="15906C92" w:rsidR="00957395" w:rsidRPr="003F2A11" w:rsidRDefault="00851D64" w:rsidP="003F2A11">
      <w:pPr>
        <w:spacing w:after="0"/>
        <w:ind w:right="-20"/>
        <w:rPr>
          <w:rFonts w:ascii="Arial Narrow" w:eastAsia="Arial Narrow" w:hAnsi="Arial Narrow"/>
          <w:b/>
        </w:rPr>
      </w:pPr>
      <w:r w:rsidRPr="003F2A11">
        <w:rPr>
          <w:rFonts w:ascii="Arial Narrow" w:eastAsia="Arial Narrow" w:hAnsi="Arial Narrow"/>
          <w:b/>
        </w:rPr>
        <w:t>L=</w:t>
      </w:r>
      <w:r w:rsidR="00595691" w:rsidRPr="003F2A11">
        <w:rPr>
          <w:rFonts w:ascii="Arial Narrow" w:eastAsia="Arial Narrow" w:hAnsi="Arial Narrow"/>
          <w:b/>
        </w:rPr>
        <w:t xml:space="preserve">Lectures, </w:t>
      </w:r>
      <w:r w:rsidRPr="003F2A11">
        <w:rPr>
          <w:rFonts w:ascii="Arial Narrow" w:eastAsia="Arial Narrow" w:hAnsi="Arial Narrow"/>
          <w:b/>
        </w:rPr>
        <w:t>E=</w:t>
      </w:r>
      <w:r w:rsidR="00595691" w:rsidRPr="003F2A11">
        <w:rPr>
          <w:rFonts w:ascii="Arial Narrow" w:eastAsia="Arial Narrow" w:hAnsi="Arial Narrow"/>
          <w:b/>
        </w:rPr>
        <w:t xml:space="preserve">Excersises, </w:t>
      </w:r>
      <w:r w:rsidRPr="003F2A11">
        <w:rPr>
          <w:rFonts w:ascii="Arial Narrow" w:eastAsia="Arial Narrow" w:hAnsi="Arial Narrow"/>
          <w:b/>
        </w:rPr>
        <w:t>S=</w:t>
      </w:r>
      <w:r w:rsidR="00595691" w:rsidRPr="003F2A11">
        <w:rPr>
          <w:rFonts w:ascii="Arial Narrow" w:eastAsia="Arial Narrow" w:hAnsi="Arial Narrow"/>
          <w:b/>
        </w:rPr>
        <w:t xml:space="preserve">Seminars, </w:t>
      </w:r>
    </w:p>
    <w:p w14:paraId="01774CCA" w14:textId="77777777" w:rsidR="004547CD" w:rsidRPr="00A00E7E" w:rsidRDefault="004547CD" w:rsidP="00A00E7E">
      <w:pPr>
        <w:pStyle w:val="Odlomakpopisa"/>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59C939D2" w:rsidR="001B6F77" w:rsidRPr="00A00E7E" w:rsidRDefault="0079271B" w:rsidP="00A00E7E">
      <w:pPr>
        <w:spacing w:after="0" w:line="276" w:lineRule="auto"/>
        <w:ind w:right="-20"/>
        <w:rPr>
          <w:rFonts w:ascii="Arial Narrow" w:eastAsia="Arial Narrow" w:hAnsi="Arial Narrow"/>
          <w:b/>
          <w:bCs/>
        </w:rPr>
      </w:pPr>
      <w:r>
        <w:rPr>
          <w:rFonts w:ascii="Arial Narrow" w:eastAsia="Arial Narrow" w:hAnsi="Arial Narrow"/>
          <w:b/>
          <w:bCs/>
        </w:rPr>
        <w:lastRenderedPageBreak/>
        <w:t>LEARNING OUTCOMES</w:t>
      </w:r>
      <w:r w:rsidRPr="00A00E7E">
        <w:rPr>
          <w:rFonts w:ascii="Arial Narrow" w:eastAsia="Arial Narrow" w:hAnsi="Arial Narrow"/>
          <w:b/>
          <w:bCs/>
        </w:rPr>
        <w:t xml:space="preserve"> </w:t>
      </w:r>
      <w:r w:rsidR="000D5C90" w:rsidRPr="00A00E7E">
        <w:rPr>
          <w:rFonts w:ascii="Arial Narrow" w:eastAsia="Arial Narrow" w:hAnsi="Arial Narrow"/>
          <w:b/>
          <w:bCs/>
        </w:rPr>
        <w:t>(</w:t>
      </w:r>
      <w:r w:rsidR="00DB552A">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2478E98C" w14:textId="77777777" w:rsidR="00613971" w:rsidRPr="00613971" w:rsidRDefault="00613971" w:rsidP="00613971">
      <w:pPr>
        <w:spacing w:after="0" w:line="276" w:lineRule="auto"/>
        <w:ind w:right="-23"/>
        <w:jc w:val="both"/>
        <w:rPr>
          <w:rFonts w:ascii="Arial Narrow" w:eastAsia="Arial Narrow" w:hAnsi="Arial Narrow"/>
          <w:bCs/>
        </w:rPr>
      </w:pPr>
      <w:bookmarkStart w:id="1" w:name="_Hlk167212721"/>
      <w:r w:rsidRPr="00613971">
        <w:rPr>
          <w:rFonts w:ascii="Arial Narrow" w:eastAsia="Arial Narrow" w:hAnsi="Arial Narrow"/>
          <w:bCs/>
        </w:rPr>
        <w:t>LO 1. Present the principles of environ</w:t>
      </w:r>
      <w:bookmarkStart w:id="2" w:name="_GoBack"/>
      <w:bookmarkEnd w:id="2"/>
      <w:r w:rsidRPr="00613971">
        <w:rPr>
          <w:rFonts w:ascii="Arial Narrow" w:eastAsia="Arial Narrow" w:hAnsi="Arial Narrow"/>
          <w:bCs/>
        </w:rPr>
        <w:t>mentally friendly plant protection and the criteria for the ecological and toxicological effects of plant protection products and procedures</w:t>
      </w:r>
    </w:p>
    <w:p w14:paraId="4DA46F35" w14:textId="77777777" w:rsidR="00613971" w:rsidRPr="00613971" w:rsidRDefault="00613971" w:rsidP="00613971">
      <w:pPr>
        <w:spacing w:after="0" w:line="276" w:lineRule="auto"/>
        <w:ind w:right="-23"/>
        <w:jc w:val="both"/>
        <w:rPr>
          <w:rFonts w:ascii="Arial Narrow" w:eastAsia="Arial Narrow" w:hAnsi="Arial Narrow"/>
          <w:bCs/>
        </w:rPr>
      </w:pPr>
      <w:r w:rsidRPr="00613971">
        <w:rPr>
          <w:rFonts w:ascii="Arial Narrow" w:eastAsia="Arial Narrow" w:hAnsi="Arial Narrow"/>
          <w:bCs/>
        </w:rPr>
        <w:t>LO 2. Compare different environmentally friendly plant protection methods based on their implementation and impact on harmful organisms and the environment</w:t>
      </w:r>
    </w:p>
    <w:p w14:paraId="384B2BCE" w14:textId="77777777" w:rsidR="00613971" w:rsidRPr="00613971" w:rsidRDefault="00613971" w:rsidP="00613971">
      <w:pPr>
        <w:spacing w:after="0" w:line="276" w:lineRule="auto"/>
        <w:ind w:right="-23"/>
        <w:jc w:val="both"/>
        <w:rPr>
          <w:rFonts w:ascii="Arial Narrow" w:eastAsia="Arial Narrow" w:hAnsi="Arial Narrow"/>
          <w:bCs/>
        </w:rPr>
      </w:pPr>
      <w:r w:rsidRPr="00613971">
        <w:rPr>
          <w:rFonts w:ascii="Arial Narrow" w:eastAsia="Arial Narrow" w:hAnsi="Arial Narrow"/>
          <w:bCs/>
        </w:rPr>
        <w:t>LO 3. Present the principles and procedures of integrated plant protection</w:t>
      </w:r>
    </w:p>
    <w:p w14:paraId="36DC58BA" w14:textId="77777777" w:rsidR="00613971" w:rsidRPr="00613971" w:rsidRDefault="00613971" w:rsidP="00613971">
      <w:pPr>
        <w:spacing w:after="0" w:line="276" w:lineRule="auto"/>
        <w:ind w:right="-23"/>
        <w:jc w:val="both"/>
        <w:rPr>
          <w:rFonts w:ascii="Arial Narrow" w:eastAsia="Arial Narrow" w:hAnsi="Arial Narrow"/>
          <w:bCs/>
        </w:rPr>
      </w:pPr>
      <w:r w:rsidRPr="00613971">
        <w:rPr>
          <w:rFonts w:ascii="Arial Narrow" w:eastAsia="Arial Narrow" w:hAnsi="Arial Narrow"/>
          <w:bCs/>
        </w:rPr>
        <w:t>LO 4. Present the principles, legal regulations, and procedures for plant protection in organic production</w:t>
      </w:r>
    </w:p>
    <w:p w14:paraId="3E4497B6" w14:textId="77777777" w:rsidR="00613971" w:rsidRPr="00613971" w:rsidRDefault="00613971" w:rsidP="00613971">
      <w:pPr>
        <w:spacing w:after="0" w:line="276" w:lineRule="auto"/>
        <w:ind w:right="-23"/>
        <w:jc w:val="both"/>
        <w:rPr>
          <w:rFonts w:ascii="Arial Narrow" w:eastAsia="Arial Narrow" w:hAnsi="Arial Narrow"/>
          <w:bCs/>
        </w:rPr>
      </w:pPr>
      <w:r w:rsidRPr="00613971">
        <w:rPr>
          <w:rFonts w:ascii="Arial Narrow" w:eastAsia="Arial Narrow" w:hAnsi="Arial Narrow"/>
          <w:bCs/>
        </w:rPr>
        <w:t>LO 5. Recommend environmentally friendly protection measures for specific crops against harmful organisms within the integrated plant protection system and organic production</w:t>
      </w:r>
    </w:p>
    <w:p w14:paraId="2E719C65" w14:textId="687CE72C" w:rsidR="00164DCE" w:rsidRPr="00A00E7E" w:rsidRDefault="00613971" w:rsidP="00613971">
      <w:pPr>
        <w:spacing w:after="0" w:line="276" w:lineRule="auto"/>
        <w:ind w:right="-23"/>
        <w:jc w:val="both"/>
        <w:rPr>
          <w:rFonts w:ascii="Arial Narrow" w:eastAsia="Arial Narrow" w:hAnsi="Arial Narrow"/>
        </w:rPr>
      </w:pPr>
      <w:r w:rsidRPr="00613971">
        <w:rPr>
          <w:rFonts w:ascii="Arial Narrow" w:eastAsia="Arial Narrow" w:hAnsi="Arial Narrow"/>
          <w:bCs/>
        </w:rPr>
        <w:t>LO 6. Critically evaluate the success of applied protection measures on a farm and propose necessary improvements</w:t>
      </w:r>
    </w:p>
    <w:bookmarkEnd w:id="1"/>
    <w:p w14:paraId="3D332DD2" w14:textId="77777777" w:rsidR="005E51CE" w:rsidRDefault="005E51CE" w:rsidP="00A00E7E">
      <w:pPr>
        <w:spacing w:after="0" w:line="276" w:lineRule="auto"/>
        <w:ind w:right="-20"/>
        <w:jc w:val="right"/>
        <w:rPr>
          <w:rFonts w:ascii="Arial Narrow" w:eastAsia="Arial Narrow" w:hAnsi="Arial Narrow"/>
          <w:position w:val="-1"/>
        </w:rPr>
      </w:pPr>
    </w:p>
    <w:p w14:paraId="0C396886" w14:textId="60A1E09F" w:rsidR="001B6F77" w:rsidRPr="00A00E7E"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8F5E423" w14:textId="733EF6AF" w:rsidR="001B6F77" w:rsidRPr="00613971" w:rsidRDefault="00613971" w:rsidP="00A00E7E">
      <w:pPr>
        <w:spacing w:after="0" w:line="276" w:lineRule="auto"/>
        <w:ind w:right="-20"/>
        <w:jc w:val="right"/>
        <w:rPr>
          <w:rFonts w:ascii="Arial Narrow" w:eastAsia="Arial Narrow" w:hAnsi="Arial Narrow"/>
          <w:bCs/>
          <w:position w:val="-1"/>
        </w:rPr>
      </w:pPr>
      <w:r w:rsidRPr="00613971">
        <w:rPr>
          <w:rFonts w:ascii="Arial Narrow" w:hAnsi="Arial Narrow" w:cs="Calibri"/>
          <w:bCs/>
        </w:rPr>
        <w:t>Marijana Ivanek-Martinčić</w:t>
      </w:r>
      <w:r w:rsidR="00984DDE">
        <w:rPr>
          <w:rFonts w:ascii="Arial Narrow" w:hAnsi="Arial Narrow" w:cs="Calibri"/>
          <w:bCs/>
        </w:rPr>
        <w:t xml:space="preserve">, </w:t>
      </w:r>
      <w:r w:rsidR="00984DDE" w:rsidRPr="00613971">
        <w:rPr>
          <w:rFonts w:ascii="Arial Narrow" w:hAnsi="Arial Narrow" w:cs="Calibri"/>
          <w:bCs/>
        </w:rPr>
        <w:t>Ph.D.</w:t>
      </w:r>
      <w:r w:rsidR="00984DDE">
        <w:rPr>
          <w:rFonts w:ascii="Arial Narrow" w:hAnsi="Arial Narrow" w:cs="Calibri"/>
          <w:bCs/>
        </w:rPr>
        <w:t xml:space="preserve">, </w:t>
      </w:r>
      <w:r w:rsidR="00984DDE" w:rsidRPr="00984DDE">
        <w:rPr>
          <w:rFonts w:ascii="Arial Narrow" w:hAnsi="Arial Narrow" w:cs="Calibri"/>
        </w:rPr>
        <w:t>professor of professional studies</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2A2F" w14:textId="77777777" w:rsidR="00F45C11" w:rsidRDefault="00F45C11" w:rsidP="004547CD">
      <w:pPr>
        <w:spacing w:after="0" w:line="240" w:lineRule="auto"/>
      </w:pPr>
      <w:r>
        <w:separator/>
      </w:r>
    </w:p>
  </w:endnote>
  <w:endnote w:type="continuationSeparator" w:id="0">
    <w:p w14:paraId="74F37AB5" w14:textId="77777777" w:rsidR="00F45C11" w:rsidRDefault="00F45C11"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5689" w14:textId="77777777" w:rsidR="00F45C11" w:rsidRDefault="00F45C11" w:rsidP="004547CD">
      <w:pPr>
        <w:spacing w:after="0" w:line="240" w:lineRule="auto"/>
      </w:pPr>
      <w:r>
        <w:separator/>
      </w:r>
    </w:p>
  </w:footnote>
  <w:footnote w:type="continuationSeparator" w:id="0">
    <w:p w14:paraId="61B13DD2" w14:textId="77777777" w:rsidR="00F45C11" w:rsidRDefault="00F45C11" w:rsidP="00454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95931"/>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08B6"/>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3F2A11"/>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5184B"/>
    <w:rsid w:val="005715E5"/>
    <w:rsid w:val="005733F0"/>
    <w:rsid w:val="00575D5B"/>
    <w:rsid w:val="00577366"/>
    <w:rsid w:val="0058279A"/>
    <w:rsid w:val="00595691"/>
    <w:rsid w:val="005A67F6"/>
    <w:rsid w:val="005B2962"/>
    <w:rsid w:val="005B6D4D"/>
    <w:rsid w:val="005C5DC4"/>
    <w:rsid w:val="005D0DA4"/>
    <w:rsid w:val="005E51CE"/>
    <w:rsid w:val="005E6818"/>
    <w:rsid w:val="005F6B8D"/>
    <w:rsid w:val="006001E9"/>
    <w:rsid w:val="006062C7"/>
    <w:rsid w:val="00613971"/>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271B"/>
    <w:rsid w:val="00793E4F"/>
    <w:rsid w:val="007A7FA4"/>
    <w:rsid w:val="007C460E"/>
    <w:rsid w:val="007C5203"/>
    <w:rsid w:val="007E0D17"/>
    <w:rsid w:val="007E5E17"/>
    <w:rsid w:val="00803E90"/>
    <w:rsid w:val="00811084"/>
    <w:rsid w:val="0084463A"/>
    <w:rsid w:val="00851D64"/>
    <w:rsid w:val="0085454E"/>
    <w:rsid w:val="00874063"/>
    <w:rsid w:val="00883562"/>
    <w:rsid w:val="008920B3"/>
    <w:rsid w:val="0089363D"/>
    <w:rsid w:val="008961F0"/>
    <w:rsid w:val="008A2813"/>
    <w:rsid w:val="008A63BE"/>
    <w:rsid w:val="008C306F"/>
    <w:rsid w:val="008D3109"/>
    <w:rsid w:val="008D58E1"/>
    <w:rsid w:val="008E5DB0"/>
    <w:rsid w:val="008F428E"/>
    <w:rsid w:val="008F7044"/>
    <w:rsid w:val="009129E1"/>
    <w:rsid w:val="00931086"/>
    <w:rsid w:val="0093110D"/>
    <w:rsid w:val="00932366"/>
    <w:rsid w:val="0094448C"/>
    <w:rsid w:val="0094669C"/>
    <w:rsid w:val="00957395"/>
    <w:rsid w:val="0096583C"/>
    <w:rsid w:val="00966D94"/>
    <w:rsid w:val="00984DDE"/>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215A7"/>
    <w:rsid w:val="00B516B2"/>
    <w:rsid w:val="00B51E87"/>
    <w:rsid w:val="00B6173A"/>
    <w:rsid w:val="00B6583A"/>
    <w:rsid w:val="00B65909"/>
    <w:rsid w:val="00B715FB"/>
    <w:rsid w:val="00B95B7C"/>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B480E"/>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45C11"/>
    <w:rsid w:val="00F62C44"/>
    <w:rsid w:val="00F870A0"/>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547CD"/>
    <w:pPr>
      <w:spacing w:after="0" w:line="240" w:lineRule="auto"/>
    </w:pPr>
    <w:rPr>
      <w:rFonts w:eastAsia="Times New Roman"/>
      <w:sz w:val="20"/>
      <w:szCs w:val="20"/>
      <w:lang w:val="en-US" w:eastAsia="hr-HR"/>
    </w:rPr>
  </w:style>
  <w:style w:type="character" w:customStyle="1" w:styleId="TekstfusnoteChar">
    <w:name w:val="Tekst fusnote Char"/>
    <w:basedOn w:val="Zadanifontodlomka"/>
    <w:link w:val="Tekstfusnote"/>
    <w:uiPriority w:val="99"/>
    <w:semiHidden/>
    <w:rsid w:val="004547CD"/>
    <w:rPr>
      <w:rFonts w:ascii="Times New Roman" w:eastAsia="Times New Roman" w:hAnsi="Times New Roman" w:cs="Times New Roman"/>
      <w:sz w:val="20"/>
      <w:szCs w:val="20"/>
      <w:lang w:eastAsia="hr-HR"/>
    </w:rPr>
  </w:style>
  <w:style w:type="character" w:styleId="Referencafusnot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BBF8-F03F-42B6-A960-F0890CCA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706</Words>
  <Characters>4028</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8</cp:revision>
  <cp:lastPrinted>2024-05-27T09:58:00Z</cp:lastPrinted>
  <dcterms:created xsi:type="dcterms:W3CDTF">2024-07-29T12:04:00Z</dcterms:created>
  <dcterms:modified xsi:type="dcterms:W3CDTF">2024-08-14T16:30:00Z</dcterms:modified>
</cp:coreProperties>
</file>