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EBEE5" w14:textId="16AB8D19" w:rsidR="001B6F77" w:rsidRPr="00A00E7E" w:rsidRDefault="001B6F77" w:rsidP="00A00E7E">
      <w:pPr>
        <w:spacing w:after="0" w:line="276" w:lineRule="auto"/>
        <w:rPr>
          <w:rFonts w:ascii="Arial Narrow" w:hAnsi="Arial Narrow"/>
        </w:rPr>
      </w:pPr>
    </w:p>
    <w:p w14:paraId="2746DC35" w14:textId="77777777" w:rsidR="000A7EA7" w:rsidRPr="00A00E7E" w:rsidRDefault="000A7EA7" w:rsidP="00A00E7E">
      <w:pPr>
        <w:spacing w:after="0"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2D861BA" w:rsidR="001B6F77" w:rsidRPr="00A00E7E" w:rsidRDefault="001B6F77" w:rsidP="00A00E7E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C91C1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5FF5D69F" w:rsidR="008A63BE" w:rsidRPr="00C91C19" w:rsidRDefault="008A63BE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595691" w:rsidRPr="00C91C19">
              <w:rPr>
                <w:rFonts w:ascii="Arial Narrow" w:eastAsia="Arial Narrow" w:hAnsi="Arial Narrow"/>
                <w:b/>
                <w:bCs/>
                <w:spacing w:val="-2"/>
              </w:rPr>
              <w:t>TUDY PROGRAMME</w:t>
            </w: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17C80446" w:rsidR="002D23BE" w:rsidRPr="00C91C19" w:rsidRDefault="002D23BE" w:rsidP="003C359F">
            <w:pPr>
              <w:spacing w:after="0" w:line="276" w:lineRule="auto"/>
              <w:jc w:val="center"/>
              <w:rPr>
                <w:rFonts w:ascii="Arial Narrow" w:hAnsi="Arial Narrow"/>
                <w:b/>
                <w:i/>
              </w:rPr>
            </w:pPr>
            <w:r w:rsidRPr="0048394D">
              <w:rPr>
                <w:rFonts w:ascii="Arial Narrow" w:hAnsi="Arial Narrow"/>
                <w:b/>
              </w:rPr>
              <w:t>Professional Graduate Study Programme</w:t>
            </w:r>
            <w:r w:rsidR="000E00E8">
              <w:rPr>
                <w:rFonts w:ascii="Arial Narrow" w:hAnsi="Arial Narrow"/>
                <w:b/>
              </w:rPr>
              <w:t xml:space="preserve"> - </w:t>
            </w:r>
            <w:r w:rsidRPr="0048394D">
              <w:rPr>
                <w:rFonts w:ascii="Arial Narrow" w:hAnsi="Arial Narrow"/>
                <w:b/>
                <w:i/>
              </w:rPr>
              <w:t>Management in Agriculture</w:t>
            </w:r>
          </w:p>
        </w:tc>
      </w:tr>
      <w:tr w:rsidR="008A63BE" w:rsidRPr="00C91C1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2A6FC682" w:rsidR="008A63BE" w:rsidRPr="00C91C19" w:rsidRDefault="00595691" w:rsidP="00A00E7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eastAsia="Arial Narrow" w:hAnsi="Arial Narrow"/>
                <w:b/>
                <w:bCs/>
                <w:spacing w:val="-2"/>
              </w:rPr>
              <w:t>Course</w:t>
            </w:r>
            <w:r w:rsidR="008A63BE" w:rsidRPr="00C91C19"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4C25AF5" w:rsidR="00C91C19" w:rsidRPr="00C91C19" w:rsidRDefault="0048394D" w:rsidP="0048394D">
            <w:pPr>
              <w:spacing w:after="0" w:line="276" w:lineRule="auto"/>
              <w:jc w:val="center"/>
              <w:rPr>
                <w:rFonts w:ascii="Arial Narrow" w:eastAsia="Times New Roman" w:hAnsi="Arial Narrow"/>
                <w:lang w:val="en-US"/>
              </w:rPr>
            </w:pPr>
            <w:r w:rsidRPr="0048394D">
              <w:rPr>
                <w:rFonts w:ascii="Arial Narrow" w:eastAsia="Times New Roman" w:hAnsi="Arial Narrow"/>
                <w:lang w:val="en-US"/>
              </w:rPr>
              <w:t>DESTINATION MANAGEMENT IN RURAL TOURISM</w:t>
            </w:r>
          </w:p>
        </w:tc>
      </w:tr>
      <w:tr w:rsidR="005E6818" w:rsidRPr="00C91C1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F6F1F9E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</w:rPr>
              <w:t>C</w:t>
            </w:r>
            <w:r w:rsidR="00851D64" w:rsidRPr="00C91C19">
              <w:rPr>
                <w:rFonts w:ascii="Arial Narrow" w:hAnsi="Arial Narrow"/>
                <w:b/>
              </w:rPr>
              <w:t>ourse c</w:t>
            </w:r>
            <w:r w:rsidRPr="00C91C19">
              <w:rPr>
                <w:rFonts w:ascii="Arial Narrow" w:hAnsi="Arial Narrow"/>
                <w:b/>
              </w:rPr>
              <w:t>ode</w:t>
            </w:r>
            <w:r w:rsidR="005E6818" w:rsidRPr="00C91C19">
              <w:rPr>
                <w:rFonts w:ascii="Arial Narrow" w:hAnsi="Arial Narrow"/>
                <w:b/>
              </w:rPr>
              <w:t>:</w:t>
            </w:r>
            <w:r w:rsidR="00D455FA" w:rsidRPr="00C91C19">
              <w:rPr>
                <w:rFonts w:ascii="Arial Narrow" w:hAnsi="Arial Narrow"/>
              </w:rPr>
              <w:t xml:space="preserve"> </w:t>
            </w:r>
            <w:r w:rsidR="0048394D" w:rsidRPr="0048394D">
              <w:rPr>
                <w:rFonts w:ascii="Arial Narrow" w:hAnsi="Arial Narrow"/>
              </w:rPr>
              <w:t>154332</w:t>
            </w:r>
          </w:p>
          <w:p w14:paraId="4DEFD2BB" w14:textId="70D216C0" w:rsidR="005E6818" w:rsidRPr="00C91C19" w:rsidRDefault="00595691" w:rsidP="00A00E7E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C91C19">
              <w:rPr>
                <w:rFonts w:ascii="Arial Narrow" w:hAnsi="Arial Narrow"/>
                <w:b/>
              </w:rPr>
              <w:t>Course s</w:t>
            </w:r>
            <w:r w:rsidR="00EA0B95" w:rsidRPr="00C91C19">
              <w:rPr>
                <w:rFonts w:ascii="Arial Narrow" w:hAnsi="Arial Narrow"/>
                <w:b/>
              </w:rPr>
              <w:t>tatus</w:t>
            </w:r>
            <w:r w:rsidR="00EA0B95" w:rsidRPr="00C91C19">
              <w:rPr>
                <w:rFonts w:ascii="Arial Narrow" w:hAnsi="Arial Narrow"/>
                <w:bCs/>
              </w:rPr>
              <w:t>:</w:t>
            </w:r>
            <w:r w:rsidR="009F7328" w:rsidRPr="00C91C19">
              <w:rPr>
                <w:rFonts w:ascii="Arial Narrow" w:hAnsi="Arial Narrow"/>
                <w:bCs/>
              </w:rPr>
              <w:t xml:space="preserve"> </w:t>
            </w:r>
            <w:r w:rsidRPr="0048394D">
              <w:rPr>
                <w:rFonts w:ascii="Arial Narrow" w:hAnsi="Arial Narrow"/>
                <w:bCs/>
              </w:rPr>
              <w:t>elective</w:t>
            </w:r>
            <w:r w:rsidR="00D455FA" w:rsidRPr="00C91C19">
              <w:rPr>
                <w:rFonts w:ascii="Arial Narrow" w:hAnsi="Arial Narrow"/>
                <w:bCs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081C60F" w:rsidR="00E072DC" w:rsidRPr="00C91C19" w:rsidRDefault="005E6818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C91C19">
              <w:rPr>
                <w:rFonts w:ascii="Arial Narrow" w:hAnsi="Arial Narrow"/>
                <w:b/>
                <w:bCs/>
              </w:rPr>
              <w:t>Semest</w:t>
            </w:r>
            <w:r w:rsidR="00DB552A" w:rsidRPr="00C91C19">
              <w:rPr>
                <w:rFonts w:ascii="Arial Narrow" w:hAnsi="Arial Narrow"/>
                <w:b/>
                <w:bCs/>
              </w:rPr>
              <w:t>e</w:t>
            </w:r>
            <w:r w:rsidRPr="00C91C19">
              <w:rPr>
                <w:rFonts w:ascii="Arial Narrow" w:hAnsi="Arial Narrow"/>
                <w:b/>
                <w:bCs/>
              </w:rPr>
              <w:t>r</w:t>
            </w:r>
            <w:r w:rsidRPr="00C91C19">
              <w:rPr>
                <w:rFonts w:ascii="Arial Narrow" w:hAnsi="Arial Narrow"/>
                <w:b/>
              </w:rPr>
              <w:t xml:space="preserve">: </w:t>
            </w:r>
            <w:r w:rsidR="00DB552A" w:rsidRPr="00C91C19">
              <w:rPr>
                <w:rFonts w:ascii="Arial Narrow" w:hAnsi="Arial Narrow"/>
                <w:b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4BD9804A" w:rsidR="005E6818" w:rsidRPr="00C91C19" w:rsidRDefault="005E6818" w:rsidP="00A00E7E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C91C19">
              <w:rPr>
                <w:rFonts w:ascii="Arial Narrow" w:hAnsi="Arial Narrow"/>
                <w:b/>
                <w:bCs/>
              </w:rPr>
              <w:t xml:space="preserve">ECTS </w:t>
            </w:r>
            <w:r w:rsidR="00DB552A" w:rsidRPr="00C91C19">
              <w:rPr>
                <w:rFonts w:ascii="Arial Narrow" w:hAnsi="Arial Narrow"/>
                <w:b/>
                <w:bCs/>
              </w:rPr>
              <w:t>credits</w:t>
            </w:r>
            <w:r w:rsidRPr="00C91C19">
              <w:rPr>
                <w:rFonts w:ascii="Arial Narrow" w:hAnsi="Arial Narrow"/>
                <w:b/>
                <w:bCs/>
              </w:rPr>
              <w:t xml:space="preserve">: </w:t>
            </w:r>
            <w:r w:rsidR="007C460E" w:rsidRPr="0048394D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C91C1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36A96588" w:rsidR="001B6F77" w:rsidRPr="00C91C19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>Course h</w:t>
            </w:r>
            <w:r w:rsidR="00595691" w:rsidRPr="00C91C19">
              <w:rPr>
                <w:rFonts w:ascii="Arial Narrow" w:hAnsi="Arial Narrow"/>
                <w:b/>
              </w:rPr>
              <w:t>older</w:t>
            </w:r>
            <w:r w:rsidR="00EA0B95" w:rsidRPr="00C91C19">
              <w:rPr>
                <w:rFonts w:ascii="Arial Narrow" w:hAnsi="Arial Narrow"/>
                <w:b/>
              </w:rPr>
              <w:t>:</w:t>
            </w:r>
            <w:r w:rsidR="000F34E6" w:rsidRPr="00C91C1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EFFAC88" w:rsidR="00D018AB" w:rsidRPr="0048394D" w:rsidRDefault="00D018AB" w:rsidP="0048394D">
            <w:pPr>
              <w:widowControl w:val="0"/>
              <w:spacing w:after="0" w:line="276" w:lineRule="auto"/>
              <w:jc w:val="center"/>
              <w:rPr>
                <w:rFonts w:ascii="Arial Narrow" w:hAnsi="Arial Narrow" w:cs="Calibri"/>
                <w:b/>
                <w:sz w:val="20"/>
                <w:szCs w:val="20"/>
                <w:highlight w:val="yellow"/>
              </w:rPr>
            </w:pPr>
            <w:r w:rsidRPr="0048394D">
              <w:rPr>
                <w:rFonts w:ascii="Arial Narrow" w:hAnsi="Arial Narrow" w:cs="Calibri"/>
                <w:b/>
                <w:sz w:val="20"/>
                <w:szCs w:val="20"/>
              </w:rPr>
              <w:t>Ph.D.</w:t>
            </w:r>
            <w:r w:rsidRPr="0048394D">
              <w:rPr>
                <w:rFonts w:ascii="Arial Narrow" w:eastAsia="Arial Narrow" w:hAnsi="Arial Narrow"/>
                <w:b/>
                <w:bCs/>
              </w:rPr>
              <w:t xml:space="preserve"> </w:t>
            </w:r>
            <w:r w:rsidR="0048394D" w:rsidRPr="0048394D">
              <w:rPr>
                <w:rFonts w:ascii="Arial Narrow" w:eastAsia="Arial Narrow" w:hAnsi="Arial Narrow"/>
                <w:b/>
                <w:bCs/>
              </w:rPr>
              <w:t>Kristina Svržnjak</w:t>
            </w:r>
            <w:r w:rsidRPr="0048394D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, </w:t>
            </w:r>
            <w:r w:rsidRPr="0048394D">
              <w:rPr>
                <w:rFonts w:ascii="Arial Narrow" w:hAnsi="Arial Narrow"/>
                <w:b/>
                <w:color w:val="000000"/>
                <w:sz w:val="20"/>
                <w:szCs w:val="20"/>
              </w:rPr>
              <w:t>p</w:t>
            </w:r>
            <w:r w:rsidRPr="0048394D">
              <w:rPr>
                <w:rFonts w:ascii="Arial Narrow" w:eastAsia="Times New Roman" w:hAnsi="Arial Narrow"/>
                <w:b/>
                <w:iCs/>
                <w:color w:val="000000"/>
                <w:sz w:val="20"/>
                <w:szCs w:val="20"/>
                <w:lang w:eastAsia="hr-HR"/>
              </w:rPr>
              <w:t>rofessor of professional studies</w:t>
            </w:r>
          </w:p>
        </w:tc>
      </w:tr>
      <w:tr w:rsidR="00EA0B95" w:rsidRPr="00C91C1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900596A" w:rsidR="00EA0B95" w:rsidRPr="00C91C19" w:rsidRDefault="00DB552A" w:rsidP="00A00E7E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C91C19">
              <w:rPr>
                <w:rFonts w:ascii="Arial Narrow" w:hAnsi="Arial Narrow"/>
                <w:b/>
              </w:rPr>
              <w:t>Course a</w:t>
            </w:r>
            <w:r w:rsidR="00595691" w:rsidRPr="00C91C19">
              <w:rPr>
                <w:rFonts w:ascii="Arial Narrow" w:hAnsi="Arial Narrow"/>
                <w:b/>
              </w:rPr>
              <w:t>ssociates</w:t>
            </w:r>
            <w:r w:rsidR="00EA0B95" w:rsidRPr="00C91C19">
              <w:rPr>
                <w:rFonts w:ascii="Arial Narrow" w:hAnsi="Arial Narrow"/>
                <w:b/>
              </w:rPr>
              <w:t>:</w:t>
            </w:r>
            <w:r w:rsidR="00060AA6" w:rsidRPr="00C91C1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B4AB" w14:textId="1274C912" w:rsidR="00EA0B95" w:rsidRDefault="0048394D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>Sandra Kantar</w:t>
            </w:r>
            <w:r w:rsidRPr="0048394D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="0065625C">
              <w:rPr>
                <w:rFonts w:ascii="Arial Narrow" w:eastAsia="Arial Narrow" w:hAnsi="Arial Narrow"/>
                <w:bCs/>
                <w:spacing w:val="6"/>
              </w:rPr>
              <w:t xml:space="preserve">Ph.D., </w:t>
            </w:r>
            <w:r w:rsidRPr="0048394D">
              <w:rPr>
                <w:rFonts w:ascii="Arial Narrow" w:eastAsia="Arial Narrow" w:hAnsi="Arial Narrow"/>
                <w:bCs/>
                <w:spacing w:val="6"/>
              </w:rPr>
              <w:t>professor of professional studies</w:t>
            </w:r>
          </w:p>
          <w:p w14:paraId="1DD5C098" w14:textId="4120716A" w:rsidR="0048394D" w:rsidRPr="00C91C19" w:rsidRDefault="0048394D" w:rsidP="00A00E7E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>
              <w:rPr>
                <w:rFonts w:ascii="Arial Narrow" w:eastAsia="Arial Narrow" w:hAnsi="Arial Narrow"/>
                <w:bCs/>
                <w:spacing w:val="6"/>
              </w:rPr>
              <w:t>Silvije Jerčinović</w:t>
            </w:r>
            <w:r w:rsidRPr="0048394D">
              <w:rPr>
                <w:rFonts w:ascii="Arial Narrow" w:eastAsia="Arial Narrow" w:hAnsi="Arial Narrow"/>
                <w:bCs/>
                <w:spacing w:val="6"/>
              </w:rPr>
              <w:t xml:space="preserve">, </w:t>
            </w:r>
            <w:r w:rsidR="0065625C">
              <w:rPr>
                <w:rFonts w:ascii="Arial Narrow" w:eastAsia="Arial Narrow" w:hAnsi="Arial Narrow"/>
                <w:bCs/>
                <w:spacing w:val="6"/>
              </w:rPr>
              <w:t xml:space="preserve">Ph.D., </w:t>
            </w:r>
            <w:r w:rsidRPr="0048394D">
              <w:rPr>
                <w:rFonts w:ascii="Arial Narrow" w:eastAsia="Arial Narrow" w:hAnsi="Arial Narrow"/>
                <w:bCs/>
                <w:spacing w:val="6"/>
              </w:rPr>
              <w:t>professor of professional studies</w:t>
            </w:r>
          </w:p>
        </w:tc>
      </w:tr>
      <w:tr w:rsidR="00282A73" w:rsidRPr="00C91C1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6B676E6" w:rsidR="00282A73" w:rsidRPr="00C91C19" w:rsidRDefault="00595691" w:rsidP="00A00E7E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</w:rPr>
              <w:t>Modes of delivery</w:t>
            </w:r>
            <w:r w:rsidR="00282A73" w:rsidRPr="00C91C19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49C7D19B" w:rsidR="00282A73" w:rsidRPr="00C91C19" w:rsidRDefault="00851D64" w:rsidP="00A00E7E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C91C19">
              <w:rPr>
                <w:rFonts w:ascii="Arial Narrow" w:hAnsi="Arial Narrow"/>
                <w:b/>
                <w:bCs/>
              </w:rPr>
              <w:t>Number of hours</w:t>
            </w:r>
            <w:r w:rsidR="00282A73" w:rsidRPr="00C91C19">
              <w:rPr>
                <w:rFonts w:ascii="Arial Narrow" w:hAnsi="Arial Narrow"/>
                <w:b/>
                <w:bCs/>
              </w:rPr>
              <w:t xml:space="preserve">  </w:t>
            </w:r>
          </w:p>
        </w:tc>
      </w:tr>
      <w:tr w:rsidR="00060AA6" w:rsidRPr="0048394D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C1F4F94" w:rsidR="00060AA6" w:rsidRPr="0048394D" w:rsidRDefault="00851D64" w:rsidP="00851D64">
            <w:pPr>
              <w:spacing w:after="0"/>
              <w:ind w:right="-20"/>
              <w:rPr>
                <w:rFonts w:ascii="Arial Narrow" w:eastAsia="Arial Narrow" w:hAnsi="Arial Narrow"/>
                <w:b/>
              </w:rPr>
            </w:pPr>
            <w:r w:rsidRPr="0048394D">
              <w:rPr>
                <w:rFonts w:ascii="Arial Narrow" w:eastAsia="Arial Narrow" w:hAnsi="Arial Narrow"/>
                <w:b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17FAEA42" w:rsidR="00060AA6" w:rsidRPr="0048394D" w:rsidRDefault="0048394D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8394D">
              <w:rPr>
                <w:rFonts w:ascii="Arial Narrow" w:hAnsi="Arial Narrow"/>
              </w:rPr>
              <w:t>25</w:t>
            </w:r>
          </w:p>
        </w:tc>
      </w:tr>
      <w:tr w:rsidR="00851D64" w:rsidRPr="0048394D" w14:paraId="47FA9422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85AF" w14:textId="75032BDC" w:rsidR="00851D64" w:rsidRPr="0048394D" w:rsidRDefault="003C359F" w:rsidP="00851D64">
            <w:pPr>
              <w:spacing w:after="0" w:line="276" w:lineRule="auto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</w:rPr>
              <w:t>Excersises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7008" w14:textId="776F3291" w:rsidR="00851D64" w:rsidRPr="0048394D" w:rsidRDefault="0048394D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8394D">
              <w:rPr>
                <w:rFonts w:ascii="Arial Narrow" w:hAnsi="Arial Narrow"/>
              </w:rPr>
              <w:t>10</w:t>
            </w:r>
          </w:p>
        </w:tc>
      </w:tr>
      <w:tr w:rsidR="00851D64" w:rsidRPr="00C91C19" w14:paraId="5C7C762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C41" w14:textId="7C7730A1" w:rsidR="00851D64" w:rsidRPr="0048394D" w:rsidRDefault="00851D64" w:rsidP="00851D64">
            <w:pPr>
              <w:spacing w:after="0" w:line="276" w:lineRule="auto"/>
              <w:rPr>
                <w:rFonts w:ascii="Arial Narrow" w:hAnsi="Arial Narrow"/>
              </w:rPr>
            </w:pPr>
            <w:r w:rsidRPr="0048394D">
              <w:rPr>
                <w:rFonts w:ascii="Arial Narrow" w:eastAsia="Arial Narrow" w:hAnsi="Arial Narrow"/>
                <w:b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77627" w14:textId="7FF3D224" w:rsidR="00851D64" w:rsidRPr="00C91C19" w:rsidRDefault="0048394D" w:rsidP="00A00E7E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8394D">
              <w:rPr>
                <w:rFonts w:ascii="Arial Narrow" w:hAnsi="Arial Narrow"/>
              </w:rPr>
              <w:t>5</w:t>
            </w:r>
          </w:p>
        </w:tc>
      </w:tr>
    </w:tbl>
    <w:p w14:paraId="30C2068E" w14:textId="77777777" w:rsidR="000D5C90" w:rsidRPr="00A00E7E" w:rsidRDefault="000D5C90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0A35E8E8" w14:textId="77777777" w:rsidR="00851D64" w:rsidRDefault="00851D64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F5BB68D" w14:textId="0277E17E" w:rsidR="00483CC8" w:rsidRPr="0048394D" w:rsidRDefault="00595691" w:rsidP="00A00E7E">
      <w:pPr>
        <w:spacing w:before="30" w:after="0" w:line="276" w:lineRule="auto"/>
        <w:ind w:right="-36"/>
        <w:jc w:val="both"/>
        <w:rPr>
          <w:rFonts w:ascii="Arial Narrow" w:hAnsi="Arial Narrow"/>
        </w:rPr>
      </w:pPr>
      <w:r>
        <w:rPr>
          <w:rFonts w:ascii="Arial Narrow" w:eastAsia="Arial Narrow" w:hAnsi="Arial Narrow"/>
          <w:b/>
          <w:bCs/>
          <w:spacing w:val="-2"/>
        </w:rPr>
        <w:t>Course objectives</w:t>
      </w:r>
      <w:r w:rsidR="001B6F77" w:rsidRPr="00A00E7E">
        <w:rPr>
          <w:rFonts w:ascii="Arial Narrow" w:eastAsia="Arial Narrow" w:hAnsi="Arial Narrow"/>
          <w:b/>
          <w:bCs/>
          <w:spacing w:val="-2"/>
        </w:rPr>
        <w:t xml:space="preserve">: </w:t>
      </w:r>
      <w:r w:rsidR="0048394D" w:rsidRPr="0048394D">
        <w:rPr>
          <w:rFonts w:ascii="Arial Narrow" w:eastAsia="Arial Narrow" w:hAnsi="Arial Narrow"/>
          <w:spacing w:val="-2"/>
        </w:rPr>
        <w:t>To acquaint students with the basic principles of destination management in rural tourism.</w:t>
      </w:r>
    </w:p>
    <w:p w14:paraId="14058356" w14:textId="77777777" w:rsidR="00483CC8" w:rsidRPr="00A00E7E" w:rsidRDefault="00483CC8" w:rsidP="00A00E7E">
      <w:pPr>
        <w:spacing w:before="30" w:after="0" w:line="276" w:lineRule="auto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26E7B3EB" w14:textId="052F0671" w:rsidR="000F2CAD" w:rsidRDefault="00595691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  <w:r>
        <w:rPr>
          <w:rFonts w:ascii="Arial Narrow" w:eastAsia="Arial Narrow" w:hAnsi="Arial Narrow"/>
          <w:b/>
          <w:bCs/>
          <w:spacing w:val="-2"/>
        </w:rPr>
        <w:t>Course content</w:t>
      </w:r>
    </w:p>
    <w:p w14:paraId="64D97399" w14:textId="77777777" w:rsidR="0048394D" w:rsidRDefault="0048394D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  <w:spacing w:val="-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089"/>
        <w:gridCol w:w="570"/>
        <w:gridCol w:w="570"/>
        <w:gridCol w:w="576"/>
        <w:gridCol w:w="1697"/>
      </w:tblGrid>
      <w:tr w:rsidR="0048394D" w:rsidRPr="006931D0" w14:paraId="38F46760" w14:textId="77777777" w:rsidTr="00634128">
        <w:trPr>
          <w:trHeight w:val="345"/>
        </w:trPr>
        <w:tc>
          <w:tcPr>
            <w:tcW w:w="704" w:type="dxa"/>
            <w:vMerge w:val="restart"/>
          </w:tcPr>
          <w:p w14:paraId="19DFC1D5" w14:textId="56D9BA34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089" w:type="dxa"/>
            <w:vMerge w:val="restart"/>
          </w:tcPr>
          <w:p w14:paraId="381BB915" w14:textId="4FAE904F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Course unit</w:t>
            </w:r>
          </w:p>
        </w:tc>
        <w:tc>
          <w:tcPr>
            <w:tcW w:w="1716" w:type="dxa"/>
            <w:gridSpan w:val="3"/>
          </w:tcPr>
          <w:p w14:paraId="1A983705" w14:textId="31B44B95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8394D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Modes of delivery</w:t>
            </w:r>
          </w:p>
        </w:tc>
        <w:tc>
          <w:tcPr>
            <w:tcW w:w="1697" w:type="dxa"/>
            <w:vMerge w:val="restart"/>
          </w:tcPr>
          <w:p w14:paraId="5C836CDE" w14:textId="5A49EE60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8394D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Places of delivery</w:t>
            </w:r>
          </w:p>
        </w:tc>
      </w:tr>
      <w:tr w:rsidR="0048394D" w:rsidRPr="006931D0" w14:paraId="21908631" w14:textId="77777777" w:rsidTr="00634128">
        <w:trPr>
          <w:trHeight w:val="405"/>
        </w:trPr>
        <w:tc>
          <w:tcPr>
            <w:tcW w:w="704" w:type="dxa"/>
            <w:vMerge/>
          </w:tcPr>
          <w:p w14:paraId="132EA8D7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89" w:type="dxa"/>
            <w:vMerge/>
          </w:tcPr>
          <w:p w14:paraId="00100737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01F18AEC" w14:textId="0D461F29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L</w:t>
            </w:r>
          </w:p>
        </w:tc>
        <w:tc>
          <w:tcPr>
            <w:tcW w:w="570" w:type="dxa"/>
          </w:tcPr>
          <w:p w14:paraId="2A6B2D38" w14:textId="0E960174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E</w:t>
            </w:r>
          </w:p>
        </w:tc>
        <w:tc>
          <w:tcPr>
            <w:tcW w:w="576" w:type="dxa"/>
          </w:tcPr>
          <w:p w14:paraId="6CB2884A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1823696F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48394D" w:rsidRPr="006931D0" w14:paraId="1713693B" w14:textId="77777777" w:rsidTr="00634128">
        <w:tc>
          <w:tcPr>
            <w:tcW w:w="704" w:type="dxa"/>
            <w:vAlign w:val="center"/>
          </w:tcPr>
          <w:p w14:paraId="4078C87D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89" w:type="dxa"/>
            <w:vAlign w:val="center"/>
          </w:tcPr>
          <w:p w14:paraId="18016F50" w14:textId="4BF72087" w:rsidR="0048394D" w:rsidRPr="0048394D" w:rsidRDefault="0048394D" w:rsidP="0048394D">
            <w:pPr>
              <w:spacing w:line="240" w:lineRule="auto"/>
              <w:contextualSpacing/>
              <w:jc w:val="both"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 </w:t>
            </w: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Origin and development of rural tourism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 xml:space="preserve">: </w:t>
            </w:r>
          </w:p>
          <w:p w14:paraId="0A181C6B" w14:textId="62A7BFBF" w:rsidR="0048394D" w:rsidRPr="0048394D" w:rsidRDefault="0048394D" w:rsidP="0048394D">
            <w:pPr>
              <w:spacing w:line="240" w:lineRule="auto"/>
              <w:contextualSpacing/>
              <w:jc w:val="both"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•Definition of rural tourism and rural tourist destinations.</w:t>
            </w:r>
          </w:p>
          <w:p w14:paraId="5A06EBDE" w14:textId="5C3CC927" w:rsidR="0048394D" w:rsidRPr="0048394D" w:rsidRDefault="0048394D" w:rsidP="0048394D">
            <w:pPr>
              <w:spacing w:line="240" w:lineRule="auto"/>
              <w:contextualSpacing/>
              <w:jc w:val="both"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 xml:space="preserve">• Tourism from analogue </w:t>
            </w:r>
            <w:r w:rsidR="0065625C" w:rsidRPr="0048394D">
              <w:rPr>
                <w:rFonts w:ascii="Arial Narrow" w:hAnsi="Arial Narrow"/>
                <w:spacing w:val="-3"/>
                <w:sz w:val="22"/>
                <w:szCs w:val="22"/>
              </w:rPr>
              <w:t>phenomena</w:t>
            </w:r>
            <w:r w:rsidR="0065625C">
              <w:rPr>
                <w:rFonts w:ascii="Arial Narrow" w:hAnsi="Arial Narrow"/>
                <w:spacing w:val="-3"/>
                <w:sz w:val="22"/>
                <w:szCs w:val="22"/>
              </w:rPr>
              <w:t xml:space="preserve"> </w:t>
            </w: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to the contemporary</w:t>
            </w:r>
            <w:r w:rsidR="0065625C">
              <w:rPr>
                <w:rFonts w:ascii="Arial Narrow" w:hAnsi="Arial Narrow"/>
                <w:spacing w:val="-3"/>
                <w:sz w:val="22"/>
                <w:szCs w:val="22"/>
              </w:rPr>
              <w:t xml:space="preserve"> tourism</w:t>
            </w: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.</w:t>
            </w:r>
            <w:r>
              <w:t xml:space="preserve"> </w:t>
            </w:r>
          </w:p>
          <w:p w14:paraId="569389ED" w14:textId="77777777" w:rsidR="0048394D" w:rsidRPr="0048394D" w:rsidRDefault="0048394D" w:rsidP="0048394D">
            <w:pPr>
              <w:spacing w:line="240" w:lineRule="auto"/>
              <w:contextualSpacing/>
              <w:jc w:val="both"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• Characteristics of rural tourism.</w:t>
            </w:r>
          </w:p>
          <w:p w14:paraId="751F209C" w14:textId="77777777" w:rsidR="0048394D" w:rsidRPr="0048394D" w:rsidRDefault="0048394D" w:rsidP="0048394D">
            <w:pPr>
              <w:spacing w:line="240" w:lineRule="auto"/>
              <w:contextualSpacing/>
              <w:jc w:val="both"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• Assumptions and factors of rural tourism development.</w:t>
            </w:r>
          </w:p>
          <w:p w14:paraId="463306DE" w14:textId="77777777" w:rsidR="0048394D" w:rsidRPr="0048394D" w:rsidRDefault="0048394D" w:rsidP="0048394D">
            <w:pPr>
              <w:spacing w:line="240" w:lineRule="auto"/>
              <w:contextualSpacing/>
              <w:jc w:val="both"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• Selective forms of tourism in rural areas.</w:t>
            </w:r>
          </w:p>
          <w:p w14:paraId="2E9B58C7" w14:textId="77777777" w:rsidR="0048394D" w:rsidRPr="0048394D" w:rsidRDefault="0048394D" w:rsidP="0048394D">
            <w:pPr>
              <w:spacing w:line="240" w:lineRule="auto"/>
              <w:contextualSpacing/>
              <w:jc w:val="both"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• The state of rural tourism in Croatia.</w:t>
            </w:r>
          </w:p>
          <w:p w14:paraId="2AA46B1D" w14:textId="18A993E0" w:rsidR="0048394D" w:rsidRPr="00E559E6" w:rsidRDefault="0048394D" w:rsidP="0048394D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Characteristics of the main geographical regions for the development of rural tourism in Croatia.</w:t>
            </w:r>
          </w:p>
        </w:tc>
        <w:tc>
          <w:tcPr>
            <w:tcW w:w="570" w:type="dxa"/>
            <w:vAlign w:val="center"/>
          </w:tcPr>
          <w:p w14:paraId="00ADF8CD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2D2E8BF8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DBC651C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F7FDB77" w14:textId="7F20700A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48394D" w:rsidRPr="006931D0" w14:paraId="229E8642" w14:textId="77777777" w:rsidTr="00634128">
        <w:tc>
          <w:tcPr>
            <w:tcW w:w="704" w:type="dxa"/>
            <w:shd w:val="clear" w:color="auto" w:fill="FFFFFF" w:themeFill="background1"/>
            <w:vAlign w:val="center"/>
          </w:tcPr>
          <w:p w14:paraId="5EB8BFCB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89" w:type="dxa"/>
            <w:shd w:val="clear" w:color="auto" w:fill="FFFFFF" w:themeFill="background1"/>
            <w:vAlign w:val="center"/>
          </w:tcPr>
          <w:p w14:paraId="73B2DFD8" w14:textId="0CB265D2" w:rsidR="0048394D" w:rsidRPr="0048394D" w:rsidRDefault="0048394D" w:rsidP="0048394D">
            <w:pPr>
              <w:spacing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 </w:t>
            </w: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Forms of rural tourism</w:t>
            </w:r>
            <w:r>
              <w:rPr>
                <w:rFonts w:ascii="Arial Narrow" w:hAnsi="Arial Narrow"/>
                <w:spacing w:val="-3"/>
                <w:sz w:val="22"/>
                <w:szCs w:val="22"/>
              </w:rPr>
              <w:t>:</w:t>
            </w:r>
          </w:p>
          <w:p w14:paraId="304246FF" w14:textId="77777777" w:rsidR="0048394D" w:rsidRPr="0048394D" w:rsidRDefault="0048394D" w:rsidP="0048394D">
            <w:pPr>
              <w:spacing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• Distribution of tourism from the point of view of location.</w:t>
            </w:r>
          </w:p>
          <w:p w14:paraId="79AA8345" w14:textId="77777777" w:rsidR="0048394D" w:rsidRPr="0048394D" w:rsidRDefault="0048394D" w:rsidP="0048394D">
            <w:pPr>
              <w:spacing w:line="240" w:lineRule="auto"/>
              <w:contextualSpacing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• Division of rural tourism from the point of view of tourist offer.</w:t>
            </w:r>
          </w:p>
          <w:p w14:paraId="0AB7E506" w14:textId="1D7AD7B8" w:rsidR="0048394D" w:rsidRPr="00E559E6" w:rsidRDefault="0048394D" w:rsidP="0048394D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8394D">
              <w:rPr>
                <w:rFonts w:ascii="Arial Narrow" w:hAnsi="Arial Narrow"/>
                <w:spacing w:val="-3"/>
                <w:sz w:val="22"/>
                <w:szCs w:val="22"/>
              </w:rPr>
              <w:t>Division of rural tourism with regard to tourist activities in the rural area.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4BD9BDC4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B51F6F2" w14:textId="77777777" w:rsidR="0048394D" w:rsidRPr="00E559E6" w:rsidRDefault="0048394D" w:rsidP="00634128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127B8D97" w14:textId="77777777" w:rsidR="0048394D" w:rsidRPr="00E559E6" w:rsidRDefault="0048394D" w:rsidP="00634128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8F38E15" w14:textId="670052AE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48394D" w:rsidRPr="006931D0" w14:paraId="5D06F0C4" w14:textId="77777777" w:rsidTr="00634128">
        <w:tc>
          <w:tcPr>
            <w:tcW w:w="704" w:type="dxa"/>
            <w:vAlign w:val="center"/>
          </w:tcPr>
          <w:p w14:paraId="36916885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89" w:type="dxa"/>
            <w:vAlign w:val="center"/>
          </w:tcPr>
          <w:p w14:paraId="35AF7D65" w14:textId="5BAB0CFE" w:rsidR="0048394D" w:rsidRPr="0048394D" w:rsidRDefault="0048394D" w:rsidP="0048394D">
            <w:pPr>
              <w:suppressAutoHyphens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8394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Rural tourism resources and attractions</w:t>
            </w: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:</w:t>
            </w:r>
          </w:p>
          <w:p w14:paraId="286A5353" w14:textId="77777777" w:rsidR="0048394D" w:rsidRPr="0048394D" w:rsidRDefault="0048394D" w:rsidP="0048394D">
            <w:pPr>
              <w:suppressAutoHyphens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8394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• Importance and types of resources (fundamental, direct and indirect).</w:t>
            </w:r>
          </w:p>
          <w:p w14:paraId="120B6382" w14:textId="77777777" w:rsidR="0048394D" w:rsidRPr="0048394D" w:rsidRDefault="0048394D" w:rsidP="0048394D">
            <w:pPr>
              <w:suppressAutoHyphens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8394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• Difference between resource and attraction.</w:t>
            </w:r>
          </w:p>
          <w:p w14:paraId="59F52939" w14:textId="77777777" w:rsidR="0048394D" w:rsidRPr="0048394D" w:rsidRDefault="0048394D" w:rsidP="0048394D">
            <w:pPr>
              <w:suppressAutoHyphens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8394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• Attractiveness of the rural tourist destination, facilities and offer of rural tourism.</w:t>
            </w:r>
          </w:p>
          <w:p w14:paraId="2D3B55FC" w14:textId="3EB7A186" w:rsidR="0048394D" w:rsidRPr="0048394D" w:rsidRDefault="0048394D" w:rsidP="0048394D">
            <w:pPr>
              <w:suppressAutoHyphens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8394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• Tourist attraction </w:t>
            </w:r>
            <w:r w:rsidR="00591A6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foundation</w:t>
            </w:r>
            <w:r w:rsidRPr="0048394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  <w:p w14:paraId="585E7C10" w14:textId="77777777" w:rsidR="0048394D" w:rsidRPr="0048394D" w:rsidRDefault="0048394D" w:rsidP="0048394D">
            <w:pPr>
              <w:suppressAutoHyphens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8394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• Identification and classification of tourist resources and attractions. Evaluation of tourist resources and attractions.</w:t>
            </w:r>
          </w:p>
          <w:p w14:paraId="0D296BC4" w14:textId="3BCA51A5" w:rsidR="0048394D" w:rsidRPr="00E559E6" w:rsidRDefault="0048394D" w:rsidP="0048394D">
            <w:pPr>
              <w:suppressAutoHyphens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8394D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• Interdependence of types of tourism and types of tourist attractions.</w:t>
            </w:r>
          </w:p>
        </w:tc>
        <w:tc>
          <w:tcPr>
            <w:tcW w:w="570" w:type="dxa"/>
            <w:vAlign w:val="center"/>
          </w:tcPr>
          <w:p w14:paraId="0917ECD0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lastRenderedPageBreak/>
              <w:t>8</w:t>
            </w:r>
          </w:p>
        </w:tc>
        <w:tc>
          <w:tcPr>
            <w:tcW w:w="570" w:type="dxa"/>
            <w:vAlign w:val="center"/>
          </w:tcPr>
          <w:p w14:paraId="75E49A49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DFFE199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C7E86D2" w14:textId="7E002FC1" w:rsidR="0048394D" w:rsidRPr="00E559E6" w:rsidRDefault="0048394D" w:rsidP="0065625C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  <w:r w:rsidRPr="00E559E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and</w:t>
            </w:r>
            <w:r w:rsidRPr="00E559E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IT Classroom</w:t>
            </w:r>
            <w:r w:rsidRPr="00E559E6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65625C">
              <w:rPr>
                <w:rFonts w:ascii="Arial Narrow" w:hAnsi="Arial Narrow"/>
                <w:sz w:val="22"/>
                <w:szCs w:val="22"/>
              </w:rPr>
              <w:t>venue outsied</w:t>
            </w:r>
            <w:r>
              <w:rPr>
                <w:rFonts w:ascii="Arial Narrow" w:hAnsi="Arial Narrow"/>
                <w:sz w:val="22"/>
                <w:szCs w:val="22"/>
              </w:rPr>
              <w:t xml:space="preserve"> KUAS</w:t>
            </w:r>
          </w:p>
        </w:tc>
      </w:tr>
      <w:tr w:rsidR="0048394D" w:rsidRPr="006931D0" w14:paraId="095800EA" w14:textId="77777777" w:rsidTr="00634128">
        <w:tc>
          <w:tcPr>
            <w:tcW w:w="704" w:type="dxa"/>
            <w:vAlign w:val="center"/>
          </w:tcPr>
          <w:p w14:paraId="6E4F7E2B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89" w:type="dxa"/>
            <w:vAlign w:val="center"/>
          </w:tcPr>
          <w:p w14:paraId="3553C48B" w14:textId="33793739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Demand and 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offer</w:t>
            </w: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of rural tourism</w:t>
            </w:r>
          </w:p>
          <w:p w14:paraId="69A7D2F9" w14:textId="50BE4001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• Comparative advantages of Croatia as a desirable rural touris</w:t>
            </w:r>
            <w:r w:rsidR="0065625C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</w:t>
            </w: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destination.</w:t>
            </w:r>
          </w:p>
          <w:p w14:paraId="6655896C" w14:textId="77777777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• Basic indicators of the tourism sector in Croatia.</w:t>
            </w:r>
          </w:p>
          <w:p w14:paraId="7A85F4CF" w14:textId="77777777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• Demand for rural tourism.</w:t>
            </w:r>
          </w:p>
          <w:p w14:paraId="000D9DB8" w14:textId="77777777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• Motives for the arrival of tourists in rural areas.</w:t>
            </w:r>
          </w:p>
          <w:p w14:paraId="25683A57" w14:textId="77777777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• Offer of rural tourism.</w:t>
            </w:r>
          </w:p>
          <w:p w14:paraId="664383FE" w14:textId="2A92F2AD" w:rsidR="0048394D" w:rsidRPr="00E559E6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Forms of accommodation in rural tourism.</w:t>
            </w:r>
          </w:p>
        </w:tc>
        <w:tc>
          <w:tcPr>
            <w:tcW w:w="570" w:type="dxa"/>
            <w:vAlign w:val="center"/>
          </w:tcPr>
          <w:p w14:paraId="472B823C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6B302544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31128A01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F451C36" w14:textId="2F3B701D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  <w:r w:rsidRPr="00E559E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and</w:t>
            </w:r>
            <w:r w:rsidRPr="00E559E6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IT Classroom</w:t>
            </w:r>
          </w:p>
        </w:tc>
      </w:tr>
      <w:tr w:rsidR="0048394D" w:rsidRPr="006931D0" w14:paraId="1EC9F77D" w14:textId="77777777" w:rsidTr="00634128">
        <w:tc>
          <w:tcPr>
            <w:tcW w:w="704" w:type="dxa"/>
            <w:vAlign w:val="center"/>
          </w:tcPr>
          <w:p w14:paraId="1027B474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89" w:type="dxa"/>
            <w:vAlign w:val="center"/>
          </w:tcPr>
          <w:p w14:paraId="7634941B" w14:textId="77777777" w:rsidR="005E52F5" w:rsidRPr="005E52F5" w:rsidRDefault="0048394D" w:rsidP="005E52F5">
            <w:pPr>
              <w:spacing w:line="240" w:lineRule="auto"/>
              <w:contextualSpacing/>
              <w:jc w:val="both"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E559E6">
              <w:rPr>
                <w:rFonts w:ascii="Arial Narrow" w:hAnsi="Arial Narrow"/>
                <w:spacing w:val="-3"/>
                <w:sz w:val="22"/>
                <w:szCs w:val="22"/>
              </w:rPr>
              <w:t xml:space="preserve"> </w:t>
            </w:r>
            <w:r w:rsidR="005E52F5" w:rsidRPr="005E52F5">
              <w:rPr>
                <w:rFonts w:ascii="Arial Narrow" w:hAnsi="Arial Narrow"/>
                <w:spacing w:val="-3"/>
                <w:sz w:val="22"/>
                <w:szCs w:val="22"/>
              </w:rPr>
              <w:t>Marketing in rural tourism</w:t>
            </w:r>
          </w:p>
          <w:p w14:paraId="5A22CEBC" w14:textId="77777777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5E52F5">
              <w:rPr>
                <w:rFonts w:ascii="Arial Narrow" w:hAnsi="Arial Narrow"/>
                <w:spacing w:val="-3"/>
                <w:sz w:val="22"/>
                <w:szCs w:val="22"/>
              </w:rPr>
              <w:t>• Market research in rural tourism.</w:t>
            </w:r>
          </w:p>
          <w:p w14:paraId="0461F71D" w14:textId="065223FF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hAnsi="Arial Narrow"/>
                <w:spacing w:val="-3"/>
                <w:sz w:val="22"/>
                <w:szCs w:val="22"/>
              </w:rPr>
            </w:pPr>
            <w:r w:rsidRPr="005E52F5">
              <w:rPr>
                <w:rFonts w:ascii="Arial Narrow" w:hAnsi="Arial Narrow"/>
                <w:spacing w:val="-3"/>
                <w:sz w:val="22"/>
                <w:szCs w:val="22"/>
              </w:rPr>
              <w:t>• Promotion and sale in rural tourism.</w:t>
            </w:r>
          </w:p>
          <w:p w14:paraId="33E592F8" w14:textId="3D51CDD4" w:rsidR="0048394D" w:rsidRPr="00E559E6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E52F5">
              <w:rPr>
                <w:rFonts w:ascii="Arial Narrow" w:hAnsi="Arial Narrow"/>
                <w:spacing w:val="-3"/>
                <w:sz w:val="22"/>
                <w:szCs w:val="22"/>
              </w:rPr>
              <w:t>Paths to a satisfied guest.</w:t>
            </w:r>
          </w:p>
        </w:tc>
        <w:tc>
          <w:tcPr>
            <w:tcW w:w="570" w:type="dxa"/>
            <w:vAlign w:val="center"/>
          </w:tcPr>
          <w:p w14:paraId="0943FDD4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106D574E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DBB0208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A49DDAD" w14:textId="0D37B87F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IT Classroom</w:t>
            </w:r>
          </w:p>
        </w:tc>
      </w:tr>
      <w:tr w:rsidR="0048394D" w:rsidRPr="006931D0" w14:paraId="1EED247E" w14:textId="77777777" w:rsidTr="00634128">
        <w:tc>
          <w:tcPr>
            <w:tcW w:w="704" w:type="dxa"/>
            <w:vAlign w:val="center"/>
          </w:tcPr>
          <w:p w14:paraId="45282E62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89" w:type="dxa"/>
            <w:vAlign w:val="center"/>
          </w:tcPr>
          <w:p w14:paraId="3C136A7D" w14:textId="77777777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Destination management in rural tourism</w:t>
            </w:r>
          </w:p>
          <w:p w14:paraId="4FE9099A" w14:textId="77777777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• Planning as a function of rural tourist destination management.</w:t>
            </w:r>
          </w:p>
          <w:p w14:paraId="3A223F73" w14:textId="77777777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• Planning procedures at the local level.</w:t>
            </w:r>
          </w:p>
          <w:p w14:paraId="4EE8E4D6" w14:textId="77777777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• Organization and management structure of the rural destination.</w:t>
            </w:r>
          </w:p>
          <w:p w14:paraId="579FB936" w14:textId="77777777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• Monitoring the implementation of plans in order to increase the quality and competitiveness of the tourist destination.</w:t>
            </w:r>
          </w:p>
          <w:p w14:paraId="0E93A426" w14:textId="259133CC" w:rsidR="0048394D" w:rsidRPr="00E559E6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Models of tourism development (matrix of development and marketing activities).</w:t>
            </w:r>
          </w:p>
        </w:tc>
        <w:tc>
          <w:tcPr>
            <w:tcW w:w="570" w:type="dxa"/>
            <w:vAlign w:val="center"/>
          </w:tcPr>
          <w:p w14:paraId="510CFDC7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7A708911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A473FD8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A692640" w14:textId="0E35A2E2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48394D" w:rsidRPr="006931D0" w14:paraId="7DA72FA8" w14:textId="77777777" w:rsidTr="00634128">
        <w:tc>
          <w:tcPr>
            <w:tcW w:w="704" w:type="dxa"/>
            <w:vAlign w:val="center"/>
          </w:tcPr>
          <w:p w14:paraId="0A9DB4F1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5089" w:type="dxa"/>
            <w:vAlign w:val="center"/>
          </w:tcPr>
          <w:p w14:paraId="44FC618D" w14:textId="77777777" w:rsidR="005E52F5" w:rsidRPr="005E52F5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Stakeholders in the development of destination management of rural tourism at the local, regional and national level</w:t>
            </w:r>
          </w:p>
          <w:p w14:paraId="4B3B3711" w14:textId="49FACB0D" w:rsidR="0048394D" w:rsidRPr="00E559E6" w:rsidRDefault="005E52F5" w:rsidP="005E52F5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Possibility of field t</w:t>
            </w:r>
            <w:r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raini</w:t>
            </w: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ng and/or guest lecturer</w:t>
            </w:r>
          </w:p>
        </w:tc>
        <w:tc>
          <w:tcPr>
            <w:tcW w:w="570" w:type="dxa"/>
            <w:vAlign w:val="center"/>
          </w:tcPr>
          <w:p w14:paraId="39BC697B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C277984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616D6AA8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DA1A797" w14:textId="029D6633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  <w:tr w:rsidR="0048394D" w:rsidRPr="006931D0" w14:paraId="61FA7BE8" w14:textId="77777777" w:rsidTr="00634128">
        <w:tc>
          <w:tcPr>
            <w:tcW w:w="704" w:type="dxa"/>
            <w:vAlign w:val="center"/>
          </w:tcPr>
          <w:p w14:paraId="11DC3E24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89" w:type="dxa"/>
            <w:vAlign w:val="center"/>
          </w:tcPr>
          <w:p w14:paraId="4948932A" w14:textId="1810BE64" w:rsidR="0048394D" w:rsidRPr="005E52F5" w:rsidRDefault="005E52F5" w:rsidP="00591A64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Tourist attraction </w:t>
            </w:r>
            <w:r w:rsidR="00591A64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foundation</w:t>
            </w:r>
            <w:r w:rsidRPr="005E52F5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570" w:type="dxa"/>
            <w:vAlign w:val="center"/>
          </w:tcPr>
          <w:p w14:paraId="004292EB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50B00FD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6231A58E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5A910E9" w14:textId="7591F063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IT Classroom</w:t>
            </w:r>
          </w:p>
        </w:tc>
      </w:tr>
      <w:tr w:rsidR="0048394D" w:rsidRPr="006931D0" w14:paraId="13817AB2" w14:textId="77777777" w:rsidTr="00634128">
        <w:tc>
          <w:tcPr>
            <w:tcW w:w="704" w:type="dxa"/>
            <w:vAlign w:val="center"/>
          </w:tcPr>
          <w:p w14:paraId="61705523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89" w:type="dxa"/>
            <w:vAlign w:val="center"/>
          </w:tcPr>
          <w:p w14:paraId="2D7F0219" w14:textId="2BEFC032" w:rsidR="0048394D" w:rsidRPr="00E559E6" w:rsidRDefault="005E52F5" w:rsidP="00634128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2F5">
              <w:rPr>
                <w:rFonts w:ascii="Arial Narrow" w:hAnsi="Arial Narrow"/>
                <w:sz w:val="22"/>
                <w:szCs w:val="22"/>
              </w:rPr>
              <w:t xml:space="preserve">Studying papers from the proceedings of the congress </w:t>
            </w:r>
            <w:r>
              <w:rPr>
                <w:rFonts w:ascii="Arial Narrow" w:hAnsi="Arial Narrow"/>
                <w:sz w:val="22"/>
                <w:szCs w:val="22"/>
              </w:rPr>
              <w:t>about</w:t>
            </w:r>
            <w:r w:rsidRPr="005E52F5">
              <w:rPr>
                <w:rFonts w:ascii="Arial Narrow" w:hAnsi="Arial Narrow"/>
                <w:sz w:val="22"/>
                <w:szCs w:val="22"/>
              </w:rPr>
              <w:t xml:space="preserve"> rural tourism.</w:t>
            </w:r>
          </w:p>
        </w:tc>
        <w:tc>
          <w:tcPr>
            <w:tcW w:w="570" w:type="dxa"/>
            <w:vAlign w:val="center"/>
          </w:tcPr>
          <w:p w14:paraId="7C803F83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F117AE6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3CA4C290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17C8F591" w14:textId="32D65B83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IT Classroom</w:t>
            </w:r>
          </w:p>
        </w:tc>
      </w:tr>
      <w:tr w:rsidR="0048394D" w:rsidRPr="006931D0" w14:paraId="5EC95AD6" w14:textId="77777777" w:rsidTr="00634128">
        <w:tc>
          <w:tcPr>
            <w:tcW w:w="704" w:type="dxa"/>
            <w:vAlign w:val="center"/>
          </w:tcPr>
          <w:p w14:paraId="694CA8EC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89" w:type="dxa"/>
            <w:vAlign w:val="center"/>
          </w:tcPr>
          <w:p w14:paraId="3CF950A8" w14:textId="79FFE85B" w:rsidR="0048394D" w:rsidRPr="00E559E6" w:rsidRDefault="005E52F5" w:rsidP="00634128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2F5">
              <w:rPr>
                <w:rFonts w:ascii="Arial Narrow" w:hAnsi="Arial Narrow"/>
                <w:sz w:val="22"/>
                <w:szCs w:val="22"/>
              </w:rPr>
              <w:t>Examples of good practice of different selective forms of tourism in rural areas. Examples of good practice related to marketing in rural tourism.</w:t>
            </w:r>
          </w:p>
        </w:tc>
        <w:tc>
          <w:tcPr>
            <w:tcW w:w="570" w:type="dxa"/>
            <w:vAlign w:val="center"/>
          </w:tcPr>
          <w:p w14:paraId="43981E97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3DDA4D5D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  <w:vAlign w:val="center"/>
          </w:tcPr>
          <w:p w14:paraId="7AD6BFB3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97" w:type="dxa"/>
            <w:vAlign w:val="center"/>
          </w:tcPr>
          <w:p w14:paraId="1B852AD8" w14:textId="55A6124B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IT Classroom</w:t>
            </w:r>
          </w:p>
        </w:tc>
      </w:tr>
      <w:tr w:rsidR="0048394D" w:rsidRPr="006931D0" w14:paraId="7C9EBAB3" w14:textId="77777777" w:rsidTr="00634128">
        <w:tc>
          <w:tcPr>
            <w:tcW w:w="704" w:type="dxa"/>
            <w:vAlign w:val="center"/>
          </w:tcPr>
          <w:p w14:paraId="6DAEB0AF" w14:textId="77777777" w:rsidR="0048394D" w:rsidRPr="00E559E6" w:rsidRDefault="0048394D" w:rsidP="00634128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89" w:type="dxa"/>
            <w:vAlign w:val="center"/>
          </w:tcPr>
          <w:p w14:paraId="61BD2DD2" w14:textId="4769EBCD" w:rsidR="0048394D" w:rsidRPr="00E559E6" w:rsidRDefault="005E52F5" w:rsidP="00634128">
            <w:pPr>
              <w:spacing w:line="240" w:lineRule="auto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E52F5">
              <w:rPr>
                <w:rFonts w:ascii="Arial Narrow" w:hAnsi="Arial Narrow"/>
                <w:sz w:val="22"/>
                <w:szCs w:val="22"/>
              </w:rPr>
              <w:t>Seminar presentations</w:t>
            </w:r>
          </w:p>
        </w:tc>
        <w:tc>
          <w:tcPr>
            <w:tcW w:w="570" w:type="dxa"/>
            <w:vAlign w:val="center"/>
          </w:tcPr>
          <w:p w14:paraId="3193C20F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C887B17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AE6D953" w14:textId="77777777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559E6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697" w:type="dxa"/>
            <w:vAlign w:val="center"/>
          </w:tcPr>
          <w:p w14:paraId="352C394B" w14:textId="54E22954" w:rsidR="0048394D" w:rsidRPr="00E559E6" w:rsidRDefault="0048394D" w:rsidP="00634128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Classroom</w:t>
            </w:r>
          </w:p>
        </w:tc>
      </w:tr>
    </w:tbl>
    <w:p w14:paraId="51E01680" w14:textId="77777777" w:rsidR="0048394D" w:rsidRPr="0048394D" w:rsidRDefault="0048394D" w:rsidP="00A00E7E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48F5EC97" w14:textId="6805097A" w:rsidR="00957395" w:rsidRPr="005E52F5" w:rsidRDefault="00851D64" w:rsidP="005E52F5">
      <w:pPr>
        <w:spacing w:after="0"/>
        <w:ind w:right="-20"/>
        <w:rPr>
          <w:rFonts w:ascii="Arial Narrow" w:eastAsia="Arial Narrow" w:hAnsi="Arial Narrow"/>
          <w:b/>
        </w:rPr>
      </w:pPr>
      <w:r w:rsidRPr="005E52F5">
        <w:rPr>
          <w:rFonts w:ascii="Arial Narrow" w:eastAsia="Arial Narrow" w:hAnsi="Arial Narrow"/>
          <w:b/>
        </w:rPr>
        <w:t>L=</w:t>
      </w:r>
      <w:r w:rsidR="00595691" w:rsidRPr="005E52F5">
        <w:rPr>
          <w:rFonts w:ascii="Arial Narrow" w:eastAsia="Arial Narrow" w:hAnsi="Arial Narrow"/>
          <w:b/>
        </w:rPr>
        <w:t xml:space="preserve">Lectures, </w:t>
      </w:r>
      <w:r w:rsidRPr="005E52F5">
        <w:rPr>
          <w:rFonts w:ascii="Arial Narrow" w:eastAsia="Arial Narrow" w:hAnsi="Arial Narrow"/>
          <w:b/>
        </w:rPr>
        <w:t>E=</w:t>
      </w:r>
      <w:r w:rsidR="00595691" w:rsidRPr="005E52F5">
        <w:rPr>
          <w:rFonts w:ascii="Arial Narrow" w:eastAsia="Arial Narrow" w:hAnsi="Arial Narrow"/>
          <w:b/>
        </w:rPr>
        <w:t xml:space="preserve">Excersises, </w:t>
      </w:r>
      <w:r w:rsidRPr="005E52F5">
        <w:rPr>
          <w:rFonts w:ascii="Arial Narrow" w:eastAsia="Arial Narrow" w:hAnsi="Arial Narrow"/>
          <w:b/>
        </w:rPr>
        <w:t>S=</w:t>
      </w:r>
      <w:r w:rsidR="003C359F">
        <w:rPr>
          <w:rFonts w:ascii="Arial Narrow" w:eastAsia="Arial Narrow" w:hAnsi="Arial Narrow"/>
          <w:b/>
        </w:rPr>
        <w:t>Seminars</w:t>
      </w:r>
    </w:p>
    <w:p w14:paraId="01774CCA" w14:textId="77777777" w:rsidR="004547CD" w:rsidRPr="00A00E7E" w:rsidRDefault="004547CD" w:rsidP="00A00E7E">
      <w:pPr>
        <w:pStyle w:val="ListParagraph"/>
        <w:spacing w:after="0"/>
        <w:ind w:left="360" w:right="-20"/>
        <w:rPr>
          <w:rFonts w:ascii="Arial Narrow" w:eastAsia="Arial Narrow" w:hAnsi="Arial Narrow"/>
          <w:b/>
          <w:sz w:val="24"/>
          <w:szCs w:val="24"/>
        </w:rPr>
      </w:pPr>
    </w:p>
    <w:p w14:paraId="7D53EE17" w14:textId="77777777" w:rsidR="00B715FB" w:rsidRPr="00A00E7E" w:rsidRDefault="00B715FB" w:rsidP="00A00E7E">
      <w:pPr>
        <w:spacing w:after="0" w:line="276" w:lineRule="auto"/>
        <w:ind w:right="-20"/>
        <w:jc w:val="both"/>
        <w:rPr>
          <w:rFonts w:ascii="Arial Narrow" w:eastAsia="Times New Roman" w:hAnsi="Arial Narrow"/>
          <w:lang w:eastAsia="hr-HR"/>
        </w:rPr>
      </w:pPr>
    </w:p>
    <w:p w14:paraId="010AA2D8" w14:textId="236D61E6" w:rsidR="001B6F77" w:rsidRPr="00A00E7E" w:rsidRDefault="00DB552A" w:rsidP="00A00E7E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</w:rPr>
        <w:t>Learning outcomes</w:t>
      </w:r>
      <w:r w:rsidR="001B6F77" w:rsidRPr="00A00E7E">
        <w:rPr>
          <w:rFonts w:ascii="Arial Narrow" w:eastAsia="Arial Narrow" w:hAnsi="Arial Narrow"/>
          <w:b/>
          <w:bCs/>
        </w:rPr>
        <w:t xml:space="preserve"> </w:t>
      </w:r>
      <w:r w:rsidR="000D5C90" w:rsidRPr="00A00E7E">
        <w:rPr>
          <w:rFonts w:ascii="Arial Narrow" w:eastAsia="Arial Narrow" w:hAnsi="Arial Narrow"/>
          <w:b/>
          <w:bCs/>
        </w:rPr>
        <w:t>(</w:t>
      </w:r>
      <w:r>
        <w:rPr>
          <w:rFonts w:ascii="Arial Narrow" w:eastAsia="Arial Narrow" w:hAnsi="Arial Narrow"/>
          <w:b/>
          <w:bCs/>
        </w:rPr>
        <w:t>LO</w:t>
      </w:r>
      <w:r w:rsidR="000D5C90" w:rsidRPr="00A00E7E">
        <w:rPr>
          <w:rFonts w:ascii="Arial Narrow" w:eastAsia="Arial Narrow" w:hAnsi="Arial Narrow"/>
          <w:b/>
          <w:bCs/>
        </w:rPr>
        <w:t>)</w:t>
      </w:r>
    </w:p>
    <w:p w14:paraId="0B1D35F7" w14:textId="77777777" w:rsidR="00994FCD" w:rsidRDefault="00994FCD" w:rsidP="00A00E7E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27B097F0" w14:textId="4CE14889" w:rsidR="005E52F5" w:rsidRPr="005E52F5" w:rsidRDefault="00DB552A" w:rsidP="005E52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="004E3D98" w:rsidRPr="00A00E7E">
        <w:rPr>
          <w:rFonts w:ascii="Arial Narrow" w:eastAsia="Arial Narrow" w:hAnsi="Arial Narrow"/>
          <w:bCs/>
        </w:rPr>
        <w:t xml:space="preserve"> </w:t>
      </w:r>
      <w:r w:rsidR="005E52F5" w:rsidRPr="005E52F5">
        <w:rPr>
          <w:rFonts w:ascii="Arial Narrow" w:eastAsia="Arial Narrow" w:hAnsi="Arial Narrow"/>
          <w:bCs/>
        </w:rPr>
        <w:t>1. Integrate basic terms from the field of rural tourism and destination management in order to connect destination management of rural tourism with economic and rural development</w:t>
      </w:r>
    </w:p>
    <w:p w14:paraId="3CC19EB1" w14:textId="156409D8" w:rsidR="005E52F5" w:rsidRPr="005E52F5" w:rsidRDefault="005E52F5" w:rsidP="005E52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Pr="005E52F5">
        <w:rPr>
          <w:rFonts w:ascii="Arial Narrow" w:eastAsia="Arial Narrow" w:hAnsi="Arial Narrow"/>
          <w:bCs/>
        </w:rPr>
        <w:t xml:space="preserve"> 2. Rank and classify the most important attractions in rural tourism in an area according to the methodology of the tourist attraction base</w:t>
      </w:r>
    </w:p>
    <w:p w14:paraId="6AF1B13C" w14:textId="00E32D56" w:rsidR="005E52F5" w:rsidRPr="005E52F5" w:rsidRDefault="005E52F5" w:rsidP="005E52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Pr="005E52F5">
        <w:rPr>
          <w:rFonts w:ascii="Arial Narrow" w:eastAsia="Arial Narrow" w:hAnsi="Arial Narrow"/>
          <w:bCs/>
        </w:rPr>
        <w:t xml:space="preserve"> 3. Discover examples of good practice of rural tourism in Croatia and marketing in rural tourism</w:t>
      </w:r>
    </w:p>
    <w:p w14:paraId="552928D5" w14:textId="6F87D628" w:rsidR="005E52F5" w:rsidRPr="005E52F5" w:rsidRDefault="005E52F5" w:rsidP="005E52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Pr="005E52F5">
        <w:rPr>
          <w:rFonts w:ascii="Arial Narrow" w:eastAsia="Arial Narrow" w:hAnsi="Arial Narrow"/>
          <w:bCs/>
        </w:rPr>
        <w:t xml:space="preserve"> 4. Plan the development of destination management of rural tourism through a matrix of development and marketing activities.</w:t>
      </w:r>
    </w:p>
    <w:p w14:paraId="27104BB9" w14:textId="455682F1" w:rsidR="005E52F5" w:rsidRPr="005E52F5" w:rsidRDefault="005E52F5" w:rsidP="005E52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Pr="005E52F5">
        <w:rPr>
          <w:rFonts w:ascii="Arial Narrow" w:eastAsia="Arial Narrow" w:hAnsi="Arial Narrow"/>
          <w:bCs/>
        </w:rPr>
        <w:t xml:space="preserve"> 5. </w:t>
      </w:r>
      <w:r w:rsidR="00591A64">
        <w:rPr>
          <w:rFonts w:ascii="Arial Narrow" w:eastAsia="Arial Narrow" w:hAnsi="Arial Narrow"/>
          <w:bCs/>
        </w:rPr>
        <w:t>D</w:t>
      </w:r>
      <w:r w:rsidRPr="005E52F5">
        <w:rPr>
          <w:rFonts w:ascii="Arial Narrow" w:eastAsia="Arial Narrow" w:hAnsi="Arial Narrow"/>
          <w:bCs/>
        </w:rPr>
        <w:t>iscover the most important stakeholders essential for the development of destination management of rural tourism at the local, regional and national level</w:t>
      </w:r>
    </w:p>
    <w:p w14:paraId="05014F6D" w14:textId="393FD5CC" w:rsidR="004E3D98" w:rsidRPr="00A00E7E" w:rsidRDefault="005E52F5" w:rsidP="005E52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LO</w:t>
      </w:r>
      <w:r w:rsidRPr="005E52F5">
        <w:rPr>
          <w:rFonts w:ascii="Arial Narrow" w:eastAsia="Arial Narrow" w:hAnsi="Arial Narrow"/>
          <w:bCs/>
        </w:rPr>
        <w:t xml:space="preserve"> 6. Present own research results to a wider audience</w:t>
      </w:r>
    </w:p>
    <w:p w14:paraId="2E719C65" w14:textId="77777777" w:rsidR="00164DCE" w:rsidRPr="00A00E7E" w:rsidRDefault="00164DCE" w:rsidP="00A00E7E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bookmarkStart w:id="0" w:name="_Hlk167212721"/>
    </w:p>
    <w:bookmarkEnd w:id="0"/>
    <w:p w14:paraId="0C396886" w14:textId="41717D4A" w:rsidR="001B6F77" w:rsidRDefault="00DB552A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Course holder</w:t>
      </w:r>
      <w:r w:rsidR="001B6F77" w:rsidRPr="00A00E7E">
        <w:rPr>
          <w:rFonts w:ascii="Arial Narrow" w:eastAsia="Arial Narrow" w:hAnsi="Arial Narrow"/>
          <w:position w:val="-1"/>
        </w:rPr>
        <w:t>:</w:t>
      </w:r>
    </w:p>
    <w:p w14:paraId="68EDAF41" w14:textId="27B50C63" w:rsidR="005E52F5" w:rsidRDefault="005E52F5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5E52F5">
        <w:rPr>
          <w:rFonts w:ascii="Arial Narrow" w:eastAsia="Arial Narrow" w:hAnsi="Arial Narrow"/>
          <w:position w:val="-1"/>
        </w:rPr>
        <w:t xml:space="preserve">Kristina Svržnjak, </w:t>
      </w:r>
      <w:r w:rsidR="00591A64">
        <w:rPr>
          <w:rFonts w:ascii="Arial Narrow" w:eastAsia="Arial Narrow" w:hAnsi="Arial Narrow"/>
          <w:position w:val="-1"/>
        </w:rPr>
        <w:t xml:space="preserve">Ph.D., </w:t>
      </w:r>
      <w:bookmarkStart w:id="1" w:name="_GoBack"/>
      <w:bookmarkEnd w:id="1"/>
      <w:r w:rsidRPr="005E52F5">
        <w:rPr>
          <w:rFonts w:ascii="Arial Narrow" w:eastAsia="Arial Narrow" w:hAnsi="Arial Narrow"/>
          <w:position w:val="-1"/>
        </w:rPr>
        <w:t>professor of professional studies</w:t>
      </w:r>
    </w:p>
    <w:p w14:paraId="66DFBE7C" w14:textId="77777777" w:rsidR="005E52F5" w:rsidRPr="00A00E7E" w:rsidRDefault="005E52F5" w:rsidP="00A00E7E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</w:p>
    <w:p w14:paraId="03A78254" w14:textId="77777777" w:rsidR="00D018AB" w:rsidRDefault="00D018AB" w:rsidP="00A00E7E">
      <w:pPr>
        <w:spacing w:after="0" w:line="276" w:lineRule="auto"/>
        <w:rPr>
          <w:rFonts w:ascii="Arial Narrow" w:hAnsi="Arial Narrow"/>
        </w:rPr>
      </w:pPr>
    </w:p>
    <w:p w14:paraId="6B67BE44" w14:textId="39E43A90" w:rsidR="0063254E" w:rsidRPr="00A00E7E" w:rsidRDefault="00DB552A" w:rsidP="00A00E7E">
      <w:pPr>
        <w:spacing w:after="0" w:line="276" w:lineRule="auto"/>
        <w:rPr>
          <w:rFonts w:ascii="Arial Narrow" w:hAnsi="Arial Narrow"/>
        </w:rPr>
      </w:pPr>
      <w:r>
        <w:rPr>
          <w:rFonts w:ascii="Arial Narrow" w:hAnsi="Arial Narrow"/>
        </w:rPr>
        <w:t>Križevci, July 2024</w:t>
      </w:r>
      <w:r w:rsidR="001B6F77" w:rsidRPr="00A00E7E">
        <w:rPr>
          <w:rFonts w:ascii="Arial Narrow" w:hAnsi="Arial Narrow"/>
        </w:rPr>
        <w:t xml:space="preserve"> </w:t>
      </w:r>
    </w:p>
    <w:sectPr w:rsidR="0063254E" w:rsidRPr="00A00E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789468" w14:textId="77777777" w:rsidR="00E24FA5" w:rsidRDefault="00E24FA5" w:rsidP="004547CD">
      <w:pPr>
        <w:spacing w:after="0" w:line="240" w:lineRule="auto"/>
      </w:pPr>
      <w:r>
        <w:separator/>
      </w:r>
    </w:p>
  </w:endnote>
  <w:endnote w:type="continuationSeparator" w:id="0">
    <w:p w14:paraId="1A05285B" w14:textId="77777777" w:rsidR="00E24FA5" w:rsidRDefault="00E24FA5" w:rsidP="00454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99E39" w14:textId="77777777" w:rsidR="00E24FA5" w:rsidRDefault="00E24FA5" w:rsidP="004547CD">
      <w:pPr>
        <w:spacing w:after="0" w:line="240" w:lineRule="auto"/>
      </w:pPr>
      <w:r>
        <w:separator/>
      </w:r>
    </w:p>
  </w:footnote>
  <w:footnote w:type="continuationSeparator" w:id="0">
    <w:p w14:paraId="2D0EC1BB" w14:textId="77777777" w:rsidR="00E24FA5" w:rsidRDefault="00E24FA5" w:rsidP="00454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7DD8"/>
    <w:multiLevelType w:val="hybridMultilevel"/>
    <w:tmpl w:val="93500178"/>
    <w:lvl w:ilvl="0" w:tplc="61BA9380">
      <w:numFmt w:val="bullet"/>
      <w:lvlText w:val="-"/>
      <w:lvlJc w:val="left"/>
      <w:pPr>
        <w:ind w:left="55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24D61E6"/>
    <w:multiLevelType w:val="hybridMultilevel"/>
    <w:tmpl w:val="3104DA2A"/>
    <w:lvl w:ilvl="0" w:tplc="C3B6A4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6874D6"/>
    <w:multiLevelType w:val="hybridMultilevel"/>
    <w:tmpl w:val="D4520F2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417EF3"/>
    <w:multiLevelType w:val="hybridMultilevel"/>
    <w:tmpl w:val="853839DA"/>
    <w:lvl w:ilvl="0" w:tplc="6ED2DB32">
      <w:start w:val="2"/>
      <w:numFmt w:val="bullet"/>
      <w:lvlText w:val="-"/>
      <w:lvlJc w:val="left"/>
      <w:pPr>
        <w:ind w:left="768" w:hanging="360"/>
      </w:pPr>
      <w:rPr>
        <w:rFonts w:ascii="Calibri" w:eastAsia="Calibri" w:hAnsi="Calibri" w:cs="Calibri" w:hint="default"/>
        <w:b w:val="0"/>
        <w:sz w:val="20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BC95F5F"/>
    <w:multiLevelType w:val="hybridMultilevel"/>
    <w:tmpl w:val="EF9486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C5E74"/>
    <w:multiLevelType w:val="multilevel"/>
    <w:tmpl w:val="C9D8F3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4D01965"/>
    <w:multiLevelType w:val="hybridMultilevel"/>
    <w:tmpl w:val="E028D7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83297F"/>
    <w:multiLevelType w:val="hybridMultilevel"/>
    <w:tmpl w:val="BE5C865A"/>
    <w:lvl w:ilvl="0" w:tplc="0B4CDDF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76E4F"/>
    <w:multiLevelType w:val="hybridMultilevel"/>
    <w:tmpl w:val="3FBA28B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17D9C"/>
    <w:multiLevelType w:val="multilevel"/>
    <w:tmpl w:val="2E34E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4F262EED"/>
    <w:multiLevelType w:val="hybridMultilevel"/>
    <w:tmpl w:val="17F69DE4"/>
    <w:lvl w:ilvl="0" w:tplc="041A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5D377B"/>
    <w:multiLevelType w:val="hybridMultilevel"/>
    <w:tmpl w:val="CB74A28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B54E7C"/>
    <w:multiLevelType w:val="hybridMultilevel"/>
    <w:tmpl w:val="4372ECB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87493E"/>
    <w:multiLevelType w:val="hybridMultilevel"/>
    <w:tmpl w:val="40EE79E2"/>
    <w:lvl w:ilvl="0" w:tplc="61BA9380">
      <w:numFmt w:val="bullet"/>
      <w:lvlText w:val="-"/>
      <w:lvlJc w:val="left"/>
      <w:pPr>
        <w:ind w:left="492" w:hanging="360"/>
      </w:pPr>
      <w:rPr>
        <w:rFonts w:ascii="Times New Roman" w:eastAsia="Arial Narrow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3" w15:restartNumberingAfterBreak="0">
    <w:nsid w:val="665A52CF"/>
    <w:multiLevelType w:val="hybridMultilevel"/>
    <w:tmpl w:val="13A60F7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552AE"/>
    <w:multiLevelType w:val="multilevel"/>
    <w:tmpl w:val="2F9862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7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0861BD0"/>
    <w:multiLevelType w:val="hybridMultilevel"/>
    <w:tmpl w:val="304673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B0DA6"/>
    <w:multiLevelType w:val="hybridMultilevel"/>
    <w:tmpl w:val="7428C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0A39E7"/>
    <w:multiLevelType w:val="hybridMultilevel"/>
    <w:tmpl w:val="0F62940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D90763"/>
    <w:multiLevelType w:val="hybridMultilevel"/>
    <w:tmpl w:val="2572D4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32"/>
  </w:num>
  <w:num w:numId="5">
    <w:abstractNumId w:val="31"/>
  </w:num>
  <w:num w:numId="6">
    <w:abstractNumId w:val="14"/>
  </w:num>
  <w:num w:numId="7">
    <w:abstractNumId w:val="10"/>
  </w:num>
  <w:num w:numId="8">
    <w:abstractNumId w:val="12"/>
  </w:num>
  <w:num w:numId="9">
    <w:abstractNumId w:val="21"/>
  </w:num>
  <w:num w:numId="10">
    <w:abstractNumId w:val="18"/>
  </w:num>
  <w:num w:numId="11">
    <w:abstractNumId w:val="15"/>
  </w:num>
  <w:num w:numId="12">
    <w:abstractNumId w:val="3"/>
  </w:num>
  <w:num w:numId="13">
    <w:abstractNumId w:val="25"/>
  </w:num>
  <w:num w:numId="14">
    <w:abstractNumId w:val="9"/>
  </w:num>
  <w:num w:numId="15">
    <w:abstractNumId w:val="8"/>
  </w:num>
  <w:num w:numId="16">
    <w:abstractNumId w:val="28"/>
  </w:num>
  <w:num w:numId="17">
    <w:abstractNumId w:val="22"/>
  </w:num>
  <w:num w:numId="18">
    <w:abstractNumId w:val="0"/>
  </w:num>
  <w:num w:numId="19">
    <w:abstractNumId w:val="29"/>
  </w:num>
  <w:num w:numId="20">
    <w:abstractNumId w:val="2"/>
  </w:num>
  <w:num w:numId="21">
    <w:abstractNumId w:val="1"/>
  </w:num>
  <w:num w:numId="22">
    <w:abstractNumId w:val="17"/>
  </w:num>
  <w:num w:numId="23">
    <w:abstractNumId w:val="1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4"/>
  </w:num>
  <w:num w:numId="27">
    <w:abstractNumId w:val="27"/>
  </w:num>
  <w:num w:numId="28">
    <w:abstractNumId w:val="5"/>
  </w:num>
  <w:num w:numId="29">
    <w:abstractNumId w:val="19"/>
  </w:num>
  <w:num w:numId="30">
    <w:abstractNumId w:val="7"/>
  </w:num>
  <w:num w:numId="31">
    <w:abstractNumId w:val="33"/>
  </w:num>
  <w:num w:numId="32">
    <w:abstractNumId w:val="23"/>
  </w:num>
  <w:num w:numId="33">
    <w:abstractNumId w:val="11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51BA"/>
    <w:rsid w:val="000143D4"/>
    <w:rsid w:val="00015425"/>
    <w:rsid w:val="00026094"/>
    <w:rsid w:val="00030FC8"/>
    <w:rsid w:val="00033306"/>
    <w:rsid w:val="00034BA4"/>
    <w:rsid w:val="00036448"/>
    <w:rsid w:val="0004111B"/>
    <w:rsid w:val="00053751"/>
    <w:rsid w:val="000563C1"/>
    <w:rsid w:val="00060AA6"/>
    <w:rsid w:val="00077FAE"/>
    <w:rsid w:val="000818F6"/>
    <w:rsid w:val="00081FBD"/>
    <w:rsid w:val="00082043"/>
    <w:rsid w:val="000A58B8"/>
    <w:rsid w:val="000A7EA7"/>
    <w:rsid w:val="000B1E94"/>
    <w:rsid w:val="000C448E"/>
    <w:rsid w:val="000C66EB"/>
    <w:rsid w:val="000D5832"/>
    <w:rsid w:val="000D5C90"/>
    <w:rsid w:val="000D6F3F"/>
    <w:rsid w:val="000E00E8"/>
    <w:rsid w:val="000E7878"/>
    <w:rsid w:val="000F2CAD"/>
    <w:rsid w:val="000F34E6"/>
    <w:rsid w:val="000F57CD"/>
    <w:rsid w:val="00100739"/>
    <w:rsid w:val="00101BAD"/>
    <w:rsid w:val="00123A9B"/>
    <w:rsid w:val="00126C8F"/>
    <w:rsid w:val="001274A3"/>
    <w:rsid w:val="00147BC0"/>
    <w:rsid w:val="00150761"/>
    <w:rsid w:val="00157991"/>
    <w:rsid w:val="00164DCE"/>
    <w:rsid w:val="00185CC5"/>
    <w:rsid w:val="00185DC4"/>
    <w:rsid w:val="001910A4"/>
    <w:rsid w:val="00194274"/>
    <w:rsid w:val="001962C2"/>
    <w:rsid w:val="001A27CC"/>
    <w:rsid w:val="001B1F9B"/>
    <w:rsid w:val="001B6F77"/>
    <w:rsid w:val="001D2A3C"/>
    <w:rsid w:val="001D7B12"/>
    <w:rsid w:val="001F3481"/>
    <w:rsid w:val="001F486C"/>
    <w:rsid w:val="001F73D6"/>
    <w:rsid w:val="00203EE2"/>
    <w:rsid w:val="00210406"/>
    <w:rsid w:val="002111A8"/>
    <w:rsid w:val="00212041"/>
    <w:rsid w:val="00215C33"/>
    <w:rsid w:val="00222B6B"/>
    <w:rsid w:val="00227EC6"/>
    <w:rsid w:val="00250A5F"/>
    <w:rsid w:val="00282A73"/>
    <w:rsid w:val="0028521A"/>
    <w:rsid w:val="0029176D"/>
    <w:rsid w:val="002A00EA"/>
    <w:rsid w:val="002A6981"/>
    <w:rsid w:val="002B0493"/>
    <w:rsid w:val="002B5971"/>
    <w:rsid w:val="002C73A3"/>
    <w:rsid w:val="002C7D67"/>
    <w:rsid w:val="002D23BE"/>
    <w:rsid w:val="002D6C2C"/>
    <w:rsid w:val="002F1FFB"/>
    <w:rsid w:val="00316328"/>
    <w:rsid w:val="003228CE"/>
    <w:rsid w:val="0033555A"/>
    <w:rsid w:val="00337069"/>
    <w:rsid w:val="00337DF3"/>
    <w:rsid w:val="00354B42"/>
    <w:rsid w:val="00360882"/>
    <w:rsid w:val="00366360"/>
    <w:rsid w:val="00374491"/>
    <w:rsid w:val="00374DD4"/>
    <w:rsid w:val="00383772"/>
    <w:rsid w:val="00385B1C"/>
    <w:rsid w:val="00391639"/>
    <w:rsid w:val="003A2586"/>
    <w:rsid w:val="003A691E"/>
    <w:rsid w:val="003C359F"/>
    <w:rsid w:val="003C4E33"/>
    <w:rsid w:val="003E1499"/>
    <w:rsid w:val="003E168A"/>
    <w:rsid w:val="003E6605"/>
    <w:rsid w:val="003F0852"/>
    <w:rsid w:val="00401F3E"/>
    <w:rsid w:val="00440CBC"/>
    <w:rsid w:val="00443DC8"/>
    <w:rsid w:val="004474B4"/>
    <w:rsid w:val="004511A2"/>
    <w:rsid w:val="004547CD"/>
    <w:rsid w:val="00477039"/>
    <w:rsid w:val="00477E40"/>
    <w:rsid w:val="0048394D"/>
    <w:rsid w:val="00483CC8"/>
    <w:rsid w:val="00490B08"/>
    <w:rsid w:val="0049143D"/>
    <w:rsid w:val="004A536C"/>
    <w:rsid w:val="004B700F"/>
    <w:rsid w:val="004C211A"/>
    <w:rsid w:val="004D3312"/>
    <w:rsid w:val="004D4453"/>
    <w:rsid w:val="004E1662"/>
    <w:rsid w:val="004E3D98"/>
    <w:rsid w:val="004F094D"/>
    <w:rsid w:val="00502396"/>
    <w:rsid w:val="00513691"/>
    <w:rsid w:val="00530550"/>
    <w:rsid w:val="00535E7D"/>
    <w:rsid w:val="0054119A"/>
    <w:rsid w:val="005715E5"/>
    <w:rsid w:val="005733F0"/>
    <w:rsid w:val="00575D5B"/>
    <w:rsid w:val="00577366"/>
    <w:rsid w:val="0058279A"/>
    <w:rsid w:val="00591A64"/>
    <w:rsid w:val="00595691"/>
    <w:rsid w:val="005A67F6"/>
    <w:rsid w:val="005B2962"/>
    <w:rsid w:val="005B6D4D"/>
    <w:rsid w:val="005C5DC4"/>
    <w:rsid w:val="005D0DA4"/>
    <w:rsid w:val="005E52F5"/>
    <w:rsid w:val="005E6818"/>
    <w:rsid w:val="005F6B8D"/>
    <w:rsid w:val="006001E9"/>
    <w:rsid w:val="006062C7"/>
    <w:rsid w:val="0063254E"/>
    <w:rsid w:val="00635782"/>
    <w:rsid w:val="0064093F"/>
    <w:rsid w:val="00641E2B"/>
    <w:rsid w:val="00644B98"/>
    <w:rsid w:val="006467B6"/>
    <w:rsid w:val="0065625C"/>
    <w:rsid w:val="00660505"/>
    <w:rsid w:val="00662AF7"/>
    <w:rsid w:val="00670B39"/>
    <w:rsid w:val="00673144"/>
    <w:rsid w:val="006931D0"/>
    <w:rsid w:val="006A4486"/>
    <w:rsid w:val="006A71C1"/>
    <w:rsid w:val="006B68CA"/>
    <w:rsid w:val="006D0E29"/>
    <w:rsid w:val="006D7AB8"/>
    <w:rsid w:val="006F4805"/>
    <w:rsid w:val="00705B7B"/>
    <w:rsid w:val="007203D8"/>
    <w:rsid w:val="0072353F"/>
    <w:rsid w:val="00724A66"/>
    <w:rsid w:val="00733D3E"/>
    <w:rsid w:val="0074087A"/>
    <w:rsid w:val="00742907"/>
    <w:rsid w:val="00742C0C"/>
    <w:rsid w:val="00762D86"/>
    <w:rsid w:val="00774E12"/>
    <w:rsid w:val="007807F2"/>
    <w:rsid w:val="00784812"/>
    <w:rsid w:val="00791D5B"/>
    <w:rsid w:val="00793E4F"/>
    <w:rsid w:val="007A7FA4"/>
    <w:rsid w:val="007C460E"/>
    <w:rsid w:val="007C5203"/>
    <w:rsid w:val="007E0D17"/>
    <w:rsid w:val="007E5E17"/>
    <w:rsid w:val="00803E90"/>
    <w:rsid w:val="0084463A"/>
    <w:rsid w:val="00851D64"/>
    <w:rsid w:val="0085454E"/>
    <w:rsid w:val="00874063"/>
    <w:rsid w:val="00883562"/>
    <w:rsid w:val="008920B3"/>
    <w:rsid w:val="0089363D"/>
    <w:rsid w:val="008961F0"/>
    <w:rsid w:val="008A2813"/>
    <w:rsid w:val="008A63BE"/>
    <w:rsid w:val="008C306F"/>
    <w:rsid w:val="008D3109"/>
    <w:rsid w:val="008E5DB0"/>
    <w:rsid w:val="008F428E"/>
    <w:rsid w:val="008F7044"/>
    <w:rsid w:val="009129E1"/>
    <w:rsid w:val="00931086"/>
    <w:rsid w:val="0093110D"/>
    <w:rsid w:val="00932366"/>
    <w:rsid w:val="0094448C"/>
    <w:rsid w:val="00957395"/>
    <w:rsid w:val="0096583C"/>
    <w:rsid w:val="00966D94"/>
    <w:rsid w:val="00994FCD"/>
    <w:rsid w:val="00996C4F"/>
    <w:rsid w:val="009A7B17"/>
    <w:rsid w:val="009B566A"/>
    <w:rsid w:val="009E4659"/>
    <w:rsid w:val="009F1E05"/>
    <w:rsid w:val="009F7328"/>
    <w:rsid w:val="00A00E7E"/>
    <w:rsid w:val="00A038EA"/>
    <w:rsid w:val="00A06EB2"/>
    <w:rsid w:val="00A22CF6"/>
    <w:rsid w:val="00A306E3"/>
    <w:rsid w:val="00A515E6"/>
    <w:rsid w:val="00A60C4C"/>
    <w:rsid w:val="00A640ED"/>
    <w:rsid w:val="00A95108"/>
    <w:rsid w:val="00AA780E"/>
    <w:rsid w:val="00AB13AB"/>
    <w:rsid w:val="00AB44E5"/>
    <w:rsid w:val="00AD5B14"/>
    <w:rsid w:val="00AD67F6"/>
    <w:rsid w:val="00AF23E6"/>
    <w:rsid w:val="00AF270A"/>
    <w:rsid w:val="00B20F05"/>
    <w:rsid w:val="00B32962"/>
    <w:rsid w:val="00B516B2"/>
    <w:rsid w:val="00B51E87"/>
    <w:rsid w:val="00B6173A"/>
    <w:rsid w:val="00B6583A"/>
    <w:rsid w:val="00B65909"/>
    <w:rsid w:val="00B715FB"/>
    <w:rsid w:val="00BA7F4B"/>
    <w:rsid w:val="00BD07FA"/>
    <w:rsid w:val="00BD332F"/>
    <w:rsid w:val="00BD3463"/>
    <w:rsid w:val="00BE0EF4"/>
    <w:rsid w:val="00BE5BC9"/>
    <w:rsid w:val="00BF1F55"/>
    <w:rsid w:val="00C151DE"/>
    <w:rsid w:val="00C227E8"/>
    <w:rsid w:val="00C3056B"/>
    <w:rsid w:val="00C334EC"/>
    <w:rsid w:val="00C36207"/>
    <w:rsid w:val="00C50781"/>
    <w:rsid w:val="00C65664"/>
    <w:rsid w:val="00C7290F"/>
    <w:rsid w:val="00C73F62"/>
    <w:rsid w:val="00C74B65"/>
    <w:rsid w:val="00C804E6"/>
    <w:rsid w:val="00C86021"/>
    <w:rsid w:val="00C91C19"/>
    <w:rsid w:val="00CA489C"/>
    <w:rsid w:val="00CF2087"/>
    <w:rsid w:val="00D018AB"/>
    <w:rsid w:val="00D06333"/>
    <w:rsid w:val="00D107A4"/>
    <w:rsid w:val="00D30834"/>
    <w:rsid w:val="00D455FA"/>
    <w:rsid w:val="00D54D82"/>
    <w:rsid w:val="00D77152"/>
    <w:rsid w:val="00D818FC"/>
    <w:rsid w:val="00DA58F5"/>
    <w:rsid w:val="00DA5A7A"/>
    <w:rsid w:val="00DB552A"/>
    <w:rsid w:val="00DB76E7"/>
    <w:rsid w:val="00DC091C"/>
    <w:rsid w:val="00DD7DB0"/>
    <w:rsid w:val="00DE07B6"/>
    <w:rsid w:val="00DE4DFD"/>
    <w:rsid w:val="00E0122B"/>
    <w:rsid w:val="00E072DC"/>
    <w:rsid w:val="00E20F63"/>
    <w:rsid w:val="00E217E4"/>
    <w:rsid w:val="00E22B43"/>
    <w:rsid w:val="00E24FA5"/>
    <w:rsid w:val="00E37B6E"/>
    <w:rsid w:val="00E41DD5"/>
    <w:rsid w:val="00E609B7"/>
    <w:rsid w:val="00E6525B"/>
    <w:rsid w:val="00E70AB4"/>
    <w:rsid w:val="00E713BB"/>
    <w:rsid w:val="00E82CAC"/>
    <w:rsid w:val="00EA0B95"/>
    <w:rsid w:val="00EA2B7C"/>
    <w:rsid w:val="00EB414D"/>
    <w:rsid w:val="00F014A3"/>
    <w:rsid w:val="00F1586C"/>
    <w:rsid w:val="00F21861"/>
    <w:rsid w:val="00F317C4"/>
    <w:rsid w:val="00F34C9A"/>
    <w:rsid w:val="00F62C44"/>
    <w:rsid w:val="00F870A0"/>
    <w:rsid w:val="00FA1AED"/>
    <w:rsid w:val="00FB0FAB"/>
    <w:rsid w:val="00FB104B"/>
    <w:rsid w:val="00FB61CD"/>
    <w:rsid w:val="00FD5A06"/>
    <w:rsid w:val="00FF39C4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84FEA385-F1BE-4B6A-94F9-8449F58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link w:val="Heading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Heading2">
    <w:name w:val="heading 2"/>
    <w:basedOn w:val="Normal"/>
    <w:link w:val="Heading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Normal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Strong">
    <w:name w:val="Strong"/>
    <w:qFormat/>
    <w:rsid w:val="001B6F77"/>
    <w:rPr>
      <w:rFonts w:cs="Times New Roman"/>
      <w:b/>
    </w:rPr>
  </w:style>
  <w:style w:type="paragraph" w:styleId="ListParagraph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BalloonText">
    <w:name w:val="Balloon Text"/>
    <w:basedOn w:val="Normal"/>
    <w:link w:val="BalloonText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1B6F77"/>
    <w:rPr>
      <w:rFonts w:ascii="Tahoma" w:eastAsia="Calibri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TableGrid">
    <w:name w:val="Table Grid"/>
    <w:basedOn w:val="TableNormal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B6F7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Header">
    <w:name w:val="header"/>
    <w:basedOn w:val="Normal"/>
    <w:link w:val="Header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NoSpacing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1B6F77"/>
  </w:style>
  <w:style w:type="numbering" w:customStyle="1" w:styleId="NoList11">
    <w:name w:val="No List11"/>
    <w:next w:val="NoList"/>
    <w:uiPriority w:val="99"/>
    <w:semiHidden/>
    <w:unhideWhenUsed/>
    <w:rsid w:val="001B6F77"/>
  </w:style>
  <w:style w:type="table" w:customStyle="1" w:styleId="TableGrid1">
    <w:name w:val="Table Grid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NoList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NoList"/>
    <w:uiPriority w:val="99"/>
    <w:semiHidden/>
    <w:rsid w:val="001B6F77"/>
  </w:style>
  <w:style w:type="table" w:customStyle="1" w:styleId="TableGrid11">
    <w:name w:val="Table Grid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semiHidden/>
    <w:unhideWhenUsed/>
    <w:rsid w:val="001B6F77"/>
  </w:style>
  <w:style w:type="numbering" w:customStyle="1" w:styleId="NoList12">
    <w:name w:val="No List12"/>
    <w:next w:val="NoList"/>
    <w:uiPriority w:val="99"/>
    <w:semiHidden/>
    <w:unhideWhenUsed/>
    <w:rsid w:val="001B6F77"/>
  </w:style>
  <w:style w:type="table" w:customStyle="1" w:styleId="TableGrid3">
    <w:name w:val="Table Grid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1B6F77"/>
  </w:style>
  <w:style w:type="numbering" w:customStyle="1" w:styleId="NoList31">
    <w:name w:val="No List31"/>
    <w:next w:val="NoList"/>
    <w:uiPriority w:val="99"/>
    <w:semiHidden/>
    <w:rsid w:val="001B6F77"/>
  </w:style>
  <w:style w:type="table" w:customStyle="1" w:styleId="TableGrid12">
    <w:name w:val="Table Grid12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1B6F77"/>
  </w:style>
  <w:style w:type="numbering" w:customStyle="1" w:styleId="NoList6">
    <w:name w:val="No List6"/>
    <w:next w:val="NoList"/>
    <w:uiPriority w:val="99"/>
    <w:semiHidden/>
    <w:rsid w:val="001B6F77"/>
  </w:style>
  <w:style w:type="numbering" w:customStyle="1" w:styleId="NoList7">
    <w:name w:val="No List7"/>
    <w:next w:val="NoList"/>
    <w:uiPriority w:val="99"/>
    <w:semiHidden/>
    <w:unhideWhenUsed/>
    <w:rsid w:val="001B6F77"/>
  </w:style>
  <w:style w:type="numbering" w:customStyle="1" w:styleId="NoList8">
    <w:name w:val="No List8"/>
    <w:next w:val="NoList"/>
    <w:uiPriority w:val="99"/>
    <w:semiHidden/>
    <w:rsid w:val="001B6F77"/>
  </w:style>
  <w:style w:type="table" w:customStyle="1" w:styleId="TableGrid4">
    <w:name w:val="Table Grid4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B6F77"/>
  </w:style>
  <w:style w:type="table" w:customStyle="1" w:styleId="TableGrid6">
    <w:name w:val="Table Grid6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1B6F77"/>
  </w:style>
  <w:style w:type="numbering" w:customStyle="1" w:styleId="NoList111">
    <w:name w:val="No List111"/>
    <w:next w:val="NoList"/>
    <w:uiPriority w:val="99"/>
    <w:semiHidden/>
    <w:unhideWhenUsed/>
    <w:rsid w:val="001B6F77"/>
  </w:style>
  <w:style w:type="table" w:customStyle="1" w:styleId="TableGrid13">
    <w:name w:val="Table Grid1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1B6F77"/>
  </w:style>
  <w:style w:type="numbering" w:customStyle="1" w:styleId="NoList32">
    <w:name w:val="No List32"/>
    <w:next w:val="NoList"/>
    <w:uiPriority w:val="99"/>
    <w:semiHidden/>
    <w:rsid w:val="001B6F77"/>
  </w:style>
  <w:style w:type="table" w:customStyle="1" w:styleId="TableGrid111">
    <w:name w:val="Table Grid111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semiHidden/>
    <w:unhideWhenUsed/>
    <w:rsid w:val="001B6F77"/>
  </w:style>
  <w:style w:type="numbering" w:customStyle="1" w:styleId="NoList121">
    <w:name w:val="No List121"/>
    <w:next w:val="NoList"/>
    <w:uiPriority w:val="99"/>
    <w:semiHidden/>
    <w:unhideWhenUsed/>
    <w:rsid w:val="001B6F77"/>
  </w:style>
  <w:style w:type="table" w:customStyle="1" w:styleId="TableGrid31">
    <w:name w:val="Table Grid3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1B6F77"/>
  </w:style>
  <w:style w:type="numbering" w:customStyle="1" w:styleId="NoList311">
    <w:name w:val="No List311"/>
    <w:next w:val="NoList"/>
    <w:semiHidden/>
    <w:rsid w:val="001B6F77"/>
  </w:style>
  <w:style w:type="table" w:customStyle="1" w:styleId="TableGrid121">
    <w:name w:val="Table Grid121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1B6F77"/>
  </w:style>
  <w:style w:type="numbering" w:customStyle="1" w:styleId="NoList61">
    <w:name w:val="No List61"/>
    <w:next w:val="NoList"/>
    <w:uiPriority w:val="99"/>
    <w:semiHidden/>
    <w:rsid w:val="001B6F77"/>
  </w:style>
  <w:style w:type="numbering" w:customStyle="1" w:styleId="NoList71">
    <w:name w:val="No List71"/>
    <w:next w:val="NoList"/>
    <w:uiPriority w:val="99"/>
    <w:semiHidden/>
    <w:unhideWhenUsed/>
    <w:rsid w:val="001B6F77"/>
  </w:style>
  <w:style w:type="numbering" w:customStyle="1" w:styleId="NoList81">
    <w:name w:val="No List81"/>
    <w:next w:val="NoList"/>
    <w:uiPriority w:val="99"/>
    <w:semiHidden/>
    <w:rsid w:val="001B6F77"/>
  </w:style>
  <w:style w:type="table" w:customStyle="1" w:styleId="TableGrid41">
    <w:name w:val="Table Grid41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1B6F77"/>
  </w:style>
  <w:style w:type="table" w:customStyle="1" w:styleId="TableGrid7">
    <w:name w:val="Table Grid7"/>
    <w:basedOn w:val="TableNormal"/>
    <w:next w:val="TableGrid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1B6F77"/>
  </w:style>
  <w:style w:type="numbering" w:customStyle="1" w:styleId="NoList112">
    <w:name w:val="No List112"/>
    <w:next w:val="NoList"/>
    <w:uiPriority w:val="99"/>
    <w:semiHidden/>
    <w:unhideWhenUsed/>
    <w:rsid w:val="001B6F77"/>
  </w:style>
  <w:style w:type="table" w:customStyle="1" w:styleId="TableGrid14">
    <w:name w:val="Table Grid14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1B6F77"/>
  </w:style>
  <w:style w:type="numbering" w:customStyle="1" w:styleId="NoList33">
    <w:name w:val="No List33"/>
    <w:next w:val="NoList"/>
    <w:semiHidden/>
    <w:rsid w:val="001B6F77"/>
  </w:style>
  <w:style w:type="table" w:customStyle="1" w:styleId="TableGrid112">
    <w:name w:val="Table Grid11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semiHidden/>
    <w:unhideWhenUsed/>
    <w:rsid w:val="001B6F77"/>
  </w:style>
  <w:style w:type="numbering" w:customStyle="1" w:styleId="NoList122">
    <w:name w:val="No List122"/>
    <w:next w:val="NoList"/>
    <w:uiPriority w:val="99"/>
    <w:semiHidden/>
    <w:unhideWhenUsed/>
    <w:rsid w:val="001B6F77"/>
  </w:style>
  <w:style w:type="table" w:customStyle="1" w:styleId="TableGrid32">
    <w:name w:val="Table Grid3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1B6F77"/>
  </w:style>
  <w:style w:type="numbering" w:customStyle="1" w:styleId="NoList312">
    <w:name w:val="No List312"/>
    <w:next w:val="NoList"/>
    <w:semiHidden/>
    <w:rsid w:val="001B6F77"/>
  </w:style>
  <w:style w:type="table" w:customStyle="1" w:styleId="TableGrid122">
    <w:name w:val="Table Grid12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1B6F77"/>
  </w:style>
  <w:style w:type="numbering" w:customStyle="1" w:styleId="NoList62">
    <w:name w:val="No List62"/>
    <w:next w:val="NoList"/>
    <w:uiPriority w:val="99"/>
    <w:semiHidden/>
    <w:rsid w:val="001B6F77"/>
  </w:style>
  <w:style w:type="numbering" w:customStyle="1" w:styleId="NoList72">
    <w:name w:val="No List72"/>
    <w:next w:val="NoList"/>
    <w:uiPriority w:val="99"/>
    <w:semiHidden/>
    <w:unhideWhenUsed/>
    <w:rsid w:val="001B6F77"/>
  </w:style>
  <w:style w:type="numbering" w:customStyle="1" w:styleId="NoList82">
    <w:name w:val="No List82"/>
    <w:next w:val="NoList"/>
    <w:uiPriority w:val="99"/>
    <w:semiHidden/>
    <w:rsid w:val="001B6F77"/>
  </w:style>
  <w:style w:type="table" w:customStyle="1" w:styleId="TableGrid42">
    <w:name w:val="Table Grid42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B6F77"/>
  </w:style>
  <w:style w:type="table" w:customStyle="1" w:styleId="TableGrid8">
    <w:name w:val="Table Grid8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1B6F77"/>
  </w:style>
  <w:style w:type="numbering" w:customStyle="1" w:styleId="NoList113">
    <w:name w:val="No List113"/>
    <w:next w:val="NoList"/>
    <w:uiPriority w:val="99"/>
    <w:semiHidden/>
    <w:unhideWhenUsed/>
    <w:rsid w:val="001B6F77"/>
  </w:style>
  <w:style w:type="table" w:customStyle="1" w:styleId="TableGrid15">
    <w:name w:val="Table Grid15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1B6F77"/>
  </w:style>
  <w:style w:type="numbering" w:customStyle="1" w:styleId="NoList34">
    <w:name w:val="No List34"/>
    <w:next w:val="NoList"/>
    <w:semiHidden/>
    <w:rsid w:val="001B6F77"/>
  </w:style>
  <w:style w:type="table" w:customStyle="1" w:styleId="TableGrid113">
    <w:name w:val="Table Grid11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1B6F77"/>
  </w:style>
  <w:style w:type="numbering" w:customStyle="1" w:styleId="NoList123">
    <w:name w:val="No List123"/>
    <w:next w:val="NoList"/>
    <w:uiPriority w:val="99"/>
    <w:semiHidden/>
    <w:unhideWhenUsed/>
    <w:rsid w:val="001B6F77"/>
  </w:style>
  <w:style w:type="table" w:customStyle="1" w:styleId="TableGrid33">
    <w:name w:val="Table Grid3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1B6F77"/>
  </w:style>
  <w:style w:type="numbering" w:customStyle="1" w:styleId="NoList313">
    <w:name w:val="No List313"/>
    <w:next w:val="NoList"/>
    <w:semiHidden/>
    <w:rsid w:val="001B6F77"/>
  </w:style>
  <w:style w:type="table" w:customStyle="1" w:styleId="TableGrid123">
    <w:name w:val="Table Grid12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1B6F77"/>
  </w:style>
  <w:style w:type="numbering" w:customStyle="1" w:styleId="NoList63">
    <w:name w:val="No List63"/>
    <w:next w:val="NoList"/>
    <w:semiHidden/>
    <w:rsid w:val="001B6F77"/>
  </w:style>
  <w:style w:type="numbering" w:customStyle="1" w:styleId="NoList73">
    <w:name w:val="No List73"/>
    <w:next w:val="NoList"/>
    <w:uiPriority w:val="99"/>
    <w:semiHidden/>
    <w:unhideWhenUsed/>
    <w:rsid w:val="001B6F77"/>
  </w:style>
  <w:style w:type="numbering" w:customStyle="1" w:styleId="NoList83">
    <w:name w:val="No List83"/>
    <w:next w:val="NoList"/>
    <w:semiHidden/>
    <w:rsid w:val="001B6F77"/>
  </w:style>
  <w:style w:type="table" w:customStyle="1" w:styleId="TableGrid43">
    <w:name w:val="Table Grid43"/>
    <w:basedOn w:val="TableNormal"/>
    <w:next w:val="TableGrid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1B6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0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Footer">
    <w:name w:val="footer"/>
    <w:basedOn w:val="Normal"/>
    <w:link w:val="Footer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DefaultParagraphFont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NoList"/>
    <w:uiPriority w:val="99"/>
    <w:semiHidden/>
    <w:unhideWhenUsed/>
    <w:rsid w:val="001B6F77"/>
  </w:style>
  <w:style w:type="numbering" w:customStyle="1" w:styleId="NoList91">
    <w:name w:val="No List91"/>
    <w:next w:val="NoList"/>
    <w:uiPriority w:val="99"/>
    <w:semiHidden/>
    <w:unhideWhenUsed/>
    <w:rsid w:val="001B6F77"/>
  </w:style>
  <w:style w:type="numbering" w:customStyle="1" w:styleId="NoList92">
    <w:name w:val="No List92"/>
    <w:next w:val="NoList"/>
    <w:uiPriority w:val="99"/>
    <w:semiHidden/>
    <w:unhideWhenUsed/>
    <w:rsid w:val="001B6F7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DefaultParagraphFont"/>
    <w:uiPriority w:val="99"/>
    <w:semiHidden/>
    <w:unhideWhenUsed/>
    <w:rsid w:val="001B6F77"/>
    <w:rPr>
      <w:color w:val="954F7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NoList"/>
    <w:uiPriority w:val="99"/>
    <w:semiHidden/>
    <w:unhideWhenUsed/>
    <w:rsid w:val="001B6F77"/>
  </w:style>
  <w:style w:type="table" w:customStyle="1" w:styleId="Reetkatablice11">
    <w:name w:val="Rešetka tablice11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DefaultParagraphFont"/>
    <w:rsid w:val="001B6F77"/>
  </w:style>
  <w:style w:type="paragraph" w:styleId="Revision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PlainTable1">
    <w:name w:val="Plain Table 1"/>
    <w:basedOn w:val="TableNormal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TableNormal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TableNormal"/>
    <w:next w:val="TableGrid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TableNormal"/>
    <w:next w:val="TableGrid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547CD"/>
    <w:pPr>
      <w:spacing w:after="0" w:line="240" w:lineRule="auto"/>
    </w:pPr>
    <w:rPr>
      <w:rFonts w:eastAsia="Times New Roman"/>
      <w:sz w:val="20"/>
      <w:szCs w:val="20"/>
      <w:lang w:val="en-US" w:eastAsia="hr-H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47CD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454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CD51E-6C54-4DEA-8B42-99132ABB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Valentina</cp:lastModifiedBy>
  <cp:revision>6</cp:revision>
  <cp:lastPrinted>2024-05-27T09:58:00Z</cp:lastPrinted>
  <dcterms:created xsi:type="dcterms:W3CDTF">2024-08-07T20:04:00Z</dcterms:created>
  <dcterms:modified xsi:type="dcterms:W3CDTF">2024-08-09T10:56:00Z</dcterms:modified>
</cp:coreProperties>
</file>