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25AA553C" w:rsidR="001B6F77" w:rsidRPr="00F03E5A" w:rsidRDefault="001B6F77" w:rsidP="00F03E5A">
      <w:pPr>
        <w:spacing w:line="276" w:lineRule="auto"/>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5074B2" w:rsidRPr="00F03E5A"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4D946D53" w:rsidR="005074B2" w:rsidRPr="00F03E5A" w:rsidRDefault="005074B2" w:rsidP="005074B2">
            <w:pPr>
              <w:spacing w:after="0" w:line="276" w:lineRule="auto"/>
              <w:rPr>
                <w:rFonts w:ascii="Arial Narrow" w:eastAsia="Arial Narrow" w:hAnsi="Arial Narrow"/>
                <w:b/>
                <w:bCs/>
                <w:spacing w:val="-2"/>
              </w:rPr>
            </w:pPr>
            <w:r w:rsidRPr="00F03E5A">
              <w:rPr>
                <w:rFonts w:ascii="Arial Narrow" w:eastAsia="Arial Narrow" w:hAnsi="Arial Narrow"/>
                <w:b/>
                <w:bCs/>
                <w:spacing w:val="-2"/>
                <w:lang w:val="en-U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3D0B5DEA" w:rsidR="005074B2" w:rsidRPr="00F03E5A" w:rsidRDefault="005074B2" w:rsidP="005074B2">
            <w:pPr>
              <w:spacing w:after="0" w:line="276" w:lineRule="auto"/>
              <w:rPr>
                <w:rFonts w:ascii="Arial Narrow" w:eastAsia="Arial Narrow" w:hAnsi="Arial Narrow"/>
                <w:b/>
                <w:bCs/>
                <w:spacing w:val="-2"/>
              </w:rPr>
            </w:pPr>
            <w:r w:rsidRPr="00F03E5A">
              <w:rPr>
                <w:rFonts w:ascii="Arial Narrow" w:eastAsia="Arial Narrow" w:hAnsi="Arial Narrow"/>
                <w:b/>
                <w:bCs/>
                <w:spacing w:val="-2"/>
              </w:rPr>
              <w:t xml:space="preserve">Professional Graduate Study Programme </w:t>
            </w:r>
            <w:r w:rsidRPr="00F03E5A">
              <w:rPr>
                <w:rFonts w:ascii="Arial Narrow" w:eastAsia="Arial Narrow" w:hAnsi="Arial Narrow"/>
                <w:b/>
                <w:bCs/>
                <w:i/>
                <w:spacing w:val="-2"/>
              </w:rPr>
              <w:t>Management in Agriculture</w:t>
            </w:r>
          </w:p>
        </w:tc>
      </w:tr>
      <w:tr w:rsidR="005074B2" w:rsidRPr="00F03E5A"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B10228" w:rsidR="005074B2" w:rsidRPr="00F03E5A" w:rsidRDefault="005074B2" w:rsidP="005074B2">
            <w:pPr>
              <w:spacing w:after="0" w:line="276" w:lineRule="auto"/>
              <w:rPr>
                <w:rFonts w:ascii="Arial Narrow" w:eastAsia="Arial Narrow" w:hAnsi="Arial Narrow"/>
                <w:b/>
                <w:bCs/>
                <w:spacing w:val="-2"/>
              </w:rPr>
            </w:pPr>
            <w:r w:rsidRPr="00F03E5A">
              <w:rPr>
                <w:rFonts w:ascii="Arial Narrow" w:eastAsia="Arial Narrow" w:hAnsi="Arial Narrow"/>
                <w:b/>
                <w:bCs/>
                <w:spacing w:val="-2"/>
                <w:lang w:val="en-US"/>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08AB63E3" w:rsidR="005074B2" w:rsidRPr="00F03E5A" w:rsidRDefault="005074B2" w:rsidP="005074B2">
            <w:pPr>
              <w:spacing w:after="0" w:line="276" w:lineRule="auto"/>
              <w:jc w:val="center"/>
              <w:rPr>
                <w:rFonts w:ascii="Arial Narrow" w:hAnsi="Arial Narrow"/>
              </w:rPr>
            </w:pPr>
            <w:r w:rsidRPr="00F03E5A">
              <w:rPr>
                <w:rFonts w:ascii="Arial Narrow" w:hAnsi="Arial Narrow"/>
                <w:b/>
                <w:lang w:val="en-GB"/>
              </w:rPr>
              <w:t>FINANCIAL REPORT ANALYSIS</w:t>
            </w:r>
          </w:p>
        </w:tc>
      </w:tr>
      <w:tr w:rsidR="005E6818" w:rsidRPr="00F03E5A"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2F4D003A" w:rsidR="005E6818" w:rsidRPr="00F03E5A" w:rsidRDefault="005074B2" w:rsidP="005E6818">
            <w:pPr>
              <w:spacing w:after="0" w:line="276" w:lineRule="auto"/>
              <w:rPr>
                <w:rFonts w:ascii="Arial Narrow" w:hAnsi="Arial Narrow"/>
                <w:bCs/>
              </w:rPr>
            </w:pPr>
            <w:r w:rsidRPr="00F03E5A">
              <w:rPr>
                <w:rFonts w:ascii="Arial Narrow" w:hAnsi="Arial Narrow"/>
                <w:b/>
              </w:rPr>
              <w:t>Course code</w:t>
            </w:r>
            <w:r w:rsidR="005E6818" w:rsidRPr="00F03E5A">
              <w:rPr>
                <w:rFonts w:ascii="Arial Narrow" w:hAnsi="Arial Narrow"/>
                <w:b/>
              </w:rPr>
              <w:t>:</w:t>
            </w:r>
            <w:r w:rsidR="001466AC" w:rsidRPr="00F03E5A">
              <w:rPr>
                <w:rFonts w:ascii="Arial Narrow" w:hAnsi="Arial Narrow"/>
                <w:b/>
              </w:rPr>
              <w:t xml:space="preserve"> </w:t>
            </w:r>
            <w:r w:rsidR="001466AC" w:rsidRPr="00F03E5A">
              <w:rPr>
                <w:rFonts w:ascii="Arial Narrow" w:hAnsi="Arial Narrow"/>
                <w:bCs/>
              </w:rPr>
              <w:t>154326</w:t>
            </w:r>
          </w:p>
          <w:p w14:paraId="4DEFD2BB" w14:textId="44018725" w:rsidR="005E6818" w:rsidRPr="00F03E5A" w:rsidRDefault="005074B2" w:rsidP="00530550">
            <w:pPr>
              <w:spacing w:after="0" w:line="276" w:lineRule="auto"/>
              <w:rPr>
                <w:rFonts w:ascii="Arial Narrow" w:hAnsi="Arial Narrow"/>
                <w:bCs/>
              </w:rPr>
            </w:pPr>
            <w:r w:rsidRPr="00F03E5A">
              <w:rPr>
                <w:rFonts w:ascii="Arial Narrow" w:hAnsi="Arial Narrow"/>
                <w:b/>
              </w:rPr>
              <w:t>Course status</w:t>
            </w:r>
            <w:r w:rsidR="00EA0B95" w:rsidRPr="00F03E5A">
              <w:rPr>
                <w:rFonts w:ascii="Arial Narrow" w:hAnsi="Arial Narrow"/>
                <w:bCs/>
              </w:rPr>
              <w:t>:</w:t>
            </w:r>
            <w:r w:rsidR="009F7328" w:rsidRPr="00F03E5A">
              <w:rPr>
                <w:rFonts w:ascii="Arial Narrow" w:hAnsi="Arial Narrow"/>
                <w:bCs/>
              </w:rPr>
              <w:t xml:space="preserve"> </w:t>
            </w:r>
            <w:r w:rsidRPr="00F03E5A">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2890B18F" w:rsidR="00E072DC" w:rsidRPr="00F03E5A" w:rsidRDefault="005E6818" w:rsidP="005074B2">
            <w:pPr>
              <w:spacing w:after="0" w:line="276" w:lineRule="auto"/>
              <w:jc w:val="center"/>
              <w:rPr>
                <w:rFonts w:ascii="Arial Narrow" w:hAnsi="Arial Narrow"/>
              </w:rPr>
            </w:pPr>
            <w:r w:rsidRPr="00F03E5A">
              <w:rPr>
                <w:rFonts w:ascii="Arial Narrow" w:hAnsi="Arial Narrow"/>
                <w:b/>
                <w:bCs/>
              </w:rPr>
              <w:t>Semest</w:t>
            </w:r>
            <w:r w:rsidR="005074B2" w:rsidRPr="00F03E5A">
              <w:rPr>
                <w:rFonts w:ascii="Arial Narrow" w:hAnsi="Arial Narrow"/>
                <w:b/>
                <w:bCs/>
              </w:rPr>
              <w:t>e</w:t>
            </w:r>
            <w:r w:rsidRPr="00F03E5A">
              <w:rPr>
                <w:rFonts w:ascii="Arial Narrow" w:hAnsi="Arial Narrow"/>
                <w:b/>
                <w:bCs/>
              </w:rPr>
              <w:t>r</w:t>
            </w:r>
            <w:r w:rsidRPr="00F03E5A">
              <w:rPr>
                <w:rFonts w:ascii="Arial Narrow" w:hAnsi="Arial Narrow"/>
              </w:rPr>
              <w:t xml:space="preserve">: </w:t>
            </w:r>
            <w:r w:rsidR="001466AC" w:rsidRPr="00F03E5A">
              <w:rPr>
                <w:rFonts w:ascii="Arial Narrow" w:hAnsi="Arial Narrow"/>
                <w:b/>
                <w:bCs/>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68E7D85E" w:rsidR="005E6818" w:rsidRPr="00F03E5A" w:rsidRDefault="005E6818" w:rsidP="005074B2">
            <w:pPr>
              <w:spacing w:after="0" w:line="276" w:lineRule="auto"/>
              <w:jc w:val="center"/>
              <w:rPr>
                <w:rFonts w:ascii="Arial Narrow" w:eastAsia="Arial Narrow" w:hAnsi="Arial Narrow"/>
                <w:b/>
                <w:bCs/>
                <w:spacing w:val="-2"/>
              </w:rPr>
            </w:pPr>
            <w:r w:rsidRPr="00F03E5A">
              <w:rPr>
                <w:rFonts w:ascii="Arial Narrow" w:hAnsi="Arial Narrow"/>
                <w:b/>
                <w:bCs/>
              </w:rPr>
              <w:t xml:space="preserve">ECTS </w:t>
            </w:r>
            <w:r w:rsidR="005074B2" w:rsidRPr="00F03E5A">
              <w:rPr>
                <w:rFonts w:ascii="Arial Narrow" w:hAnsi="Arial Narrow"/>
                <w:b/>
                <w:bCs/>
              </w:rPr>
              <w:t>credits</w:t>
            </w:r>
            <w:r w:rsidRPr="00F03E5A">
              <w:rPr>
                <w:rFonts w:ascii="Arial Narrow" w:hAnsi="Arial Narrow"/>
                <w:b/>
                <w:bCs/>
              </w:rPr>
              <w:t xml:space="preserve">: </w:t>
            </w:r>
            <w:r w:rsidR="001466AC" w:rsidRPr="00F03E5A">
              <w:rPr>
                <w:rFonts w:ascii="Arial Narrow" w:hAnsi="Arial Narrow"/>
                <w:b/>
                <w:bCs/>
              </w:rPr>
              <w:t>6</w:t>
            </w:r>
          </w:p>
        </w:tc>
      </w:tr>
      <w:tr w:rsidR="005074B2" w:rsidRPr="00F03E5A" w14:paraId="6A27F3D8" w14:textId="77777777" w:rsidTr="00D76EF9">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451D1E14" w:rsidR="005074B2" w:rsidRPr="00F03E5A" w:rsidRDefault="005074B2" w:rsidP="005074B2">
            <w:pPr>
              <w:spacing w:after="0" w:line="276" w:lineRule="auto"/>
              <w:rPr>
                <w:rFonts w:ascii="Arial Narrow" w:hAnsi="Arial Narrow"/>
                <w:b/>
              </w:rPr>
            </w:pPr>
            <w:r w:rsidRPr="00F03E5A">
              <w:rPr>
                <w:rFonts w:ascii="Arial Narrow" w:hAnsi="Arial Narrow"/>
                <w:b/>
                <w:lang w:val="en-US"/>
              </w:rPr>
              <w:t xml:space="preserve">Course holder: </w:t>
            </w:r>
          </w:p>
        </w:tc>
        <w:tc>
          <w:tcPr>
            <w:tcW w:w="5954" w:type="dxa"/>
            <w:gridSpan w:val="2"/>
            <w:vAlign w:val="center"/>
          </w:tcPr>
          <w:p w14:paraId="089F8117" w14:textId="3702318F" w:rsidR="005074B2" w:rsidRPr="00F03E5A" w:rsidRDefault="00F03E5A" w:rsidP="005074B2">
            <w:pPr>
              <w:widowControl w:val="0"/>
              <w:spacing w:after="0" w:line="276" w:lineRule="auto"/>
              <w:rPr>
                <w:rFonts w:ascii="Arial Narrow" w:eastAsia="Arial Narrow" w:hAnsi="Arial Narrow"/>
              </w:rPr>
            </w:pPr>
            <w:r w:rsidRPr="00F03E5A">
              <w:rPr>
                <w:rFonts w:ascii="Arial Narrow" w:eastAsia="Arial Narrow" w:hAnsi="Arial Narrow"/>
                <w:b/>
              </w:rPr>
              <w:t>Dušanka Gajdić</w:t>
            </w:r>
            <w:r w:rsidRPr="00634012">
              <w:rPr>
                <w:rFonts w:ascii="Arial Narrow" w:eastAsia="Arial Narrow" w:hAnsi="Arial Narrow"/>
              </w:rPr>
              <w:t xml:space="preserve">, </w:t>
            </w:r>
            <w:r w:rsidR="00861485" w:rsidRPr="00861485">
              <w:rPr>
                <w:rFonts w:ascii="Arial Narrow" w:eastAsia="Arial Narrow" w:hAnsi="Arial Narrow"/>
              </w:rPr>
              <w:t>Ph.D.,</w:t>
            </w:r>
            <w:r w:rsidR="00861485">
              <w:rPr>
                <w:rFonts w:ascii="Arial Narrow" w:eastAsia="Arial Narrow" w:hAnsi="Arial Narrow"/>
                <w:b/>
              </w:rPr>
              <w:t xml:space="preserve"> </w:t>
            </w:r>
            <w:r w:rsidRPr="00634012">
              <w:rPr>
                <w:rFonts w:ascii="Arial Narrow" w:eastAsia="Arial Narrow" w:hAnsi="Arial Narrow"/>
                <w:bCs/>
                <w:spacing w:val="6"/>
              </w:rPr>
              <w:t>professor of professional studies</w:t>
            </w:r>
          </w:p>
        </w:tc>
      </w:tr>
      <w:tr w:rsidR="005074B2" w:rsidRPr="00F03E5A"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71E69A15" w:rsidR="005074B2" w:rsidRPr="00F03E5A" w:rsidRDefault="005074B2" w:rsidP="005074B2">
            <w:pPr>
              <w:spacing w:after="0" w:line="276" w:lineRule="auto"/>
              <w:rPr>
                <w:rFonts w:ascii="Arial Narrow" w:hAnsi="Arial Narrow"/>
                <w:b/>
                <w:bCs/>
              </w:rPr>
            </w:pPr>
            <w:r w:rsidRPr="00F03E5A">
              <w:rPr>
                <w:rFonts w:ascii="Arial Narrow" w:hAnsi="Arial Narrow"/>
                <w:b/>
                <w:lang w:val="en-US"/>
              </w:rPr>
              <w:t>Modes of delivery</w:t>
            </w:r>
            <w:r w:rsidRPr="00F03E5A">
              <w:rPr>
                <w:rFonts w:ascii="Arial Narrow" w:hAnsi="Arial Narrow"/>
                <w:b/>
                <w:bCs/>
                <w:lang w:val="en-U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2A74BFDF" w:rsidR="005074B2" w:rsidRPr="00F03E5A" w:rsidRDefault="005074B2" w:rsidP="005074B2">
            <w:pPr>
              <w:spacing w:after="0" w:line="276" w:lineRule="auto"/>
              <w:jc w:val="center"/>
              <w:rPr>
                <w:rFonts w:ascii="Arial Narrow" w:hAnsi="Arial Narrow"/>
                <w:b/>
                <w:bCs/>
              </w:rPr>
            </w:pPr>
            <w:r w:rsidRPr="00F03E5A">
              <w:rPr>
                <w:rFonts w:ascii="Arial Narrow" w:hAnsi="Arial Narrow"/>
                <w:b/>
                <w:bCs/>
              </w:rPr>
              <w:t xml:space="preserve">Number of hours  </w:t>
            </w:r>
          </w:p>
        </w:tc>
      </w:tr>
      <w:tr w:rsidR="005074B2" w:rsidRPr="00F03E5A"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69743642" w:rsidR="005074B2" w:rsidRPr="00F03E5A" w:rsidRDefault="005074B2" w:rsidP="005074B2">
            <w:pPr>
              <w:spacing w:after="0" w:line="276" w:lineRule="auto"/>
              <w:rPr>
                <w:rFonts w:ascii="Arial Narrow" w:hAnsi="Arial Narrow"/>
              </w:rPr>
            </w:pPr>
            <w:r w:rsidRPr="00F03E5A">
              <w:rPr>
                <w:rFonts w:ascii="Arial Narrow" w:eastAsia="Arial Narrow" w:hAnsi="Arial Narrow"/>
                <w:b/>
                <w:lang w:val="en-US"/>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33ACF45A" w:rsidR="005074B2" w:rsidRPr="00F03E5A" w:rsidRDefault="005074B2" w:rsidP="005074B2">
            <w:pPr>
              <w:spacing w:after="0" w:line="276" w:lineRule="auto"/>
              <w:jc w:val="center"/>
              <w:rPr>
                <w:rFonts w:ascii="Arial Narrow" w:hAnsi="Arial Narrow"/>
                <w:highlight w:val="yellow"/>
              </w:rPr>
            </w:pPr>
            <w:r w:rsidRPr="00F03E5A">
              <w:rPr>
                <w:rFonts w:ascii="Arial Narrow" w:hAnsi="Arial Narrow"/>
              </w:rPr>
              <w:t>35</w:t>
            </w:r>
          </w:p>
        </w:tc>
      </w:tr>
      <w:tr w:rsidR="005074B2" w:rsidRPr="00F03E5A"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38DAA195" w:rsidR="005074B2" w:rsidRPr="00F03E5A" w:rsidRDefault="005074B2" w:rsidP="005074B2">
            <w:pPr>
              <w:spacing w:after="0" w:line="276" w:lineRule="auto"/>
              <w:rPr>
                <w:rFonts w:ascii="Arial Narrow" w:hAnsi="Arial Narrow"/>
              </w:rPr>
            </w:pPr>
            <w:r w:rsidRPr="00F03E5A">
              <w:rPr>
                <w:rFonts w:ascii="Arial Narrow" w:eastAsia="Arial Narrow" w:hAnsi="Arial Narrow"/>
                <w:b/>
                <w:lang w:val="en-US"/>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40BC46C3" w:rsidR="005074B2" w:rsidRPr="00F03E5A" w:rsidRDefault="005074B2" w:rsidP="005074B2">
            <w:pPr>
              <w:spacing w:after="0" w:line="276" w:lineRule="auto"/>
              <w:jc w:val="center"/>
              <w:rPr>
                <w:rFonts w:ascii="Arial Narrow" w:hAnsi="Arial Narrow"/>
                <w:highlight w:val="yellow"/>
              </w:rPr>
            </w:pPr>
            <w:r w:rsidRPr="00F03E5A">
              <w:rPr>
                <w:rFonts w:ascii="Arial Narrow" w:hAnsi="Arial Narrow"/>
              </w:rPr>
              <w:t>20</w:t>
            </w:r>
          </w:p>
        </w:tc>
      </w:tr>
      <w:tr w:rsidR="005074B2" w:rsidRPr="00F03E5A"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5CC20B87" w:rsidR="005074B2" w:rsidRPr="00F03E5A" w:rsidRDefault="005074B2" w:rsidP="005074B2">
            <w:pPr>
              <w:spacing w:after="0" w:line="276" w:lineRule="auto"/>
              <w:rPr>
                <w:rFonts w:ascii="Arial Narrow" w:hAnsi="Arial Narrow"/>
              </w:rPr>
            </w:pPr>
            <w:r w:rsidRPr="00F03E5A">
              <w:rPr>
                <w:rFonts w:ascii="Arial Narrow" w:hAnsi="Arial Narrow"/>
                <w:b/>
                <w:lang w:val="en-US"/>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0BFF0D03" w:rsidR="005074B2" w:rsidRPr="00F03E5A" w:rsidRDefault="005074B2" w:rsidP="005074B2">
            <w:pPr>
              <w:spacing w:after="0" w:line="276" w:lineRule="auto"/>
              <w:jc w:val="center"/>
              <w:rPr>
                <w:rFonts w:ascii="Arial Narrow" w:hAnsi="Arial Narrow"/>
                <w:highlight w:val="yellow"/>
              </w:rPr>
            </w:pPr>
            <w:r w:rsidRPr="00F03E5A">
              <w:rPr>
                <w:rFonts w:ascii="Arial Narrow" w:hAnsi="Arial Narrow"/>
              </w:rPr>
              <w:t>5</w:t>
            </w:r>
          </w:p>
        </w:tc>
      </w:tr>
    </w:tbl>
    <w:p w14:paraId="43C5DB6F" w14:textId="77777777" w:rsidR="001466AC" w:rsidRPr="00F03E5A" w:rsidRDefault="001466AC" w:rsidP="001B6F77">
      <w:pPr>
        <w:spacing w:before="30"/>
        <w:ind w:right="-36"/>
        <w:jc w:val="both"/>
        <w:rPr>
          <w:rFonts w:ascii="Arial Narrow" w:eastAsia="Arial Narrow" w:hAnsi="Arial Narrow"/>
          <w:b/>
          <w:bCs/>
          <w:spacing w:val="-2"/>
        </w:rPr>
      </w:pPr>
    </w:p>
    <w:p w14:paraId="01DD4B95" w14:textId="2416DA96" w:rsidR="001466AC" w:rsidRPr="00F03E5A" w:rsidRDefault="005074B2" w:rsidP="001466AC">
      <w:pPr>
        <w:jc w:val="both"/>
        <w:rPr>
          <w:rFonts w:ascii="Arial Narrow" w:hAnsi="Arial Narrow"/>
        </w:rPr>
      </w:pPr>
      <w:r w:rsidRPr="00F03E5A">
        <w:rPr>
          <w:rFonts w:ascii="Arial Narrow" w:eastAsia="Arial Narrow" w:hAnsi="Arial Narrow"/>
          <w:b/>
          <w:bCs/>
          <w:spacing w:val="-2"/>
        </w:rPr>
        <w:t>Course objectives</w:t>
      </w:r>
      <w:r w:rsidR="001B6F77" w:rsidRPr="00F03E5A">
        <w:rPr>
          <w:rFonts w:ascii="Arial Narrow" w:eastAsia="Arial Narrow" w:hAnsi="Arial Narrow"/>
          <w:b/>
          <w:bCs/>
          <w:spacing w:val="-2"/>
        </w:rPr>
        <w:t xml:space="preserve">: </w:t>
      </w:r>
      <w:r w:rsidR="00660B89" w:rsidRPr="00F03E5A">
        <w:rPr>
          <w:rFonts w:ascii="Arial Narrow" w:hAnsi="Arial Narrow"/>
        </w:rPr>
        <w:t>Understanding the concept and role of financial statement analysis in modern business conditions. Acquiring knowledge about fundamental tools and procedures for financial statement analysis. Evaluating the financial position (safety) and performance of businesses based on financial statements for various industries.</w:t>
      </w:r>
    </w:p>
    <w:p w14:paraId="235C59D7" w14:textId="77777777" w:rsidR="00F03E5A" w:rsidRPr="00F03E5A" w:rsidRDefault="00F03E5A" w:rsidP="00F03E5A">
      <w:pPr>
        <w:spacing w:after="0" w:line="276" w:lineRule="auto"/>
        <w:ind w:right="-20"/>
        <w:rPr>
          <w:rFonts w:ascii="Arial Narrow" w:eastAsia="Arial Narrow" w:hAnsi="Arial Narrow"/>
          <w:b/>
          <w:bCs/>
          <w:spacing w:val="-2"/>
        </w:rPr>
      </w:pPr>
      <w:bookmarkStart w:id="0" w:name="_Hlk144651533"/>
    </w:p>
    <w:p w14:paraId="11C26CF3" w14:textId="604071D8" w:rsidR="001B6F77" w:rsidRPr="00F03E5A" w:rsidRDefault="00F03E5A" w:rsidP="00F03E5A">
      <w:pPr>
        <w:spacing w:after="0" w:line="276" w:lineRule="auto"/>
        <w:ind w:right="-20"/>
        <w:rPr>
          <w:rFonts w:ascii="Arial Narrow" w:eastAsia="Arial Narrow" w:hAnsi="Arial Narrow"/>
          <w:b/>
        </w:rPr>
      </w:pPr>
      <w:r w:rsidRPr="00F03E5A">
        <w:rPr>
          <w:rFonts w:ascii="Arial Narrow" w:eastAsia="Arial Narrow" w:hAnsi="Arial Narrow"/>
          <w:b/>
          <w:bCs/>
          <w:spacing w:val="-2"/>
        </w:rPr>
        <w:t>Course content</w:t>
      </w:r>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4950"/>
        <w:gridCol w:w="570"/>
        <w:gridCol w:w="570"/>
        <w:gridCol w:w="576"/>
        <w:gridCol w:w="1697"/>
      </w:tblGrid>
      <w:tr w:rsidR="004F094D" w:rsidRPr="00F03E5A" w14:paraId="54F185DA" w14:textId="77777777" w:rsidTr="00F03E5A">
        <w:trPr>
          <w:trHeight w:val="345"/>
        </w:trPr>
        <w:tc>
          <w:tcPr>
            <w:tcW w:w="843" w:type="dxa"/>
            <w:vMerge w:val="restart"/>
            <w:tcBorders>
              <w:top w:val="single" w:sz="6" w:space="0" w:color="auto"/>
              <w:left w:val="single" w:sz="6" w:space="0" w:color="auto"/>
              <w:right w:val="single" w:sz="6" w:space="0" w:color="auto"/>
            </w:tcBorders>
          </w:tcPr>
          <w:p w14:paraId="447E05ED" w14:textId="2FECF109" w:rsidR="004F094D" w:rsidRPr="00F03E5A" w:rsidRDefault="004F094D" w:rsidP="00E425E6">
            <w:pPr>
              <w:jc w:val="both"/>
              <w:rPr>
                <w:rFonts w:ascii="Arial Narrow" w:eastAsia="Times New Roman" w:hAnsi="Arial Narrow"/>
                <w:b/>
                <w:bCs/>
                <w:sz w:val="22"/>
                <w:szCs w:val="22"/>
                <w:lang w:eastAsia="hr-HR"/>
              </w:rPr>
            </w:pPr>
          </w:p>
        </w:tc>
        <w:tc>
          <w:tcPr>
            <w:tcW w:w="4950" w:type="dxa"/>
            <w:vMerge w:val="restart"/>
            <w:tcBorders>
              <w:top w:val="single" w:sz="6" w:space="0" w:color="auto"/>
              <w:left w:val="single" w:sz="6" w:space="0" w:color="auto"/>
              <w:right w:val="single" w:sz="6" w:space="0" w:color="auto"/>
            </w:tcBorders>
            <w:vAlign w:val="center"/>
          </w:tcPr>
          <w:p w14:paraId="31B63A8E" w14:textId="0EAAE88D" w:rsidR="004F094D" w:rsidRPr="00F03E5A" w:rsidRDefault="00F03E5A" w:rsidP="00F03E5A">
            <w:pPr>
              <w:jc w:val="center"/>
              <w:rPr>
                <w:rFonts w:ascii="Arial Narrow" w:eastAsia="Times New Roman" w:hAnsi="Arial Narrow"/>
                <w:b/>
                <w:sz w:val="22"/>
                <w:szCs w:val="22"/>
                <w:lang w:eastAsia="hr-HR"/>
              </w:rPr>
            </w:pPr>
            <w:r w:rsidRPr="00F03E5A">
              <w:rPr>
                <w:rFonts w:ascii="Arial Narrow" w:eastAsia="Times New Roman" w:hAnsi="Arial Narrow"/>
                <w:b/>
                <w:lang w:eastAsia="hr-HR"/>
              </w:rPr>
              <w:t>Course units</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32291C45" w:rsidR="004F094D" w:rsidRPr="00F03E5A" w:rsidRDefault="005074B2" w:rsidP="005074B2">
            <w:pPr>
              <w:jc w:val="center"/>
              <w:rPr>
                <w:rFonts w:ascii="Arial Narrow" w:eastAsia="Times New Roman" w:hAnsi="Arial Narrow"/>
                <w:b/>
                <w:bCs/>
                <w:sz w:val="22"/>
                <w:szCs w:val="22"/>
                <w:lang w:eastAsia="hr-HR"/>
              </w:rPr>
            </w:pPr>
            <w:r w:rsidRPr="00F03E5A">
              <w:rPr>
                <w:rFonts w:ascii="Arial Narrow" w:eastAsia="Times New Roman" w:hAnsi="Arial Narrow"/>
                <w:b/>
                <w:sz w:val="22"/>
                <w:szCs w:val="22"/>
                <w:lang w:eastAsia="hr-HR"/>
              </w:rPr>
              <w:t>Modes of delivery</w:t>
            </w:r>
            <w:r w:rsidRPr="00F03E5A">
              <w:rPr>
                <w:rFonts w:ascii="Arial Narrow" w:eastAsia="Calibri" w:hAnsi="Arial Narrow"/>
                <w:b/>
                <w:bCs/>
                <w:sz w:val="22"/>
                <w:szCs w:val="22"/>
              </w:rPr>
              <w:t xml:space="preserve"> </w:t>
            </w:r>
          </w:p>
        </w:tc>
        <w:tc>
          <w:tcPr>
            <w:tcW w:w="1697" w:type="dxa"/>
            <w:vMerge w:val="restart"/>
            <w:tcBorders>
              <w:top w:val="single" w:sz="6" w:space="0" w:color="auto"/>
              <w:left w:val="single" w:sz="6" w:space="0" w:color="auto"/>
              <w:right w:val="single" w:sz="6" w:space="0" w:color="auto"/>
            </w:tcBorders>
            <w:vAlign w:val="center"/>
          </w:tcPr>
          <w:p w14:paraId="7A817EFC" w14:textId="1D79C3AB" w:rsidR="000F34E6" w:rsidRPr="00F03E5A" w:rsidRDefault="005074B2" w:rsidP="00F03E5A">
            <w:pPr>
              <w:jc w:val="center"/>
              <w:rPr>
                <w:rFonts w:ascii="Arial Narrow" w:eastAsia="Times New Roman" w:hAnsi="Arial Narrow"/>
                <w:b/>
                <w:sz w:val="22"/>
                <w:szCs w:val="22"/>
                <w:lang w:eastAsia="hr-HR"/>
              </w:rPr>
            </w:pPr>
            <w:r w:rsidRPr="00F03E5A">
              <w:rPr>
                <w:rFonts w:ascii="Arial Narrow" w:eastAsia="Times New Roman" w:hAnsi="Arial Narrow"/>
                <w:b/>
                <w:sz w:val="22"/>
                <w:szCs w:val="22"/>
                <w:lang w:val="en-US" w:eastAsia="hr-HR"/>
              </w:rPr>
              <w:t>Places of delivery</w:t>
            </w:r>
          </w:p>
        </w:tc>
      </w:tr>
      <w:tr w:rsidR="004F094D" w:rsidRPr="00F03E5A" w14:paraId="231080C7" w14:textId="77777777" w:rsidTr="005074B2">
        <w:trPr>
          <w:trHeight w:val="405"/>
        </w:trPr>
        <w:tc>
          <w:tcPr>
            <w:tcW w:w="843" w:type="dxa"/>
            <w:vMerge/>
            <w:tcBorders>
              <w:left w:val="single" w:sz="6" w:space="0" w:color="auto"/>
              <w:bottom w:val="single" w:sz="6" w:space="0" w:color="auto"/>
              <w:right w:val="single" w:sz="6" w:space="0" w:color="auto"/>
            </w:tcBorders>
          </w:tcPr>
          <w:p w14:paraId="33939FF2" w14:textId="77777777" w:rsidR="004F094D" w:rsidRPr="00F03E5A" w:rsidRDefault="004F094D" w:rsidP="004F094D">
            <w:pPr>
              <w:jc w:val="both"/>
              <w:rPr>
                <w:rFonts w:ascii="Arial Narrow" w:eastAsia="Times New Roman" w:hAnsi="Arial Narrow"/>
                <w:sz w:val="22"/>
                <w:szCs w:val="22"/>
                <w:lang w:eastAsia="hr-HR"/>
              </w:rPr>
            </w:pPr>
          </w:p>
        </w:tc>
        <w:tc>
          <w:tcPr>
            <w:tcW w:w="4950" w:type="dxa"/>
            <w:vMerge/>
            <w:tcBorders>
              <w:left w:val="single" w:sz="6" w:space="0" w:color="auto"/>
              <w:bottom w:val="single" w:sz="6" w:space="0" w:color="auto"/>
              <w:right w:val="single" w:sz="6" w:space="0" w:color="auto"/>
            </w:tcBorders>
          </w:tcPr>
          <w:p w14:paraId="416BE0AE" w14:textId="77777777" w:rsidR="004F094D" w:rsidRPr="00F03E5A"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47F404A" w:rsidR="004F094D" w:rsidRPr="00F03E5A" w:rsidRDefault="005074B2" w:rsidP="004F094D">
            <w:pPr>
              <w:jc w:val="center"/>
              <w:rPr>
                <w:rFonts w:ascii="Arial Narrow" w:eastAsia="Times New Roman" w:hAnsi="Arial Narrow"/>
                <w:sz w:val="22"/>
                <w:szCs w:val="22"/>
                <w:lang w:eastAsia="hr-HR"/>
              </w:rPr>
            </w:pPr>
            <w:r w:rsidRPr="00F03E5A">
              <w:rPr>
                <w:rFonts w:ascii="Arial Narrow" w:eastAsia="Times New Roman" w:hAnsi="Arial Narrow"/>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5F2F1784" w14:textId="16E1FD22" w:rsidR="004F094D" w:rsidRPr="00F03E5A" w:rsidRDefault="005074B2" w:rsidP="004F094D">
            <w:pPr>
              <w:jc w:val="center"/>
              <w:rPr>
                <w:rFonts w:ascii="Arial Narrow" w:eastAsia="Times New Roman" w:hAnsi="Arial Narrow"/>
                <w:sz w:val="22"/>
                <w:szCs w:val="22"/>
                <w:lang w:eastAsia="hr-HR"/>
              </w:rPr>
            </w:pPr>
            <w:r w:rsidRPr="00F03E5A">
              <w:rPr>
                <w:rFonts w:ascii="Arial Narrow" w:eastAsia="Times New Roman" w:hAnsi="Arial Narrow"/>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2CA6172B" w14:textId="2A1D16BD" w:rsidR="004F094D" w:rsidRPr="00F03E5A" w:rsidRDefault="005074B2" w:rsidP="004F094D">
            <w:pPr>
              <w:jc w:val="center"/>
              <w:rPr>
                <w:rFonts w:ascii="Arial Narrow" w:eastAsia="Times New Roman" w:hAnsi="Arial Narrow"/>
                <w:sz w:val="22"/>
                <w:szCs w:val="22"/>
                <w:lang w:eastAsia="hr-HR"/>
              </w:rPr>
            </w:pPr>
            <w:r w:rsidRPr="00F03E5A">
              <w:rPr>
                <w:rFonts w:ascii="Arial Narrow" w:eastAsia="Times New Roman" w:hAnsi="Arial Narrow"/>
                <w:sz w:val="22"/>
                <w:szCs w:val="22"/>
                <w:lang w:eastAsia="hr-HR"/>
              </w:rPr>
              <w:t>S</w:t>
            </w:r>
          </w:p>
        </w:tc>
        <w:tc>
          <w:tcPr>
            <w:tcW w:w="1697" w:type="dxa"/>
            <w:vMerge/>
            <w:tcBorders>
              <w:left w:val="single" w:sz="6" w:space="0" w:color="auto"/>
              <w:bottom w:val="single" w:sz="6" w:space="0" w:color="auto"/>
              <w:right w:val="single" w:sz="6" w:space="0" w:color="auto"/>
            </w:tcBorders>
            <w:vAlign w:val="center"/>
          </w:tcPr>
          <w:p w14:paraId="7AD39BE4" w14:textId="77777777" w:rsidR="004F094D" w:rsidRPr="00F03E5A" w:rsidRDefault="004F094D" w:rsidP="005074B2">
            <w:pPr>
              <w:jc w:val="center"/>
              <w:rPr>
                <w:rFonts w:ascii="Arial Narrow" w:eastAsia="Times New Roman" w:hAnsi="Arial Narrow"/>
                <w:b/>
                <w:sz w:val="22"/>
                <w:szCs w:val="22"/>
                <w:lang w:eastAsia="hr-HR"/>
              </w:rPr>
            </w:pPr>
          </w:p>
        </w:tc>
      </w:tr>
      <w:tr w:rsidR="005074B2" w:rsidRPr="00F03E5A" w14:paraId="7E8E00A1" w14:textId="77777777" w:rsidTr="005074B2">
        <w:tc>
          <w:tcPr>
            <w:tcW w:w="843" w:type="dxa"/>
            <w:tcBorders>
              <w:top w:val="single" w:sz="6" w:space="0" w:color="auto"/>
              <w:left w:val="single" w:sz="6" w:space="0" w:color="auto"/>
              <w:bottom w:val="single" w:sz="6" w:space="0" w:color="auto"/>
              <w:right w:val="single" w:sz="6" w:space="0" w:color="auto"/>
            </w:tcBorders>
          </w:tcPr>
          <w:p w14:paraId="50A8E339" w14:textId="21F54154"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w:t>
            </w:r>
          </w:p>
        </w:tc>
        <w:tc>
          <w:tcPr>
            <w:tcW w:w="4950" w:type="dxa"/>
            <w:tcBorders>
              <w:top w:val="single" w:sz="6" w:space="0" w:color="auto"/>
              <w:left w:val="single" w:sz="6" w:space="0" w:color="auto"/>
              <w:bottom w:val="single" w:sz="8" w:space="0" w:color="auto"/>
              <w:right w:val="single" w:sz="4" w:space="0" w:color="auto"/>
            </w:tcBorders>
          </w:tcPr>
          <w:p w14:paraId="7A21D22D" w14:textId="0C816C62" w:rsidR="005074B2" w:rsidRPr="00F03E5A" w:rsidRDefault="005074B2" w:rsidP="005074B2">
            <w:pPr>
              <w:jc w:val="both"/>
              <w:rPr>
                <w:rFonts w:ascii="Arial Narrow" w:eastAsia="Times New Roman" w:hAnsi="Arial Narrow"/>
                <w:b/>
                <w:bCs/>
                <w:sz w:val="22"/>
                <w:szCs w:val="22"/>
                <w:lang w:eastAsia="hr-HR"/>
              </w:rPr>
            </w:pPr>
            <w:r w:rsidRPr="00F03E5A">
              <w:rPr>
                <w:rFonts w:ascii="Arial Narrow" w:hAnsi="Arial Narrow"/>
                <w:sz w:val="22"/>
                <w:szCs w:val="22"/>
              </w:rPr>
              <w:t>Curriculum; Introduction to financial statement analysis, Concept and significance of financial statement analysis. Users of financial statement analysis results</w:t>
            </w:r>
          </w:p>
        </w:tc>
        <w:tc>
          <w:tcPr>
            <w:tcW w:w="570" w:type="dxa"/>
            <w:tcBorders>
              <w:top w:val="single" w:sz="6" w:space="0" w:color="auto"/>
              <w:left w:val="single" w:sz="4" w:space="0" w:color="auto"/>
              <w:bottom w:val="single" w:sz="6" w:space="0" w:color="auto"/>
              <w:right w:val="single" w:sz="4" w:space="0" w:color="auto"/>
            </w:tcBorders>
          </w:tcPr>
          <w:p w14:paraId="7E890BB2" w14:textId="717A0544"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4" w:space="0" w:color="auto"/>
              <w:bottom w:val="single" w:sz="6" w:space="0" w:color="auto"/>
              <w:right w:val="single" w:sz="4" w:space="0" w:color="auto"/>
            </w:tcBorders>
          </w:tcPr>
          <w:p w14:paraId="6A929589"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tcPr>
          <w:p w14:paraId="460A7511"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147F9BF0" w14:textId="39BFB514"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4D072F95" w14:textId="77777777" w:rsidTr="005074B2">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28BB1467" w14:textId="40A095C8"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2.</w:t>
            </w:r>
          </w:p>
        </w:tc>
        <w:tc>
          <w:tcPr>
            <w:tcW w:w="4950" w:type="dxa"/>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518AA018" w:rsidR="005074B2" w:rsidRPr="00F03E5A" w:rsidRDefault="005074B2" w:rsidP="005074B2">
            <w:pPr>
              <w:rPr>
                <w:rFonts w:ascii="Arial Narrow" w:eastAsia="Times New Roman" w:hAnsi="Arial Narrow"/>
                <w:sz w:val="22"/>
                <w:szCs w:val="22"/>
                <w:lang w:eastAsia="hr-HR"/>
              </w:rPr>
            </w:pPr>
            <w:r w:rsidRPr="00F03E5A">
              <w:rPr>
                <w:rFonts w:ascii="Arial Narrow" w:hAnsi="Arial Narrow"/>
                <w:sz w:val="22"/>
                <w:szCs w:val="22"/>
              </w:rPr>
              <w:t>The concept and types of basic financial statements, Elements of financial statements.</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A9FC880" w14:textId="48DF641D"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7777777" w:rsidR="005074B2" w:rsidRPr="00F03E5A" w:rsidRDefault="005074B2" w:rsidP="005074B2">
            <w:pP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5074B2" w:rsidRPr="00F03E5A" w:rsidRDefault="005074B2" w:rsidP="005074B2">
            <w:pP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6238DE3" w14:textId="32ED097A"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46A323D0" w14:textId="77777777" w:rsidTr="005074B2">
        <w:tc>
          <w:tcPr>
            <w:tcW w:w="843" w:type="dxa"/>
            <w:tcBorders>
              <w:top w:val="single" w:sz="6" w:space="0" w:color="auto"/>
              <w:left w:val="single" w:sz="6" w:space="0" w:color="auto"/>
              <w:bottom w:val="single" w:sz="6" w:space="0" w:color="auto"/>
              <w:right w:val="single" w:sz="4" w:space="0" w:color="auto"/>
            </w:tcBorders>
          </w:tcPr>
          <w:p w14:paraId="27B9332F" w14:textId="6531F089"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3.</w:t>
            </w:r>
          </w:p>
        </w:tc>
        <w:tc>
          <w:tcPr>
            <w:tcW w:w="4950" w:type="dxa"/>
            <w:tcBorders>
              <w:top w:val="single" w:sz="8" w:space="0" w:color="auto"/>
              <w:left w:val="single" w:sz="4" w:space="0" w:color="auto"/>
              <w:bottom w:val="single" w:sz="8" w:space="0" w:color="auto"/>
              <w:right w:val="single" w:sz="6" w:space="0" w:color="auto"/>
            </w:tcBorders>
          </w:tcPr>
          <w:p w14:paraId="06ED5391" w14:textId="682E14E7"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Balance sheet – statement of financial position.</w:t>
            </w:r>
          </w:p>
        </w:tc>
        <w:tc>
          <w:tcPr>
            <w:tcW w:w="570" w:type="dxa"/>
            <w:tcBorders>
              <w:top w:val="single" w:sz="6" w:space="0" w:color="auto"/>
              <w:left w:val="single" w:sz="6" w:space="0" w:color="auto"/>
              <w:bottom w:val="single" w:sz="6" w:space="0" w:color="auto"/>
              <w:right w:val="single" w:sz="6" w:space="0" w:color="auto"/>
            </w:tcBorders>
          </w:tcPr>
          <w:p w14:paraId="59AB8BB6" w14:textId="4EAAECD9"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251B9B23"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FF20D9D"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F1B5546" w14:textId="44C55D5F"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1123BCC8" w14:textId="77777777" w:rsidTr="005074B2">
        <w:tc>
          <w:tcPr>
            <w:tcW w:w="843" w:type="dxa"/>
            <w:tcBorders>
              <w:top w:val="single" w:sz="6" w:space="0" w:color="auto"/>
              <w:left w:val="single" w:sz="6" w:space="0" w:color="auto"/>
              <w:bottom w:val="single" w:sz="6" w:space="0" w:color="auto"/>
              <w:right w:val="single" w:sz="4" w:space="0" w:color="auto"/>
            </w:tcBorders>
          </w:tcPr>
          <w:p w14:paraId="58F6CD12" w14:textId="429FC0A5"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4.</w:t>
            </w:r>
          </w:p>
        </w:tc>
        <w:tc>
          <w:tcPr>
            <w:tcW w:w="4950" w:type="dxa"/>
            <w:tcBorders>
              <w:top w:val="single" w:sz="8" w:space="0" w:color="auto"/>
              <w:left w:val="single" w:sz="4" w:space="0" w:color="auto"/>
              <w:bottom w:val="single" w:sz="8" w:space="0" w:color="auto"/>
              <w:right w:val="single" w:sz="6" w:space="0" w:color="auto"/>
            </w:tcBorders>
          </w:tcPr>
          <w:p w14:paraId="0F261305" w14:textId="19041E6A"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Income statement – statement of business performance.</w:t>
            </w:r>
          </w:p>
        </w:tc>
        <w:tc>
          <w:tcPr>
            <w:tcW w:w="570" w:type="dxa"/>
            <w:tcBorders>
              <w:top w:val="single" w:sz="6" w:space="0" w:color="auto"/>
              <w:left w:val="single" w:sz="6" w:space="0" w:color="auto"/>
              <w:bottom w:val="single" w:sz="6" w:space="0" w:color="auto"/>
              <w:right w:val="single" w:sz="6" w:space="0" w:color="auto"/>
            </w:tcBorders>
          </w:tcPr>
          <w:p w14:paraId="42B4545F" w14:textId="08F9B20D"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1B15AB23"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29532366"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581D70B" w14:textId="114FEBCF"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5CDBEF67" w14:textId="77777777" w:rsidTr="005074B2">
        <w:tc>
          <w:tcPr>
            <w:tcW w:w="843" w:type="dxa"/>
            <w:tcBorders>
              <w:top w:val="single" w:sz="6" w:space="0" w:color="auto"/>
              <w:left w:val="single" w:sz="6" w:space="0" w:color="auto"/>
              <w:bottom w:val="single" w:sz="6" w:space="0" w:color="auto"/>
              <w:right w:val="single" w:sz="4" w:space="0" w:color="auto"/>
            </w:tcBorders>
          </w:tcPr>
          <w:p w14:paraId="42610021" w14:textId="4F75DB35"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5.</w:t>
            </w:r>
          </w:p>
        </w:tc>
        <w:tc>
          <w:tcPr>
            <w:tcW w:w="4950" w:type="dxa"/>
            <w:tcBorders>
              <w:top w:val="single" w:sz="8" w:space="0" w:color="auto"/>
              <w:left w:val="single" w:sz="4" w:space="0" w:color="auto"/>
              <w:bottom w:val="single" w:sz="8" w:space="0" w:color="auto"/>
              <w:right w:val="single" w:sz="6" w:space="0" w:color="auto"/>
            </w:tcBorders>
          </w:tcPr>
          <w:p w14:paraId="1E4ECFBA" w14:textId="66DA84C2"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Cash flow statement, Cash flows from operating, financing, and investing activities.</w:t>
            </w:r>
          </w:p>
        </w:tc>
        <w:tc>
          <w:tcPr>
            <w:tcW w:w="570" w:type="dxa"/>
            <w:tcBorders>
              <w:top w:val="single" w:sz="6" w:space="0" w:color="auto"/>
              <w:left w:val="single" w:sz="6" w:space="0" w:color="auto"/>
              <w:bottom w:val="single" w:sz="6" w:space="0" w:color="auto"/>
              <w:right w:val="single" w:sz="6" w:space="0" w:color="auto"/>
            </w:tcBorders>
          </w:tcPr>
          <w:p w14:paraId="5083CEF6" w14:textId="522925B4"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6BA79CA4"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831214A"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FD6C1F7" w14:textId="66B66113"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211A77DD" w14:textId="77777777" w:rsidTr="005074B2">
        <w:tc>
          <w:tcPr>
            <w:tcW w:w="843" w:type="dxa"/>
            <w:tcBorders>
              <w:top w:val="single" w:sz="6" w:space="0" w:color="auto"/>
              <w:left w:val="single" w:sz="6" w:space="0" w:color="auto"/>
              <w:bottom w:val="single" w:sz="6" w:space="0" w:color="auto"/>
              <w:right w:val="single" w:sz="4" w:space="0" w:color="auto"/>
            </w:tcBorders>
          </w:tcPr>
          <w:p w14:paraId="31BBF79F" w14:textId="5DEBEF36"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6.</w:t>
            </w:r>
          </w:p>
        </w:tc>
        <w:tc>
          <w:tcPr>
            <w:tcW w:w="4950" w:type="dxa"/>
            <w:tcBorders>
              <w:top w:val="single" w:sz="8" w:space="0" w:color="auto"/>
              <w:left w:val="single" w:sz="4" w:space="0" w:color="auto"/>
              <w:bottom w:val="single" w:sz="8" w:space="0" w:color="auto"/>
              <w:right w:val="single" w:sz="6" w:space="0" w:color="auto"/>
            </w:tcBorders>
          </w:tcPr>
          <w:p w14:paraId="13176AC7" w14:textId="2CD809F9"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Accounting policies and notes to the financial statements.</w:t>
            </w:r>
          </w:p>
        </w:tc>
        <w:tc>
          <w:tcPr>
            <w:tcW w:w="570" w:type="dxa"/>
            <w:tcBorders>
              <w:top w:val="single" w:sz="6" w:space="0" w:color="auto"/>
              <w:left w:val="single" w:sz="6" w:space="0" w:color="auto"/>
              <w:bottom w:val="single" w:sz="6" w:space="0" w:color="auto"/>
              <w:right w:val="single" w:sz="6" w:space="0" w:color="auto"/>
            </w:tcBorders>
          </w:tcPr>
          <w:p w14:paraId="046809DF" w14:textId="4C59CC5D"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264F5E9E"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DEDAC7D"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1FF1020" w14:textId="7209104D"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390CFCC4" w14:textId="77777777" w:rsidTr="005074B2">
        <w:tc>
          <w:tcPr>
            <w:tcW w:w="843" w:type="dxa"/>
            <w:tcBorders>
              <w:top w:val="single" w:sz="6" w:space="0" w:color="auto"/>
              <w:left w:val="single" w:sz="6" w:space="0" w:color="auto"/>
              <w:bottom w:val="single" w:sz="6" w:space="0" w:color="auto"/>
              <w:right w:val="single" w:sz="4" w:space="0" w:color="auto"/>
            </w:tcBorders>
          </w:tcPr>
          <w:p w14:paraId="56179099" w14:textId="629BDCB9"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7.</w:t>
            </w:r>
          </w:p>
        </w:tc>
        <w:tc>
          <w:tcPr>
            <w:tcW w:w="4950" w:type="dxa"/>
            <w:tcBorders>
              <w:top w:val="single" w:sz="8" w:space="0" w:color="auto"/>
              <w:left w:val="single" w:sz="4" w:space="0" w:color="auto"/>
              <w:bottom w:val="single" w:sz="8" w:space="0" w:color="auto"/>
              <w:right w:val="single" w:sz="6" w:space="0" w:color="auto"/>
            </w:tcBorders>
          </w:tcPr>
          <w:p w14:paraId="611315FF" w14:textId="5E6D4C5B"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The interrelationship of the three fundamental financial statements. The triple objective of the entrepreneur: net income, financial position, and cash flows.</w:t>
            </w:r>
          </w:p>
        </w:tc>
        <w:tc>
          <w:tcPr>
            <w:tcW w:w="570" w:type="dxa"/>
            <w:tcBorders>
              <w:top w:val="single" w:sz="6" w:space="0" w:color="auto"/>
              <w:left w:val="single" w:sz="6" w:space="0" w:color="auto"/>
              <w:bottom w:val="single" w:sz="6" w:space="0" w:color="auto"/>
              <w:right w:val="single" w:sz="6" w:space="0" w:color="auto"/>
            </w:tcBorders>
          </w:tcPr>
          <w:p w14:paraId="343FBE5D" w14:textId="22696A03"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0C76D0C0"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5331CDB"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54E6E5DC" w14:textId="3D4B316E"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3DEE032D" w14:textId="77777777" w:rsidTr="005074B2">
        <w:tc>
          <w:tcPr>
            <w:tcW w:w="843" w:type="dxa"/>
            <w:tcBorders>
              <w:top w:val="single" w:sz="6" w:space="0" w:color="auto"/>
              <w:left w:val="single" w:sz="6" w:space="0" w:color="auto"/>
              <w:bottom w:val="single" w:sz="6" w:space="0" w:color="auto"/>
              <w:right w:val="single" w:sz="4" w:space="0" w:color="auto"/>
            </w:tcBorders>
          </w:tcPr>
          <w:p w14:paraId="352D56C5" w14:textId="558FDAED"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lastRenderedPageBreak/>
              <w:t>8.</w:t>
            </w:r>
          </w:p>
        </w:tc>
        <w:tc>
          <w:tcPr>
            <w:tcW w:w="4950" w:type="dxa"/>
            <w:tcBorders>
              <w:top w:val="single" w:sz="8" w:space="0" w:color="auto"/>
              <w:left w:val="single" w:sz="4" w:space="0" w:color="auto"/>
              <w:bottom w:val="single" w:sz="8" w:space="0" w:color="auto"/>
              <w:right w:val="single" w:sz="6" w:space="0" w:color="auto"/>
            </w:tcBorders>
          </w:tcPr>
          <w:p w14:paraId="27669055" w14:textId="6B671887"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Financial statement analysis. Financial statements as a basis for measuring the safety and performance of business operations.</w:t>
            </w:r>
          </w:p>
        </w:tc>
        <w:tc>
          <w:tcPr>
            <w:tcW w:w="570" w:type="dxa"/>
            <w:tcBorders>
              <w:top w:val="single" w:sz="6" w:space="0" w:color="auto"/>
              <w:left w:val="single" w:sz="6" w:space="0" w:color="auto"/>
              <w:bottom w:val="single" w:sz="6" w:space="0" w:color="auto"/>
              <w:right w:val="single" w:sz="6" w:space="0" w:color="auto"/>
            </w:tcBorders>
          </w:tcPr>
          <w:p w14:paraId="24BBD706" w14:textId="3323E876"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5534BD9C"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35AE33F"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0CCDAAE" w14:textId="7EB3E627"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2B74CEDF" w14:textId="77777777" w:rsidTr="005074B2">
        <w:tc>
          <w:tcPr>
            <w:tcW w:w="843" w:type="dxa"/>
            <w:tcBorders>
              <w:top w:val="single" w:sz="6" w:space="0" w:color="auto"/>
              <w:left w:val="single" w:sz="6" w:space="0" w:color="auto"/>
              <w:bottom w:val="single" w:sz="6" w:space="0" w:color="auto"/>
              <w:right w:val="single" w:sz="4" w:space="0" w:color="auto"/>
            </w:tcBorders>
          </w:tcPr>
          <w:p w14:paraId="6AFCE669" w14:textId="3E3089B4"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9.</w:t>
            </w:r>
          </w:p>
        </w:tc>
        <w:tc>
          <w:tcPr>
            <w:tcW w:w="4950" w:type="dxa"/>
            <w:tcBorders>
              <w:top w:val="single" w:sz="8" w:space="0" w:color="auto"/>
              <w:left w:val="single" w:sz="4" w:space="0" w:color="auto"/>
              <w:bottom w:val="single" w:sz="8" w:space="0" w:color="auto"/>
              <w:right w:val="single" w:sz="6" w:space="0" w:color="auto"/>
            </w:tcBorders>
          </w:tcPr>
          <w:p w14:paraId="03202B2E" w14:textId="2A756C96"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Fundamental tools and procedures for financial statement analysis.</w:t>
            </w:r>
          </w:p>
        </w:tc>
        <w:tc>
          <w:tcPr>
            <w:tcW w:w="570" w:type="dxa"/>
            <w:tcBorders>
              <w:top w:val="single" w:sz="6" w:space="0" w:color="auto"/>
              <w:left w:val="single" w:sz="6" w:space="0" w:color="auto"/>
              <w:bottom w:val="single" w:sz="6" w:space="0" w:color="auto"/>
              <w:right w:val="single" w:sz="6" w:space="0" w:color="auto"/>
            </w:tcBorders>
          </w:tcPr>
          <w:p w14:paraId="04253FE2" w14:textId="4156AA29"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24106F1D"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258363E0"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C9B4362" w14:textId="2472AC6E"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7EF1BEFE" w14:textId="77777777" w:rsidTr="005074B2">
        <w:tc>
          <w:tcPr>
            <w:tcW w:w="843" w:type="dxa"/>
            <w:tcBorders>
              <w:top w:val="single" w:sz="6" w:space="0" w:color="auto"/>
              <w:left w:val="single" w:sz="6" w:space="0" w:color="auto"/>
              <w:bottom w:val="single" w:sz="6" w:space="0" w:color="auto"/>
              <w:right w:val="single" w:sz="4" w:space="0" w:color="auto"/>
            </w:tcBorders>
          </w:tcPr>
          <w:p w14:paraId="08F7EF4A" w14:textId="5E7C5E8F"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10.</w:t>
            </w:r>
          </w:p>
        </w:tc>
        <w:tc>
          <w:tcPr>
            <w:tcW w:w="4950" w:type="dxa"/>
            <w:tcBorders>
              <w:top w:val="single" w:sz="8" w:space="0" w:color="auto"/>
              <w:left w:val="single" w:sz="4" w:space="0" w:color="auto"/>
              <w:bottom w:val="single" w:sz="8" w:space="0" w:color="auto"/>
              <w:right w:val="single" w:sz="6" w:space="0" w:color="auto"/>
            </w:tcBorders>
          </w:tcPr>
          <w:p w14:paraId="2AA39A5D" w14:textId="68EEBD8C"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Comparative financial statements and the process of horizontal analysis. Analysis of trends and dynamics of changes.</w:t>
            </w:r>
          </w:p>
        </w:tc>
        <w:tc>
          <w:tcPr>
            <w:tcW w:w="570" w:type="dxa"/>
            <w:tcBorders>
              <w:top w:val="single" w:sz="6" w:space="0" w:color="auto"/>
              <w:left w:val="single" w:sz="6" w:space="0" w:color="auto"/>
              <w:bottom w:val="single" w:sz="6" w:space="0" w:color="auto"/>
              <w:right w:val="single" w:sz="6" w:space="0" w:color="auto"/>
            </w:tcBorders>
          </w:tcPr>
          <w:p w14:paraId="6165A944" w14:textId="308AEC2D"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141B7A7C"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D36A648"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496240C" w14:textId="6582D02D"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3A1CA2F4" w14:textId="77777777" w:rsidTr="005074B2">
        <w:tc>
          <w:tcPr>
            <w:tcW w:w="843" w:type="dxa"/>
            <w:tcBorders>
              <w:top w:val="single" w:sz="6" w:space="0" w:color="auto"/>
              <w:left w:val="single" w:sz="6" w:space="0" w:color="auto"/>
              <w:bottom w:val="single" w:sz="6" w:space="0" w:color="auto"/>
              <w:right w:val="single" w:sz="4" w:space="0" w:color="auto"/>
            </w:tcBorders>
          </w:tcPr>
          <w:p w14:paraId="7C0A91E2" w14:textId="19B896A2"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11.</w:t>
            </w:r>
          </w:p>
        </w:tc>
        <w:tc>
          <w:tcPr>
            <w:tcW w:w="4950" w:type="dxa"/>
            <w:tcBorders>
              <w:top w:val="single" w:sz="8" w:space="0" w:color="auto"/>
              <w:left w:val="single" w:sz="4" w:space="0" w:color="auto"/>
              <w:bottom w:val="single" w:sz="8" w:space="0" w:color="auto"/>
              <w:right w:val="single" w:sz="6" w:space="0" w:color="auto"/>
            </w:tcBorders>
          </w:tcPr>
          <w:p w14:paraId="3C8B889B" w14:textId="00B175A5"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Structural financial statements and the process of vertical analysis. Analysis of structure.</w:t>
            </w:r>
          </w:p>
        </w:tc>
        <w:tc>
          <w:tcPr>
            <w:tcW w:w="570" w:type="dxa"/>
            <w:tcBorders>
              <w:top w:val="single" w:sz="6" w:space="0" w:color="auto"/>
              <w:left w:val="single" w:sz="6" w:space="0" w:color="auto"/>
              <w:bottom w:val="single" w:sz="6" w:space="0" w:color="auto"/>
              <w:right w:val="single" w:sz="6" w:space="0" w:color="auto"/>
            </w:tcBorders>
          </w:tcPr>
          <w:p w14:paraId="500485BD" w14:textId="569DC834"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588B7EEC"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A9106B6"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8BB724C" w14:textId="531B532F"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6BD129B1" w14:textId="77777777" w:rsidTr="005074B2">
        <w:tc>
          <w:tcPr>
            <w:tcW w:w="843" w:type="dxa"/>
            <w:tcBorders>
              <w:top w:val="single" w:sz="6" w:space="0" w:color="auto"/>
              <w:left w:val="single" w:sz="6" w:space="0" w:color="auto"/>
              <w:bottom w:val="single" w:sz="6" w:space="0" w:color="auto"/>
              <w:right w:val="single" w:sz="4" w:space="0" w:color="auto"/>
            </w:tcBorders>
          </w:tcPr>
          <w:p w14:paraId="7B0050C8" w14:textId="35D32E8D"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12.</w:t>
            </w:r>
          </w:p>
        </w:tc>
        <w:tc>
          <w:tcPr>
            <w:tcW w:w="4950" w:type="dxa"/>
            <w:tcBorders>
              <w:top w:val="single" w:sz="8" w:space="0" w:color="auto"/>
              <w:left w:val="single" w:sz="4" w:space="0" w:color="auto"/>
              <w:bottom w:val="single" w:sz="8" w:space="0" w:color="auto"/>
              <w:right w:val="single" w:sz="6" w:space="0" w:color="auto"/>
            </w:tcBorders>
          </w:tcPr>
          <w:p w14:paraId="5628143F" w14:textId="13FB19FD"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Financial ratios in financial statement analysis (individual, aggregate, group, and system ratios).</w:t>
            </w:r>
          </w:p>
        </w:tc>
        <w:tc>
          <w:tcPr>
            <w:tcW w:w="570" w:type="dxa"/>
            <w:tcBorders>
              <w:top w:val="single" w:sz="6" w:space="0" w:color="auto"/>
              <w:left w:val="single" w:sz="6" w:space="0" w:color="auto"/>
              <w:bottom w:val="single" w:sz="6" w:space="0" w:color="auto"/>
              <w:right w:val="single" w:sz="6" w:space="0" w:color="auto"/>
            </w:tcBorders>
          </w:tcPr>
          <w:p w14:paraId="5A9D9E03" w14:textId="7B6C52A6"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6BC3ACDB"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CCB509C"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EE03EAC" w14:textId="3FA67A0D"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6CE54332" w14:textId="77777777" w:rsidTr="005074B2">
        <w:tc>
          <w:tcPr>
            <w:tcW w:w="843" w:type="dxa"/>
            <w:tcBorders>
              <w:top w:val="single" w:sz="6" w:space="0" w:color="auto"/>
              <w:left w:val="single" w:sz="6" w:space="0" w:color="auto"/>
              <w:bottom w:val="single" w:sz="6" w:space="0" w:color="auto"/>
              <w:right w:val="single" w:sz="4" w:space="0" w:color="auto"/>
            </w:tcBorders>
          </w:tcPr>
          <w:p w14:paraId="322C3811" w14:textId="38E27F0F"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13.</w:t>
            </w:r>
          </w:p>
        </w:tc>
        <w:tc>
          <w:tcPr>
            <w:tcW w:w="4950" w:type="dxa"/>
            <w:tcBorders>
              <w:top w:val="single" w:sz="8" w:space="0" w:color="auto"/>
              <w:left w:val="single" w:sz="4" w:space="0" w:color="auto"/>
              <w:bottom w:val="single" w:sz="8" w:space="0" w:color="auto"/>
              <w:right w:val="single" w:sz="6" w:space="0" w:color="auto"/>
            </w:tcBorders>
          </w:tcPr>
          <w:p w14:paraId="656FBA6B" w14:textId="73314F01"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Audit as a prerequisite for the quality (reality and objectivity) of financial reporting. Concept, purpose, and fundamental characteristics of financial statement auditing. Scope and subject of the audit.</w:t>
            </w:r>
          </w:p>
        </w:tc>
        <w:tc>
          <w:tcPr>
            <w:tcW w:w="570" w:type="dxa"/>
            <w:tcBorders>
              <w:top w:val="single" w:sz="6" w:space="0" w:color="auto"/>
              <w:left w:val="single" w:sz="6" w:space="0" w:color="auto"/>
              <w:bottom w:val="single" w:sz="6" w:space="0" w:color="auto"/>
              <w:right w:val="single" w:sz="6" w:space="0" w:color="auto"/>
            </w:tcBorders>
          </w:tcPr>
          <w:p w14:paraId="0A4F7756" w14:textId="4CB81906"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25A1D744"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CCC07F2"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4A59AA40" w14:textId="078FC323"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1463158D" w14:textId="77777777" w:rsidTr="005074B2">
        <w:tc>
          <w:tcPr>
            <w:tcW w:w="843" w:type="dxa"/>
            <w:tcBorders>
              <w:top w:val="single" w:sz="6" w:space="0" w:color="auto"/>
              <w:left w:val="single" w:sz="6" w:space="0" w:color="auto"/>
              <w:bottom w:val="single" w:sz="6" w:space="0" w:color="auto"/>
              <w:right w:val="single" w:sz="4" w:space="0" w:color="auto"/>
            </w:tcBorders>
          </w:tcPr>
          <w:p w14:paraId="7ED85E8E" w14:textId="492ADFDD"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14.</w:t>
            </w:r>
          </w:p>
        </w:tc>
        <w:tc>
          <w:tcPr>
            <w:tcW w:w="4950" w:type="dxa"/>
            <w:tcBorders>
              <w:top w:val="single" w:sz="8" w:space="0" w:color="auto"/>
              <w:left w:val="single" w:sz="4" w:space="0" w:color="auto"/>
              <w:bottom w:val="single" w:sz="8" w:space="0" w:color="auto"/>
              <w:right w:val="single" w:sz="6" w:space="0" w:color="auto"/>
            </w:tcBorders>
          </w:tcPr>
          <w:p w14:paraId="4DB05CC7" w14:textId="1483AE27"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Determining the value of a business – book value, market value, and intrinsic value.</w:t>
            </w:r>
          </w:p>
        </w:tc>
        <w:tc>
          <w:tcPr>
            <w:tcW w:w="570" w:type="dxa"/>
            <w:tcBorders>
              <w:top w:val="single" w:sz="6" w:space="0" w:color="auto"/>
              <w:left w:val="single" w:sz="6" w:space="0" w:color="auto"/>
              <w:bottom w:val="single" w:sz="6" w:space="0" w:color="auto"/>
              <w:right w:val="single" w:sz="6" w:space="0" w:color="auto"/>
            </w:tcBorders>
          </w:tcPr>
          <w:p w14:paraId="01E42D6A" w14:textId="4ADD69E5"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29AEFD4C"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9381285"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72B54DB" w14:textId="2B9E1FFD"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69BB09AB" w14:textId="77777777" w:rsidTr="005074B2">
        <w:tc>
          <w:tcPr>
            <w:tcW w:w="843" w:type="dxa"/>
            <w:tcBorders>
              <w:top w:val="single" w:sz="6" w:space="0" w:color="auto"/>
              <w:left w:val="single" w:sz="6" w:space="0" w:color="auto"/>
              <w:bottom w:val="single" w:sz="6" w:space="0" w:color="auto"/>
              <w:right w:val="single" w:sz="4" w:space="0" w:color="auto"/>
            </w:tcBorders>
          </w:tcPr>
          <w:p w14:paraId="0296602D" w14:textId="1350792A"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15.</w:t>
            </w:r>
          </w:p>
        </w:tc>
        <w:tc>
          <w:tcPr>
            <w:tcW w:w="4950" w:type="dxa"/>
            <w:tcBorders>
              <w:top w:val="single" w:sz="8" w:space="0" w:color="auto"/>
              <w:left w:val="single" w:sz="4" w:space="0" w:color="auto"/>
              <w:bottom w:val="single" w:sz="8" w:space="0" w:color="auto"/>
              <w:right w:val="single" w:sz="6" w:space="0" w:color="auto"/>
            </w:tcBorders>
          </w:tcPr>
          <w:p w14:paraId="5DF45D36" w14:textId="3CA240CD"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Creditworthiness. Financial statement analysis for assessing a company's creditworthiness.</w:t>
            </w:r>
          </w:p>
        </w:tc>
        <w:tc>
          <w:tcPr>
            <w:tcW w:w="570" w:type="dxa"/>
            <w:tcBorders>
              <w:top w:val="single" w:sz="6" w:space="0" w:color="auto"/>
              <w:left w:val="single" w:sz="6" w:space="0" w:color="auto"/>
              <w:bottom w:val="single" w:sz="6" w:space="0" w:color="auto"/>
              <w:right w:val="single" w:sz="6" w:space="0" w:color="auto"/>
            </w:tcBorders>
          </w:tcPr>
          <w:p w14:paraId="02A8C9AC" w14:textId="1E8376BF"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204D88EE"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598AC3D7"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B87F47C" w14:textId="22568845"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2BFDEABE" w14:textId="77777777" w:rsidTr="005074B2">
        <w:tc>
          <w:tcPr>
            <w:tcW w:w="843" w:type="dxa"/>
            <w:tcBorders>
              <w:top w:val="single" w:sz="6" w:space="0" w:color="auto"/>
              <w:left w:val="single" w:sz="6" w:space="0" w:color="auto"/>
              <w:bottom w:val="single" w:sz="6" w:space="0" w:color="auto"/>
              <w:right w:val="single" w:sz="4" w:space="0" w:color="auto"/>
            </w:tcBorders>
          </w:tcPr>
          <w:p w14:paraId="1C4D2FAB" w14:textId="29AF5494"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16.</w:t>
            </w:r>
          </w:p>
        </w:tc>
        <w:tc>
          <w:tcPr>
            <w:tcW w:w="4950" w:type="dxa"/>
            <w:tcBorders>
              <w:top w:val="single" w:sz="8" w:space="0" w:color="auto"/>
              <w:left w:val="single" w:sz="4" w:space="0" w:color="auto"/>
              <w:bottom w:val="single" w:sz="8" w:space="0" w:color="auto"/>
              <w:right w:val="single" w:sz="6" w:space="0" w:color="auto"/>
            </w:tcBorders>
          </w:tcPr>
          <w:p w14:paraId="582A6B3E" w14:textId="2FA0D504"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Financial statements as a basis for measuring the safety and performance (effectiveness) of business operations.</w:t>
            </w:r>
          </w:p>
        </w:tc>
        <w:tc>
          <w:tcPr>
            <w:tcW w:w="570" w:type="dxa"/>
            <w:tcBorders>
              <w:top w:val="single" w:sz="6" w:space="0" w:color="auto"/>
              <w:left w:val="single" w:sz="6" w:space="0" w:color="auto"/>
              <w:bottom w:val="single" w:sz="6" w:space="0" w:color="auto"/>
              <w:right w:val="single" w:sz="6" w:space="0" w:color="auto"/>
            </w:tcBorders>
          </w:tcPr>
          <w:p w14:paraId="6E61053C" w14:textId="7EE869C2"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1B12B53A"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7BF313C"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CD0A95B" w14:textId="305A78E4"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23FE43AE" w14:textId="77777777" w:rsidTr="005074B2">
        <w:tc>
          <w:tcPr>
            <w:tcW w:w="843" w:type="dxa"/>
            <w:tcBorders>
              <w:top w:val="single" w:sz="6" w:space="0" w:color="auto"/>
              <w:left w:val="single" w:sz="6" w:space="0" w:color="auto"/>
              <w:bottom w:val="single" w:sz="6" w:space="0" w:color="auto"/>
              <w:right w:val="single" w:sz="4" w:space="0" w:color="auto"/>
            </w:tcBorders>
          </w:tcPr>
          <w:p w14:paraId="30B36433" w14:textId="468B7D72"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17.</w:t>
            </w:r>
          </w:p>
        </w:tc>
        <w:tc>
          <w:tcPr>
            <w:tcW w:w="4950" w:type="dxa"/>
            <w:tcBorders>
              <w:top w:val="single" w:sz="8" w:space="0" w:color="auto"/>
              <w:left w:val="single" w:sz="4" w:space="0" w:color="auto"/>
              <w:bottom w:val="single" w:sz="8" w:space="0" w:color="auto"/>
              <w:right w:val="single" w:sz="6" w:space="0" w:color="auto"/>
            </w:tcBorders>
          </w:tcPr>
          <w:p w14:paraId="6D17D237" w14:textId="66859292"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Responsibility for financial statements, deadlines for preparing and presenting financial statements, and the publication of financial statements.</w:t>
            </w:r>
          </w:p>
        </w:tc>
        <w:tc>
          <w:tcPr>
            <w:tcW w:w="570" w:type="dxa"/>
            <w:tcBorders>
              <w:top w:val="single" w:sz="6" w:space="0" w:color="auto"/>
              <w:left w:val="single" w:sz="6" w:space="0" w:color="auto"/>
              <w:bottom w:val="single" w:sz="6" w:space="0" w:color="auto"/>
              <w:right w:val="single" w:sz="6" w:space="0" w:color="auto"/>
            </w:tcBorders>
          </w:tcPr>
          <w:p w14:paraId="45E87214" w14:textId="064D3DAA"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016D4AE7"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58DF2708"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03E930B5" w14:textId="3D79348E"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7FCD4D25" w14:textId="77777777" w:rsidTr="005074B2">
        <w:tc>
          <w:tcPr>
            <w:tcW w:w="843" w:type="dxa"/>
            <w:tcBorders>
              <w:top w:val="single" w:sz="6" w:space="0" w:color="auto"/>
              <w:left w:val="single" w:sz="6" w:space="0" w:color="auto"/>
              <w:bottom w:val="single" w:sz="6" w:space="0" w:color="auto"/>
              <w:right w:val="single" w:sz="4" w:space="0" w:color="auto"/>
            </w:tcBorders>
          </w:tcPr>
          <w:p w14:paraId="7A969EEE" w14:textId="1BDD69AA"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18.</w:t>
            </w:r>
          </w:p>
        </w:tc>
        <w:tc>
          <w:tcPr>
            <w:tcW w:w="4950" w:type="dxa"/>
            <w:tcBorders>
              <w:top w:val="single" w:sz="8" w:space="0" w:color="auto"/>
              <w:left w:val="single" w:sz="4" w:space="0" w:color="auto"/>
              <w:bottom w:val="single" w:sz="8" w:space="0" w:color="auto"/>
              <w:right w:val="single" w:sz="6" w:space="0" w:color="auto"/>
            </w:tcBorders>
          </w:tcPr>
          <w:p w14:paraId="7F5C1AA0" w14:textId="15E159CF"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Proposing case study topics and researching relevant data and literature.</w:t>
            </w:r>
          </w:p>
        </w:tc>
        <w:tc>
          <w:tcPr>
            <w:tcW w:w="570" w:type="dxa"/>
            <w:tcBorders>
              <w:top w:val="single" w:sz="6" w:space="0" w:color="auto"/>
              <w:left w:val="single" w:sz="6" w:space="0" w:color="auto"/>
              <w:bottom w:val="single" w:sz="6" w:space="0" w:color="auto"/>
              <w:right w:val="single" w:sz="6" w:space="0" w:color="auto"/>
            </w:tcBorders>
          </w:tcPr>
          <w:p w14:paraId="0B766A3C"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8D627E2" w14:textId="11AF664D"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2AC4E9C3" w14:textId="29F9C1F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5F489D74" w14:textId="125BBF42"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122A72F7" w14:textId="77777777" w:rsidTr="005074B2">
        <w:tc>
          <w:tcPr>
            <w:tcW w:w="843" w:type="dxa"/>
            <w:tcBorders>
              <w:top w:val="single" w:sz="6" w:space="0" w:color="auto"/>
              <w:left w:val="single" w:sz="6" w:space="0" w:color="auto"/>
              <w:bottom w:val="single" w:sz="6" w:space="0" w:color="auto"/>
              <w:right w:val="single" w:sz="4" w:space="0" w:color="auto"/>
            </w:tcBorders>
          </w:tcPr>
          <w:p w14:paraId="17664AE9" w14:textId="6CB9E0F2"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19.</w:t>
            </w:r>
          </w:p>
        </w:tc>
        <w:tc>
          <w:tcPr>
            <w:tcW w:w="4950" w:type="dxa"/>
            <w:tcBorders>
              <w:top w:val="single" w:sz="8" w:space="0" w:color="auto"/>
              <w:left w:val="single" w:sz="4" w:space="0" w:color="auto"/>
              <w:bottom w:val="single" w:sz="8" w:space="0" w:color="auto"/>
              <w:right w:val="single" w:sz="6" w:space="0" w:color="auto"/>
            </w:tcBorders>
          </w:tcPr>
          <w:p w14:paraId="4A547D93" w14:textId="36019CA9"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Exercise 1 – Evaluating the financial position (business safety) based on the balance sheet. Scope and structure of assets, liabilities, and equity.</w:t>
            </w:r>
          </w:p>
        </w:tc>
        <w:tc>
          <w:tcPr>
            <w:tcW w:w="570" w:type="dxa"/>
            <w:tcBorders>
              <w:top w:val="single" w:sz="6" w:space="0" w:color="auto"/>
              <w:left w:val="single" w:sz="6" w:space="0" w:color="auto"/>
              <w:bottom w:val="single" w:sz="6" w:space="0" w:color="auto"/>
              <w:right w:val="single" w:sz="6" w:space="0" w:color="auto"/>
            </w:tcBorders>
          </w:tcPr>
          <w:p w14:paraId="26623B55"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18AF7EF" w14:textId="01B9832C"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6B564D4F"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68E0C675" w14:textId="729293C7"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03D466AC" w14:textId="77777777" w:rsidTr="005074B2">
        <w:tc>
          <w:tcPr>
            <w:tcW w:w="843" w:type="dxa"/>
            <w:tcBorders>
              <w:top w:val="single" w:sz="6" w:space="0" w:color="auto"/>
              <w:left w:val="single" w:sz="6" w:space="0" w:color="auto"/>
              <w:bottom w:val="single" w:sz="6" w:space="0" w:color="auto"/>
              <w:right w:val="single" w:sz="4" w:space="0" w:color="auto"/>
            </w:tcBorders>
          </w:tcPr>
          <w:p w14:paraId="2A178B0B" w14:textId="58E15A3A"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20.</w:t>
            </w:r>
          </w:p>
        </w:tc>
        <w:tc>
          <w:tcPr>
            <w:tcW w:w="4950" w:type="dxa"/>
            <w:tcBorders>
              <w:top w:val="single" w:sz="8" w:space="0" w:color="auto"/>
              <w:left w:val="single" w:sz="4" w:space="0" w:color="auto"/>
              <w:bottom w:val="single" w:sz="8" w:space="0" w:color="auto"/>
              <w:right w:val="single" w:sz="6" w:space="0" w:color="auto"/>
            </w:tcBorders>
          </w:tcPr>
          <w:p w14:paraId="643DF40B" w14:textId="37EECF92"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Exercise 2 – Assessing business performance based on the income statement. Scope and structure of revenues and expenses. Quality of business results</w:t>
            </w:r>
          </w:p>
        </w:tc>
        <w:tc>
          <w:tcPr>
            <w:tcW w:w="570" w:type="dxa"/>
            <w:tcBorders>
              <w:top w:val="single" w:sz="6" w:space="0" w:color="auto"/>
              <w:left w:val="single" w:sz="6" w:space="0" w:color="auto"/>
              <w:bottom w:val="single" w:sz="6" w:space="0" w:color="auto"/>
              <w:right w:val="single" w:sz="6" w:space="0" w:color="auto"/>
            </w:tcBorders>
          </w:tcPr>
          <w:p w14:paraId="37C83C0A"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7B410A5" w14:textId="72568E85"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71EF4894"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03C05047" w14:textId="2B1AEA0B"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46558527" w14:textId="77777777" w:rsidTr="005074B2">
        <w:tc>
          <w:tcPr>
            <w:tcW w:w="843" w:type="dxa"/>
            <w:tcBorders>
              <w:top w:val="single" w:sz="6" w:space="0" w:color="auto"/>
              <w:left w:val="single" w:sz="6" w:space="0" w:color="auto"/>
              <w:bottom w:val="single" w:sz="6" w:space="0" w:color="auto"/>
              <w:right w:val="single" w:sz="4" w:space="0" w:color="auto"/>
            </w:tcBorders>
          </w:tcPr>
          <w:p w14:paraId="0D3D89AF" w14:textId="790B6A7D"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21.</w:t>
            </w:r>
          </w:p>
        </w:tc>
        <w:tc>
          <w:tcPr>
            <w:tcW w:w="4950" w:type="dxa"/>
            <w:tcBorders>
              <w:top w:val="single" w:sz="8" w:space="0" w:color="auto"/>
              <w:left w:val="single" w:sz="4" w:space="0" w:color="auto"/>
              <w:bottom w:val="single" w:sz="8" w:space="0" w:color="auto"/>
              <w:right w:val="single" w:sz="6" w:space="0" w:color="auto"/>
            </w:tcBorders>
          </w:tcPr>
          <w:p w14:paraId="0CD7C071" w14:textId="006030DF"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Exercise 3 – Cash flow statement. Scope and structure of cash receipts and cash payments. Quality of cash flow.</w:t>
            </w:r>
          </w:p>
        </w:tc>
        <w:tc>
          <w:tcPr>
            <w:tcW w:w="570" w:type="dxa"/>
            <w:tcBorders>
              <w:top w:val="single" w:sz="6" w:space="0" w:color="auto"/>
              <w:left w:val="single" w:sz="6" w:space="0" w:color="auto"/>
              <w:bottom w:val="single" w:sz="6" w:space="0" w:color="auto"/>
              <w:right w:val="single" w:sz="6" w:space="0" w:color="auto"/>
            </w:tcBorders>
          </w:tcPr>
          <w:p w14:paraId="4BFE5590"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77255D16" w14:textId="39ED330A"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6F7104C8"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5DD16D28" w14:textId="61A21242"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0CBDDE01" w14:textId="77777777" w:rsidTr="005074B2">
        <w:tc>
          <w:tcPr>
            <w:tcW w:w="843" w:type="dxa"/>
            <w:tcBorders>
              <w:top w:val="single" w:sz="6" w:space="0" w:color="auto"/>
              <w:left w:val="single" w:sz="6" w:space="0" w:color="auto"/>
              <w:bottom w:val="single" w:sz="6" w:space="0" w:color="auto"/>
              <w:right w:val="single" w:sz="4" w:space="0" w:color="auto"/>
            </w:tcBorders>
          </w:tcPr>
          <w:p w14:paraId="4B991EE6" w14:textId="36FF38AC"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22.</w:t>
            </w:r>
          </w:p>
        </w:tc>
        <w:tc>
          <w:tcPr>
            <w:tcW w:w="4950" w:type="dxa"/>
            <w:tcBorders>
              <w:top w:val="single" w:sz="8" w:space="0" w:color="auto"/>
              <w:left w:val="single" w:sz="4" w:space="0" w:color="auto"/>
              <w:bottom w:val="single" w:sz="8" w:space="0" w:color="auto"/>
              <w:right w:val="single" w:sz="6" w:space="0" w:color="auto"/>
            </w:tcBorders>
          </w:tcPr>
          <w:p w14:paraId="4C4333CC" w14:textId="22C7C234"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Exercise 4 – Horizontal and vertical analysis of financial statements.</w:t>
            </w:r>
          </w:p>
        </w:tc>
        <w:tc>
          <w:tcPr>
            <w:tcW w:w="570" w:type="dxa"/>
            <w:tcBorders>
              <w:top w:val="single" w:sz="6" w:space="0" w:color="auto"/>
              <w:left w:val="single" w:sz="6" w:space="0" w:color="auto"/>
              <w:bottom w:val="single" w:sz="6" w:space="0" w:color="auto"/>
              <w:right w:val="single" w:sz="6" w:space="0" w:color="auto"/>
            </w:tcBorders>
          </w:tcPr>
          <w:p w14:paraId="4926F592"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76A7C16B" w14:textId="17A1EE0F"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4</w:t>
            </w:r>
          </w:p>
        </w:tc>
        <w:tc>
          <w:tcPr>
            <w:tcW w:w="576" w:type="dxa"/>
            <w:tcBorders>
              <w:top w:val="single" w:sz="6" w:space="0" w:color="auto"/>
              <w:left w:val="single" w:sz="6" w:space="0" w:color="auto"/>
              <w:bottom w:val="single" w:sz="6" w:space="0" w:color="auto"/>
              <w:right w:val="single" w:sz="6" w:space="0" w:color="auto"/>
            </w:tcBorders>
          </w:tcPr>
          <w:p w14:paraId="1CB42ED8"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4775C971" w14:textId="14B2B8CD"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68A54859" w14:textId="77777777" w:rsidTr="005074B2">
        <w:tc>
          <w:tcPr>
            <w:tcW w:w="843" w:type="dxa"/>
            <w:tcBorders>
              <w:top w:val="single" w:sz="6" w:space="0" w:color="auto"/>
              <w:left w:val="single" w:sz="6" w:space="0" w:color="auto"/>
              <w:bottom w:val="single" w:sz="6" w:space="0" w:color="auto"/>
              <w:right w:val="single" w:sz="4" w:space="0" w:color="auto"/>
            </w:tcBorders>
          </w:tcPr>
          <w:p w14:paraId="506DE548" w14:textId="55A04F8B"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23.</w:t>
            </w:r>
          </w:p>
        </w:tc>
        <w:tc>
          <w:tcPr>
            <w:tcW w:w="4950" w:type="dxa"/>
            <w:tcBorders>
              <w:top w:val="single" w:sz="8" w:space="0" w:color="auto"/>
              <w:left w:val="single" w:sz="4" w:space="0" w:color="auto"/>
              <w:bottom w:val="single" w:sz="8" w:space="0" w:color="auto"/>
              <w:right w:val="single" w:sz="6" w:space="0" w:color="auto"/>
            </w:tcBorders>
          </w:tcPr>
          <w:p w14:paraId="2301E99A" w14:textId="7D245CBF"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Exercise 5 – Calculating financial ratios (liquidity, solvency, activity, efficiency, and profitability ratios). Examples of financial statement analysis using financial ratios.</w:t>
            </w:r>
          </w:p>
        </w:tc>
        <w:tc>
          <w:tcPr>
            <w:tcW w:w="570" w:type="dxa"/>
            <w:tcBorders>
              <w:top w:val="single" w:sz="6" w:space="0" w:color="auto"/>
              <w:left w:val="single" w:sz="6" w:space="0" w:color="auto"/>
              <w:bottom w:val="single" w:sz="6" w:space="0" w:color="auto"/>
              <w:right w:val="single" w:sz="6" w:space="0" w:color="auto"/>
            </w:tcBorders>
          </w:tcPr>
          <w:p w14:paraId="1B6B88BF"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0769CC06" w14:textId="24B0FA5E"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Times New Roman" w:hAnsi="Arial Narrow"/>
                <w:sz w:val="22"/>
                <w:szCs w:val="22"/>
                <w:lang w:eastAsia="hr-HR"/>
              </w:rPr>
              <w:t>6</w:t>
            </w:r>
          </w:p>
        </w:tc>
        <w:tc>
          <w:tcPr>
            <w:tcW w:w="576" w:type="dxa"/>
            <w:tcBorders>
              <w:top w:val="single" w:sz="6" w:space="0" w:color="auto"/>
              <w:left w:val="single" w:sz="6" w:space="0" w:color="auto"/>
              <w:bottom w:val="single" w:sz="6" w:space="0" w:color="auto"/>
              <w:right w:val="single" w:sz="6" w:space="0" w:color="auto"/>
            </w:tcBorders>
          </w:tcPr>
          <w:p w14:paraId="00C4C458"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17AD265C" w14:textId="67BE3F08"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0B4B71C1" w14:textId="77777777" w:rsidTr="005074B2">
        <w:tc>
          <w:tcPr>
            <w:tcW w:w="843" w:type="dxa"/>
            <w:tcBorders>
              <w:top w:val="single" w:sz="6" w:space="0" w:color="auto"/>
              <w:left w:val="single" w:sz="6" w:space="0" w:color="auto"/>
              <w:bottom w:val="single" w:sz="6" w:space="0" w:color="auto"/>
              <w:right w:val="single" w:sz="4" w:space="0" w:color="auto"/>
            </w:tcBorders>
          </w:tcPr>
          <w:p w14:paraId="3CA2636E" w14:textId="5DC14534"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24.</w:t>
            </w:r>
          </w:p>
        </w:tc>
        <w:tc>
          <w:tcPr>
            <w:tcW w:w="4950" w:type="dxa"/>
            <w:tcBorders>
              <w:top w:val="single" w:sz="8" w:space="0" w:color="auto"/>
              <w:left w:val="single" w:sz="4" w:space="0" w:color="auto"/>
              <w:bottom w:val="single" w:sz="8" w:space="0" w:color="auto"/>
              <w:right w:val="single" w:sz="6" w:space="0" w:color="auto"/>
            </w:tcBorders>
          </w:tcPr>
          <w:p w14:paraId="3CCD55A4" w14:textId="0E5C0579"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Exercise 6 – The relationship between financial statement analysis, accounting, and auditing. Case analysis, issues in reading and understanding financial statements. Examples of auditor's reports</w:t>
            </w:r>
          </w:p>
        </w:tc>
        <w:tc>
          <w:tcPr>
            <w:tcW w:w="570" w:type="dxa"/>
            <w:tcBorders>
              <w:top w:val="single" w:sz="6" w:space="0" w:color="auto"/>
              <w:left w:val="single" w:sz="6" w:space="0" w:color="auto"/>
              <w:bottom w:val="single" w:sz="6" w:space="0" w:color="auto"/>
              <w:right w:val="single" w:sz="6" w:space="0" w:color="auto"/>
            </w:tcBorders>
          </w:tcPr>
          <w:p w14:paraId="2C5B56E3"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72101EE" w14:textId="4C42DAFD"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5853DB88" w14:textId="77777777" w:rsidR="005074B2" w:rsidRPr="00F03E5A" w:rsidRDefault="005074B2" w:rsidP="005074B2">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419C29B" w14:textId="717DA692"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5074B2" w:rsidRPr="00F03E5A" w14:paraId="6747F880" w14:textId="77777777" w:rsidTr="005074B2">
        <w:tc>
          <w:tcPr>
            <w:tcW w:w="843" w:type="dxa"/>
            <w:tcBorders>
              <w:top w:val="single" w:sz="6" w:space="0" w:color="auto"/>
              <w:left w:val="single" w:sz="6" w:space="0" w:color="auto"/>
              <w:bottom w:val="single" w:sz="6" w:space="0" w:color="auto"/>
              <w:right w:val="single" w:sz="4" w:space="0" w:color="auto"/>
            </w:tcBorders>
          </w:tcPr>
          <w:p w14:paraId="20CB8EAB" w14:textId="69379EAF"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25.</w:t>
            </w:r>
          </w:p>
        </w:tc>
        <w:tc>
          <w:tcPr>
            <w:tcW w:w="4950" w:type="dxa"/>
            <w:tcBorders>
              <w:top w:val="single" w:sz="8" w:space="0" w:color="auto"/>
              <w:left w:val="single" w:sz="4" w:space="0" w:color="auto"/>
              <w:bottom w:val="single" w:sz="8" w:space="0" w:color="auto"/>
              <w:right w:val="single" w:sz="6" w:space="0" w:color="auto"/>
            </w:tcBorders>
          </w:tcPr>
          <w:p w14:paraId="3C2D04F2" w14:textId="79C7AB50" w:rsidR="005074B2" w:rsidRPr="00F03E5A" w:rsidRDefault="005074B2" w:rsidP="005074B2">
            <w:pPr>
              <w:jc w:val="both"/>
              <w:rPr>
                <w:rFonts w:ascii="Arial Narrow" w:eastAsia="Times New Roman" w:hAnsi="Arial Narrow"/>
                <w:sz w:val="22"/>
                <w:szCs w:val="22"/>
                <w:lang w:eastAsia="hr-HR"/>
              </w:rPr>
            </w:pPr>
            <w:r w:rsidRPr="00F03E5A">
              <w:rPr>
                <w:rFonts w:ascii="Arial Narrow" w:hAnsi="Arial Narrow"/>
                <w:sz w:val="22"/>
                <w:szCs w:val="22"/>
              </w:rPr>
              <w:t>Presentations of seminar papers and/or case studies. Discussion among students.</w:t>
            </w:r>
          </w:p>
        </w:tc>
        <w:tc>
          <w:tcPr>
            <w:tcW w:w="570" w:type="dxa"/>
            <w:tcBorders>
              <w:top w:val="single" w:sz="6" w:space="0" w:color="auto"/>
              <w:left w:val="single" w:sz="6" w:space="0" w:color="auto"/>
              <w:bottom w:val="single" w:sz="6" w:space="0" w:color="auto"/>
              <w:right w:val="single" w:sz="6" w:space="0" w:color="auto"/>
            </w:tcBorders>
          </w:tcPr>
          <w:p w14:paraId="2623950D" w14:textId="77777777" w:rsidR="005074B2" w:rsidRPr="00F03E5A" w:rsidRDefault="005074B2" w:rsidP="005074B2">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E19E518" w14:textId="77777777" w:rsidR="005074B2" w:rsidRPr="00F03E5A" w:rsidRDefault="005074B2" w:rsidP="005074B2">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276AD9A" w14:textId="48EBE3A8" w:rsidR="005074B2" w:rsidRPr="00F03E5A" w:rsidRDefault="005074B2" w:rsidP="005074B2">
            <w:pPr>
              <w:jc w:val="center"/>
              <w:rPr>
                <w:rFonts w:ascii="Arial Narrow" w:eastAsia="Times New Roman" w:hAnsi="Arial Narrow"/>
                <w:sz w:val="22"/>
                <w:szCs w:val="22"/>
                <w:lang w:eastAsia="hr-HR"/>
              </w:rPr>
            </w:pPr>
            <w:r w:rsidRPr="00F03E5A">
              <w:rPr>
                <w:rFonts w:ascii="Arial Narrow" w:hAnsi="Arial Narrow"/>
                <w:sz w:val="22"/>
                <w:szCs w:val="22"/>
              </w:rPr>
              <w:t>5</w:t>
            </w:r>
          </w:p>
        </w:tc>
        <w:tc>
          <w:tcPr>
            <w:tcW w:w="1697" w:type="dxa"/>
            <w:tcBorders>
              <w:top w:val="single" w:sz="6" w:space="0" w:color="auto"/>
              <w:left w:val="single" w:sz="6" w:space="0" w:color="auto"/>
              <w:bottom w:val="single" w:sz="6" w:space="0" w:color="auto"/>
              <w:right w:val="single" w:sz="6" w:space="0" w:color="auto"/>
            </w:tcBorders>
            <w:vAlign w:val="center"/>
          </w:tcPr>
          <w:p w14:paraId="1DEEA54B" w14:textId="5A7790A3" w:rsidR="005074B2" w:rsidRPr="00F03E5A" w:rsidRDefault="005074B2" w:rsidP="005074B2">
            <w:pPr>
              <w:jc w:val="center"/>
              <w:rPr>
                <w:rFonts w:ascii="Arial Narrow" w:eastAsia="Times New Roman" w:hAnsi="Arial Narrow"/>
                <w:sz w:val="22"/>
                <w:szCs w:val="22"/>
                <w:lang w:eastAsia="hr-HR"/>
              </w:rPr>
            </w:pPr>
            <w:r w:rsidRPr="00F03E5A">
              <w:rPr>
                <w:rFonts w:ascii="Arial Narrow" w:eastAsia="Calibri" w:hAnsi="Arial Narrow"/>
                <w:sz w:val="22"/>
                <w:szCs w:val="22"/>
              </w:rPr>
              <w:t>Lecture hall</w:t>
            </w:r>
          </w:p>
        </w:tc>
      </w:tr>
      <w:tr w:rsidR="00734DE2" w:rsidRPr="00F03E5A" w14:paraId="3C6FBA74" w14:textId="77777777" w:rsidTr="005074B2">
        <w:tc>
          <w:tcPr>
            <w:tcW w:w="843" w:type="dxa"/>
            <w:tcBorders>
              <w:top w:val="single" w:sz="6" w:space="0" w:color="auto"/>
              <w:left w:val="single" w:sz="6" w:space="0" w:color="auto"/>
              <w:bottom w:val="single" w:sz="6" w:space="0" w:color="auto"/>
              <w:right w:val="single" w:sz="4" w:space="0" w:color="auto"/>
            </w:tcBorders>
          </w:tcPr>
          <w:p w14:paraId="3EC9E0D4" w14:textId="77777777" w:rsidR="00734DE2" w:rsidRPr="00F03E5A" w:rsidRDefault="00734DE2" w:rsidP="00734DE2">
            <w:pPr>
              <w:jc w:val="both"/>
              <w:rPr>
                <w:rFonts w:ascii="Arial Narrow" w:eastAsia="Times New Roman" w:hAnsi="Arial Narrow"/>
                <w:sz w:val="22"/>
                <w:szCs w:val="22"/>
                <w:lang w:eastAsia="hr-HR"/>
              </w:rPr>
            </w:pPr>
          </w:p>
        </w:tc>
        <w:tc>
          <w:tcPr>
            <w:tcW w:w="4950" w:type="dxa"/>
            <w:tcBorders>
              <w:top w:val="single" w:sz="8" w:space="0" w:color="auto"/>
              <w:left w:val="single" w:sz="4" w:space="0" w:color="auto"/>
              <w:bottom w:val="single" w:sz="8" w:space="0" w:color="auto"/>
              <w:right w:val="single" w:sz="6" w:space="0" w:color="auto"/>
            </w:tcBorders>
          </w:tcPr>
          <w:p w14:paraId="61C2EB12" w14:textId="315DA56C" w:rsidR="00734DE2" w:rsidRPr="00F03E5A" w:rsidRDefault="005074B2" w:rsidP="00734DE2">
            <w:pPr>
              <w:jc w:val="both"/>
              <w:rPr>
                <w:rFonts w:ascii="Arial Narrow" w:eastAsia="Times New Roman" w:hAnsi="Arial Narrow"/>
                <w:bCs/>
                <w:sz w:val="22"/>
                <w:szCs w:val="22"/>
                <w:lang w:eastAsia="hr-HR"/>
              </w:rPr>
            </w:pPr>
            <w:r w:rsidRPr="00F03E5A">
              <w:rPr>
                <w:rFonts w:ascii="Arial Narrow" w:eastAsia="Times New Roman" w:hAnsi="Arial Narrow"/>
                <w:b/>
                <w:bCs/>
                <w:kern w:val="32"/>
                <w:sz w:val="22"/>
                <w:szCs w:val="22"/>
                <w:lang w:eastAsia="hr-HR"/>
              </w:rPr>
              <w:t>In total</w:t>
            </w:r>
          </w:p>
        </w:tc>
        <w:tc>
          <w:tcPr>
            <w:tcW w:w="570" w:type="dxa"/>
            <w:tcBorders>
              <w:top w:val="single" w:sz="6" w:space="0" w:color="auto"/>
              <w:left w:val="single" w:sz="6" w:space="0" w:color="auto"/>
              <w:bottom w:val="single" w:sz="6" w:space="0" w:color="auto"/>
              <w:right w:val="single" w:sz="6" w:space="0" w:color="auto"/>
            </w:tcBorders>
          </w:tcPr>
          <w:p w14:paraId="0DC10B60" w14:textId="6A0BFF63" w:rsidR="00734DE2" w:rsidRPr="00F03E5A" w:rsidRDefault="00734DE2" w:rsidP="00734DE2">
            <w:pPr>
              <w:jc w:val="center"/>
              <w:rPr>
                <w:rFonts w:ascii="Arial Narrow" w:eastAsia="Times New Roman" w:hAnsi="Arial Narrow"/>
                <w:bCs/>
                <w:sz w:val="22"/>
                <w:szCs w:val="22"/>
                <w:lang w:eastAsia="hr-HR"/>
              </w:rPr>
            </w:pPr>
            <w:r w:rsidRPr="00F03E5A">
              <w:rPr>
                <w:rFonts w:ascii="Arial Narrow" w:hAnsi="Arial Narrow"/>
                <w:bCs/>
                <w:sz w:val="22"/>
                <w:szCs w:val="22"/>
              </w:rPr>
              <w:t>35</w:t>
            </w:r>
          </w:p>
        </w:tc>
        <w:tc>
          <w:tcPr>
            <w:tcW w:w="570" w:type="dxa"/>
            <w:tcBorders>
              <w:top w:val="single" w:sz="6" w:space="0" w:color="auto"/>
              <w:left w:val="single" w:sz="6" w:space="0" w:color="auto"/>
              <w:bottom w:val="single" w:sz="6" w:space="0" w:color="auto"/>
              <w:right w:val="single" w:sz="6" w:space="0" w:color="auto"/>
            </w:tcBorders>
          </w:tcPr>
          <w:p w14:paraId="41DE22B0" w14:textId="5ECBFC36" w:rsidR="00734DE2" w:rsidRPr="00F03E5A" w:rsidRDefault="00734DE2" w:rsidP="00734DE2">
            <w:pPr>
              <w:jc w:val="center"/>
              <w:rPr>
                <w:rFonts w:ascii="Arial Narrow" w:eastAsia="Times New Roman" w:hAnsi="Arial Narrow"/>
                <w:bCs/>
                <w:sz w:val="22"/>
                <w:szCs w:val="22"/>
                <w:lang w:eastAsia="hr-HR"/>
              </w:rPr>
            </w:pPr>
            <w:r w:rsidRPr="00F03E5A">
              <w:rPr>
                <w:rFonts w:ascii="Arial Narrow" w:hAnsi="Arial Narrow"/>
                <w:bCs/>
                <w:sz w:val="22"/>
                <w:szCs w:val="22"/>
              </w:rPr>
              <w:t>20</w:t>
            </w:r>
          </w:p>
        </w:tc>
        <w:tc>
          <w:tcPr>
            <w:tcW w:w="576" w:type="dxa"/>
            <w:tcBorders>
              <w:top w:val="single" w:sz="6" w:space="0" w:color="auto"/>
              <w:left w:val="single" w:sz="6" w:space="0" w:color="auto"/>
              <w:bottom w:val="single" w:sz="6" w:space="0" w:color="auto"/>
              <w:right w:val="single" w:sz="6" w:space="0" w:color="auto"/>
            </w:tcBorders>
          </w:tcPr>
          <w:p w14:paraId="01E5985A" w14:textId="26BC5A6F" w:rsidR="00734DE2" w:rsidRPr="00F03E5A" w:rsidRDefault="00734DE2" w:rsidP="00734DE2">
            <w:pPr>
              <w:jc w:val="center"/>
              <w:rPr>
                <w:rFonts w:ascii="Arial Narrow" w:eastAsia="Times New Roman" w:hAnsi="Arial Narrow"/>
                <w:bCs/>
                <w:sz w:val="22"/>
                <w:szCs w:val="22"/>
                <w:lang w:eastAsia="hr-HR"/>
              </w:rPr>
            </w:pPr>
            <w:r w:rsidRPr="00F03E5A">
              <w:rPr>
                <w:rFonts w:ascii="Arial Narrow" w:hAnsi="Arial Narrow"/>
                <w:bCs/>
                <w:sz w:val="22"/>
                <w:szCs w:val="22"/>
              </w:rPr>
              <w:t>5</w:t>
            </w:r>
          </w:p>
        </w:tc>
        <w:tc>
          <w:tcPr>
            <w:tcW w:w="1697" w:type="dxa"/>
            <w:tcBorders>
              <w:top w:val="single" w:sz="6" w:space="0" w:color="auto"/>
              <w:left w:val="single" w:sz="6" w:space="0" w:color="auto"/>
              <w:bottom w:val="single" w:sz="6" w:space="0" w:color="auto"/>
              <w:right w:val="single" w:sz="6" w:space="0" w:color="auto"/>
            </w:tcBorders>
            <w:vAlign w:val="center"/>
          </w:tcPr>
          <w:p w14:paraId="60126313" w14:textId="77777777" w:rsidR="00734DE2" w:rsidRPr="00F03E5A" w:rsidRDefault="00734DE2" w:rsidP="005074B2">
            <w:pPr>
              <w:jc w:val="center"/>
              <w:rPr>
                <w:rFonts w:ascii="Arial Narrow" w:eastAsia="Times New Roman" w:hAnsi="Arial Narrow"/>
                <w:bCs/>
                <w:sz w:val="22"/>
                <w:szCs w:val="22"/>
                <w:lang w:eastAsia="hr-HR"/>
              </w:rPr>
            </w:pPr>
          </w:p>
        </w:tc>
      </w:tr>
    </w:tbl>
    <w:p w14:paraId="066A71A9" w14:textId="77777777" w:rsidR="005074B2" w:rsidRPr="00F03E5A" w:rsidRDefault="005074B2" w:rsidP="005074B2">
      <w:pPr>
        <w:pStyle w:val="ListParagraph"/>
        <w:spacing w:after="0"/>
        <w:ind w:left="360" w:right="-20"/>
        <w:rPr>
          <w:rFonts w:ascii="Arial Narrow" w:eastAsia="Arial Narrow" w:hAnsi="Arial Narrow"/>
          <w:b/>
          <w:sz w:val="24"/>
          <w:szCs w:val="24"/>
        </w:rPr>
      </w:pPr>
      <w:r w:rsidRPr="00F03E5A">
        <w:rPr>
          <w:rFonts w:ascii="Arial Narrow" w:eastAsia="Arial Narrow" w:hAnsi="Arial Narrow"/>
          <w:b/>
          <w:sz w:val="24"/>
          <w:szCs w:val="24"/>
        </w:rPr>
        <w:t>L=Lectures, E=Excersises, S=Seminars</w:t>
      </w:r>
    </w:p>
    <w:p w14:paraId="03751580" w14:textId="77777777" w:rsidR="00F03E5A" w:rsidRPr="00F03E5A" w:rsidRDefault="00F03E5A" w:rsidP="001B6F77">
      <w:pPr>
        <w:ind w:right="-20"/>
        <w:rPr>
          <w:rFonts w:ascii="Arial Narrow" w:eastAsia="Arial Narrow" w:hAnsi="Arial Narrow"/>
          <w:b/>
          <w:bCs/>
        </w:rPr>
      </w:pPr>
    </w:p>
    <w:p w14:paraId="010AA2D8" w14:textId="426DA58E" w:rsidR="001B6F77" w:rsidRPr="00F03E5A" w:rsidRDefault="005074B2" w:rsidP="00F03E5A">
      <w:pPr>
        <w:spacing w:after="0"/>
        <w:ind w:right="-20"/>
        <w:rPr>
          <w:rFonts w:ascii="Arial Narrow" w:eastAsia="Arial Narrow" w:hAnsi="Arial Narrow"/>
          <w:b/>
          <w:bCs/>
        </w:rPr>
      </w:pPr>
      <w:r w:rsidRPr="00F03E5A">
        <w:rPr>
          <w:rFonts w:ascii="Arial Narrow" w:eastAsia="Arial Narrow" w:hAnsi="Arial Narrow"/>
          <w:b/>
          <w:bCs/>
        </w:rPr>
        <w:t>Learning outcomes (LO)</w:t>
      </w:r>
    </w:p>
    <w:p w14:paraId="536BC782" w14:textId="0A270D1E" w:rsidR="005074B2" w:rsidRPr="00F03E5A" w:rsidRDefault="005074B2" w:rsidP="005074B2">
      <w:pPr>
        <w:spacing w:after="0"/>
        <w:ind w:right="-20"/>
        <w:jc w:val="both"/>
        <w:rPr>
          <w:rFonts w:ascii="Arial Narrow" w:eastAsia="Arial Narrow" w:hAnsi="Arial Narrow"/>
          <w:bCs/>
        </w:rPr>
      </w:pPr>
      <w:r w:rsidRPr="00F03E5A">
        <w:rPr>
          <w:rFonts w:ascii="Arial Narrow" w:eastAsia="Arial Narrow" w:hAnsi="Arial Narrow"/>
          <w:bCs/>
        </w:rPr>
        <w:t>LO 1. Evaluate the role of financial statement analysis for successful business management.</w:t>
      </w:r>
    </w:p>
    <w:p w14:paraId="4EF626D4" w14:textId="7EC64B02" w:rsidR="005074B2" w:rsidRPr="00F03E5A" w:rsidRDefault="005074B2" w:rsidP="005074B2">
      <w:pPr>
        <w:spacing w:after="0"/>
        <w:ind w:right="-20"/>
        <w:jc w:val="both"/>
        <w:rPr>
          <w:rFonts w:ascii="Arial Narrow" w:eastAsia="Arial Narrow" w:hAnsi="Arial Narrow"/>
          <w:bCs/>
        </w:rPr>
      </w:pPr>
      <w:r w:rsidRPr="00F03E5A">
        <w:rPr>
          <w:rFonts w:ascii="Arial Narrow" w:eastAsia="Arial Narrow" w:hAnsi="Arial Narrow"/>
          <w:bCs/>
        </w:rPr>
        <w:t>LO 2. Based on horizontal and vertical analysis of financial statements, critically assess the financial position of the business.</w:t>
      </w:r>
    </w:p>
    <w:p w14:paraId="2C656807" w14:textId="2F9A948B" w:rsidR="005074B2" w:rsidRPr="00F03E5A" w:rsidRDefault="005074B2" w:rsidP="005074B2">
      <w:pPr>
        <w:spacing w:after="0"/>
        <w:ind w:right="-20"/>
        <w:jc w:val="both"/>
        <w:rPr>
          <w:rFonts w:ascii="Arial Narrow" w:eastAsia="Arial Narrow" w:hAnsi="Arial Narrow"/>
          <w:bCs/>
        </w:rPr>
      </w:pPr>
      <w:r w:rsidRPr="00F03E5A">
        <w:rPr>
          <w:rFonts w:ascii="Arial Narrow" w:eastAsia="Arial Narrow" w:hAnsi="Arial Narrow"/>
          <w:bCs/>
        </w:rPr>
        <w:t>LO 3. Assess the safety and performance of the business based on the analysis of the balance sheet and income statement.</w:t>
      </w:r>
    </w:p>
    <w:p w14:paraId="4CA22617" w14:textId="5D65519C" w:rsidR="005074B2" w:rsidRPr="00F03E5A" w:rsidRDefault="005074B2" w:rsidP="005074B2">
      <w:pPr>
        <w:spacing w:after="0"/>
        <w:ind w:right="-20"/>
        <w:jc w:val="both"/>
        <w:rPr>
          <w:rFonts w:ascii="Arial Narrow" w:eastAsia="Arial Narrow" w:hAnsi="Arial Narrow"/>
          <w:bCs/>
        </w:rPr>
      </w:pPr>
      <w:r w:rsidRPr="00F03E5A">
        <w:rPr>
          <w:rFonts w:ascii="Arial Narrow" w:eastAsia="Arial Narrow" w:hAnsi="Arial Narrow"/>
          <w:bCs/>
        </w:rPr>
        <w:t>LO 4. Evaluate the financial position and performance of the business based on the calculation of financial performance ratios.</w:t>
      </w:r>
    </w:p>
    <w:p w14:paraId="15EDCA1E" w14:textId="68CED7CB" w:rsidR="005074B2" w:rsidRPr="00F03E5A" w:rsidRDefault="005074B2" w:rsidP="005074B2">
      <w:pPr>
        <w:spacing w:after="0"/>
        <w:ind w:right="-20"/>
        <w:jc w:val="both"/>
        <w:rPr>
          <w:rFonts w:ascii="Arial Narrow" w:eastAsia="Arial Narrow" w:hAnsi="Arial Narrow"/>
          <w:bCs/>
        </w:rPr>
      </w:pPr>
      <w:r w:rsidRPr="00F03E5A">
        <w:rPr>
          <w:rFonts w:ascii="Arial Narrow" w:eastAsia="Arial Narrow" w:hAnsi="Arial Narrow"/>
          <w:bCs/>
        </w:rPr>
        <w:t>LO 5. Argue the final opinions of the auditor on the financial statements.</w:t>
      </w:r>
    </w:p>
    <w:p w14:paraId="66FA1BDB" w14:textId="62397843" w:rsidR="007D4CC1" w:rsidRPr="00F03E5A" w:rsidRDefault="005074B2" w:rsidP="005074B2">
      <w:pPr>
        <w:spacing w:after="0"/>
        <w:ind w:right="-20"/>
        <w:jc w:val="both"/>
        <w:rPr>
          <w:rFonts w:ascii="Arial Narrow" w:eastAsia="Arial Narrow" w:hAnsi="Arial Narrow"/>
          <w:bCs/>
        </w:rPr>
      </w:pPr>
      <w:r w:rsidRPr="00F03E5A">
        <w:rPr>
          <w:rFonts w:ascii="Arial Narrow" w:eastAsia="Arial Narrow" w:hAnsi="Arial Narrow"/>
          <w:bCs/>
        </w:rPr>
        <w:t>LO 6. Compare book value, market value, and intrinsic value to assess business performance.</w:t>
      </w:r>
    </w:p>
    <w:p w14:paraId="51C7834C" w14:textId="77777777" w:rsidR="005074B2" w:rsidRPr="00F03E5A" w:rsidRDefault="005074B2" w:rsidP="005074B2">
      <w:pPr>
        <w:ind w:right="-20"/>
        <w:jc w:val="both"/>
        <w:rPr>
          <w:rFonts w:ascii="Arial Narrow" w:eastAsia="Arial Narrow" w:hAnsi="Arial Narrow"/>
          <w:b/>
          <w:bCs/>
        </w:rPr>
      </w:pPr>
    </w:p>
    <w:p w14:paraId="573636EC" w14:textId="77777777" w:rsidR="003C7793" w:rsidRPr="00F03E5A" w:rsidRDefault="003C7793" w:rsidP="001B6F77">
      <w:pPr>
        <w:spacing w:line="267" w:lineRule="exact"/>
        <w:ind w:right="-20"/>
        <w:jc w:val="right"/>
        <w:rPr>
          <w:rFonts w:ascii="Arial Narrow" w:eastAsia="Arial Narrow" w:hAnsi="Arial Narrow"/>
          <w:position w:val="-1"/>
        </w:rPr>
      </w:pPr>
    </w:p>
    <w:p w14:paraId="5DB03971" w14:textId="77777777" w:rsidR="005074B2" w:rsidRPr="00F03E5A" w:rsidRDefault="005074B2" w:rsidP="005074B2">
      <w:pPr>
        <w:spacing w:after="0" w:line="267" w:lineRule="exact"/>
        <w:ind w:right="-20"/>
        <w:jc w:val="right"/>
        <w:rPr>
          <w:rFonts w:ascii="Arial Narrow" w:eastAsia="Arial Narrow" w:hAnsi="Arial Narrow"/>
          <w:position w:val="-1"/>
        </w:rPr>
      </w:pPr>
      <w:r w:rsidRPr="00F03E5A">
        <w:rPr>
          <w:rFonts w:ascii="Arial Narrow" w:eastAsia="Arial Narrow" w:hAnsi="Arial Narrow"/>
          <w:position w:val="-1"/>
        </w:rPr>
        <w:t>Course holder:</w:t>
      </w:r>
    </w:p>
    <w:p w14:paraId="6583E220" w14:textId="4D3F9083" w:rsidR="00F03E5A" w:rsidRPr="00F03E5A" w:rsidRDefault="00F03E5A" w:rsidP="00F03E5A">
      <w:pPr>
        <w:spacing w:after="0" w:line="276" w:lineRule="auto"/>
        <w:jc w:val="right"/>
        <w:rPr>
          <w:rFonts w:ascii="Arial Narrow" w:eastAsia="Arial Narrow" w:hAnsi="Arial Narrow"/>
          <w:position w:val="-1"/>
        </w:rPr>
      </w:pPr>
      <w:r w:rsidRPr="00F03E5A">
        <w:rPr>
          <w:rFonts w:ascii="Arial Narrow" w:eastAsia="Arial Narrow" w:hAnsi="Arial Narrow"/>
          <w:position w:val="-1"/>
        </w:rPr>
        <w:t xml:space="preserve">Dušanka Gajdić, </w:t>
      </w:r>
      <w:r w:rsidR="0071585F">
        <w:rPr>
          <w:rFonts w:ascii="Arial Narrow" w:eastAsia="Arial Narrow" w:hAnsi="Arial Narrow"/>
          <w:position w:val="-1"/>
        </w:rPr>
        <w:t xml:space="preserve">Ph. D., </w:t>
      </w:r>
      <w:bookmarkStart w:id="1" w:name="_GoBack"/>
      <w:bookmarkEnd w:id="1"/>
      <w:r w:rsidRPr="00F03E5A">
        <w:rPr>
          <w:rFonts w:ascii="Arial Narrow" w:eastAsia="Arial Narrow" w:hAnsi="Arial Narrow"/>
          <w:position w:val="-1"/>
        </w:rPr>
        <w:t xml:space="preserve">professor of professional studies </w:t>
      </w:r>
    </w:p>
    <w:p w14:paraId="12F130AE" w14:textId="38530F6F" w:rsidR="005074B2" w:rsidRPr="00F03E5A" w:rsidRDefault="005074B2" w:rsidP="005074B2">
      <w:pPr>
        <w:spacing w:after="0" w:line="276" w:lineRule="auto"/>
        <w:rPr>
          <w:rFonts w:ascii="Arial Narrow" w:hAnsi="Arial Narrow"/>
        </w:rPr>
      </w:pPr>
      <w:r w:rsidRPr="00F03E5A">
        <w:rPr>
          <w:rFonts w:ascii="Arial Narrow" w:hAnsi="Arial Narrow"/>
        </w:rPr>
        <w:t xml:space="preserve">Križevci, July 2024 </w:t>
      </w:r>
    </w:p>
    <w:p w14:paraId="6B67BE44" w14:textId="671F807C" w:rsidR="0063254E" w:rsidRPr="00F03E5A" w:rsidRDefault="0063254E" w:rsidP="001B6F77">
      <w:pPr>
        <w:rPr>
          <w:rFonts w:ascii="Arial Narrow" w:hAnsi="Arial Narrow"/>
        </w:rPr>
      </w:pPr>
    </w:p>
    <w:sectPr w:rsidR="0063254E" w:rsidRPr="00F03E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86475E"/>
    <w:multiLevelType w:val="hybridMultilevel"/>
    <w:tmpl w:val="C994DA04"/>
    <w:lvl w:ilvl="0" w:tplc="D338C22C">
      <w:start w:val="1"/>
      <w:numFmt w:val="decimal"/>
      <w:lvlText w:val="%1."/>
      <w:lvlJc w:val="left"/>
      <w:pPr>
        <w:ind w:left="720" w:hanging="360"/>
      </w:pPr>
      <w:rPr>
        <w:rFonts w:ascii="Calibri" w:hAnsi="Calibri"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0030F4"/>
    <w:multiLevelType w:val="hybridMultilevel"/>
    <w:tmpl w:val="296ED2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10"/>
  </w:num>
  <w:num w:numId="4">
    <w:abstractNumId w:val="16"/>
  </w:num>
  <w:num w:numId="5">
    <w:abstractNumId w:val="14"/>
  </w:num>
  <w:num w:numId="6">
    <w:abstractNumId w:val="7"/>
  </w:num>
  <w:num w:numId="7">
    <w:abstractNumId w:val="2"/>
  </w:num>
  <w:num w:numId="8">
    <w:abstractNumId w:val="5"/>
  </w:num>
  <w:num w:numId="9">
    <w:abstractNumId w:val="11"/>
  </w:num>
  <w:num w:numId="10">
    <w:abstractNumId w:val="9"/>
  </w:num>
  <w:num w:numId="11">
    <w:abstractNumId w:val="8"/>
  </w:num>
  <w:num w:numId="12">
    <w:abstractNumId w:val="0"/>
  </w:num>
  <w:num w:numId="13">
    <w:abstractNumId w:val="13"/>
  </w:num>
  <w:num w:numId="14">
    <w:abstractNumId w:val="4"/>
  </w:num>
  <w:num w:numId="15">
    <w:abstractNumId w:val="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1125"/>
    <w:rsid w:val="000143D4"/>
    <w:rsid w:val="00060AA6"/>
    <w:rsid w:val="00065A21"/>
    <w:rsid w:val="000818F6"/>
    <w:rsid w:val="000A58B8"/>
    <w:rsid w:val="000A7EA7"/>
    <w:rsid w:val="000C448E"/>
    <w:rsid w:val="000C66EB"/>
    <w:rsid w:val="000D6F3F"/>
    <w:rsid w:val="000F34E6"/>
    <w:rsid w:val="00101BAD"/>
    <w:rsid w:val="00123A9B"/>
    <w:rsid w:val="00126C8F"/>
    <w:rsid w:val="001466AC"/>
    <w:rsid w:val="00147BC0"/>
    <w:rsid w:val="0015609D"/>
    <w:rsid w:val="00185CC5"/>
    <w:rsid w:val="00185DC4"/>
    <w:rsid w:val="001B6F77"/>
    <w:rsid w:val="001F3481"/>
    <w:rsid w:val="00227EC6"/>
    <w:rsid w:val="00282A73"/>
    <w:rsid w:val="0028521A"/>
    <w:rsid w:val="002B0493"/>
    <w:rsid w:val="002B3B8C"/>
    <w:rsid w:val="002C73A3"/>
    <w:rsid w:val="002F1FFB"/>
    <w:rsid w:val="003228CE"/>
    <w:rsid w:val="00360882"/>
    <w:rsid w:val="00374491"/>
    <w:rsid w:val="00391639"/>
    <w:rsid w:val="003C7793"/>
    <w:rsid w:val="003E168A"/>
    <w:rsid w:val="00401F3E"/>
    <w:rsid w:val="00440CBC"/>
    <w:rsid w:val="00443DC8"/>
    <w:rsid w:val="00477E40"/>
    <w:rsid w:val="00487567"/>
    <w:rsid w:val="0049143D"/>
    <w:rsid w:val="004A536C"/>
    <w:rsid w:val="004D3312"/>
    <w:rsid w:val="004F094D"/>
    <w:rsid w:val="005074B2"/>
    <w:rsid w:val="00513691"/>
    <w:rsid w:val="00530550"/>
    <w:rsid w:val="00535E7D"/>
    <w:rsid w:val="005715E5"/>
    <w:rsid w:val="00575D5B"/>
    <w:rsid w:val="00577366"/>
    <w:rsid w:val="005B2962"/>
    <w:rsid w:val="005D0DA4"/>
    <w:rsid w:val="005E6818"/>
    <w:rsid w:val="006001E9"/>
    <w:rsid w:val="006062C7"/>
    <w:rsid w:val="0063254E"/>
    <w:rsid w:val="00634012"/>
    <w:rsid w:val="006467B6"/>
    <w:rsid w:val="00660B89"/>
    <w:rsid w:val="006931D0"/>
    <w:rsid w:val="006A71C1"/>
    <w:rsid w:val="0071585F"/>
    <w:rsid w:val="0072353F"/>
    <w:rsid w:val="00734DE2"/>
    <w:rsid w:val="00744E63"/>
    <w:rsid w:val="00755A49"/>
    <w:rsid w:val="007A7FA4"/>
    <w:rsid w:val="007C5203"/>
    <w:rsid w:val="007D4CC1"/>
    <w:rsid w:val="00861485"/>
    <w:rsid w:val="008920B3"/>
    <w:rsid w:val="008961F0"/>
    <w:rsid w:val="008A2813"/>
    <w:rsid w:val="008A63BE"/>
    <w:rsid w:val="008C306F"/>
    <w:rsid w:val="0092668B"/>
    <w:rsid w:val="0093110D"/>
    <w:rsid w:val="00932366"/>
    <w:rsid w:val="00996C4F"/>
    <w:rsid w:val="009A7B17"/>
    <w:rsid w:val="009F7328"/>
    <w:rsid w:val="00A22CF6"/>
    <w:rsid w:val="00AA780E"/>
    <w:rsid w:val="00AF23E6"/>
    <w:rsid w:val="00B16965"/>
    <w:rsid w:val="00B44588"/>
    <w:rsid w:val="00B6173A"/>
    <w:rsid w:val="00B6583A"/>
    <w:rsid w:val="00BD332F"/>
    <w:rsid w:val="00C227E8"/>
    <w:rsid w:val="00C334EC"/>
    <w:rsid w:val="00C65664"/>
    <w:rsid w:val="00C73F62"/>
    <w:rsid w:val="00C804E6"/>
    <w:rsid w:val="00C86021"/>
    <w:rsid w:val="00D164F1"/>
    <w:rsid w:val="00D30834"/>
    <w:rsid w:val="00D3401F"/>
    <w:rsid w:val="00D77152"/>
    <w:rsid w:val="00D818FC"/>
    <w:rsid w:val="00DB76E7"/>
    <w:rsid w:val="00DC091C"/>
    <w:rsid w:val="00E0122B"/>
    <w:rsid w:val="00E072DC"/>
    <w:rsid w:val="00E37B6E"/>
    <w:rsid w:val="00E713BB"/>
    <w:rsid w:val="00E82CAC"/>
    <w:rsid w:val="00EA0B95"/>
    <w:rsid w:val="00EA2B7C"/>
    <w:rsid w:val="00EB414D"/>
    <w:rsid w:val="00ED7056"/>
    <w:rsid w:val="00F03E5A"/>
    <w:rsid w:val="00F21861"/>
    <w:rsid w:val="00F243E5"/>
    <w:rsid w:val="00F317C4"/>
    <w:rsid w:val="00F34C9A"/>
    <w:rsid w:val="00F54D2C"/>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82995880">
      <w:bodyDiv w:val="1"/>
      <w:marLeft w:val="0"/>
      <w:marRight w:val="0"/>
      <w:marTop w:val="0"/>
      <w:marBottom w:val="0"/>
      <w:divBdr>
        <w:top w:val="none" w:sz="0" w:space="0" w:color="auto"/>
        <w:left w:val="none" w:sz="0" w:space="0" w:color="auto"/>
        <w:bottom w:val="none" w:sz="0" w:space="0" w:color="auto"/>
        <w:right w:val="none" w:sz="0" w:space="0" w:color="auto"/>
      </w:divBdr>
    </w:div>
    <w:div w:id="1160345952">
      <w:bodyDiv w:val="1"/>
      <w:marLeft w:val="0"/>
      <w:marRight w:val="0"/>
      <w:marTop w:val="0"/>
      <w:marBottom w:val="0"/>
      <w:divBdr>
        <w:top w:val="none" w:sz="0" w:space="0" w:color="auto"/>
        <w:left w:val="none" w:sz="0" w:space="0" w:color="auto"/>
        <w:bottom w:val="none" w:sz="0" w:space="0" w:color="auto"/>
        <w:right w:val="none" w:sz="0" w:space="0" w:color="auto"/>
      </w:divBdr>
    </w:div>
    <w:div w:id="14651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736</Words>
  <Characters>4197</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12</cp:revision>
  <cp:lastPrinted>2024-05-29T13:44:00Z</cp:lastPrinted>
  <dcterms:created xsi:type="dcterms:W3CDTF">2024-07-03T09:19:00Z</dcterms:created>
  <dcterms:modified xsi:type="dcterms:W3CDTF">2024-08-10T09:57:00Z</dcterms:modified>
</cp:coreProperties>
</file>