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AFF7" w14:textId="77777777" w:rsidR="005B2DF8" w:rsidRDefault="005B2DF8" w:rsidP="003B7D6C">
      <w:pPr>
        <w:jc w:val="center"/>
      </w:pPr>
    </w:p>
    <w:p w14:paraId="66E0C58C" w14:textId="77777777" w:rsidR="004E26F0" w:rsidRDefault="00C944B2" w:rsidP="00C944B2">
      <w:pPr>
        <w:spacing w:line="480" w:lineRule="auto"/>
        <w:rPr>
          <w:b/>
          <w:bCs/>
          <w:i/>
          <w:iCs/>
          <w:szCs w:val="24"/>
        </w:rPr>
      </w:pPr>
      <w:r w:rsidRPr="00C944B2">
        <w:rPr>
          <w:b/>
          <w:bCs/>
          <w:i/>
          <w:iCs/>
          <w:szCs w:val="24"/>
        </w:rPr>
        <w:t xml:space="preserve">Nastupno predavanje: </w:t>
      </w:r>
    </w:p>
    <w:p w14:paraId="72C54F1D" w14:textId="30A9E09F" w:rsidR="00C944B2" w:rsidRPr="00C944B2" w:rsidRDefault="00C944B2" w:rsidP="00C944B2">
      <w:pPr>
        <w:spacing w:line="480" w:lineRule="auto"/>
        <w:rPr>
          <w:b/>
          <w:bCs/>
          <w:i/>
          <w:iCs/>
          <w:szCs w:val="24"/>
        </w:rPr>
      </w:pPr>
      <w:r w:rsidRPr="00C944B2">
        <w:rPr>
          <w:b/>
          <w:bCs/>
          <w:szCs w:val="24"/>
        </w:rPr>
        <w:t xml:space="preserve">Pristupnik: </w:t>
      </w:r>
      <w:r w:rsidRPr="00C944B2">
        <w:rPr>
          <w:b/>
          <w:bCs/>
          <w:szCs w:val="24"/>
        </w:rPr>
        <w:br/>
        <w:t xml:space="preserve">Član Povjerenstva: </w:t>
      </w:r>
    </w:p>
    <w:p w14:paraId="106B8E23" w14:textId="21C3E217" w:rsidR="00C944B2" w:rsidRDefault="00C944B2" w:rsidP="00C944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(izlaganje traje 30 – 35 minuta i 10 minuta pitanja /komentari, pred studentima i nastavnicima Učilišta i Povjerenstvom koje se sastoji od 3 člana)</w:t>
      </w:r>
    </w:p>
    <w:p w14:paraId="6104A9FB" w14:textId="09389BFA" w:rsidR="00C944B2" w:rsidRPr="00697BD6" w:rsidRDefault="00C944B2" w:rsidP="00C944B2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21"/>
        <w:gridCol w:w="1641"/>
      </w:tblGrid>
      <w:tr w:rsidR="00C944B2" w14:paraId="2D6444D1" w14:textId="77777777" w:rsidTr="003E7938">
        <w:tc>
          <w:tcPr>
            <w:tcW w:w="7621" w:type="dxa"/>
          </w:tcPr>
          <w:p w14:paraId="0AF9F3DA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Kriteriji koji se ocjenjuju:</w:t>
            </w:r>
          </w:p>
        </w:tc>
        <w:tc>
          <w:tcPr>
            <w:tcW w:w="1667" w:type="dxa"/>
          </w:tcPr>
          <w:p w14:paraId="320CBABA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*Bodovi (1-5)</w:t>
            </w:r>
          </w:p>
        </w:tc>
      </w:tr>
      <w:tr w:rsidR="00C944B2" w14:paraId="055C2AE3" w14:textId="77777777" w:rsidTr="003E7938">
        <w:tc>
          <w:tcPr>
            <w:tcW w:w="7621" w:type="dxa"/>
          </w:tcPr>
          <w:p w14:paraId="7AB0D832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Pozdrav i predstavljanje</w:t>
            </w:r>
          </w:p>
        </w:tc>
        <w:tc>
          <w:tcPr>
            <w:tcW w:w="1667" w:type="dxa"/>
          </w:tcPr>
          <w:p w14:paraId="6D62E0EF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13E16201" w14:textId="77777777" w:rsidTr="003E7938">
        <w:tc>
          <w:tcPr>
            <w:tcW w:w="7621" w:type="dxa"/>
          </w:tcPr>
          <w:p w14:paraId="3BE5F5E5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Uvodni dio</w:t>
            </w:r>
            <w:r>
              <w:rPr>
                <w:sz w:val="20"/>
                <w:szCs w:val="20"/>
              </w:rPr>
              <w:br/>
              <w:t>Motivacija, Objašnjenje važnosti teme, Ciljevi predavanja</w:t>
            </w:r>
          </w:p>
        </w:tc>
        <w:tc>
          <w:tcPr>
            <w:tcW w:w="1667" w:type="dxa"/>
          </w:tcPr>
          <w:p w14:paraId="00172B36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04191896" w14:textId="77777777" w:rsidTr="003E7938">
        <w:tc>
          <w:tcPr>
            <w:tcW w:w="7621" w:type="dxa"/>
          </w:tcPr>
          <w:p w14:paraId="48797A5C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Komunikacijske vještine</w:t>
            </w:r>
            <w:r>
              <w:rPr>
                <w:sz w:val="20"/>
                <w:szCs w:val="20"/>
              </w:rPr>
              <w:br/>
              <w:t>Tempo govora, Dikcija – izgovor, Naglašavanje</w:t>
            </w:r>
          </w:p>
        </w:tc>
        <w:tc>
          <w:tcPr>
            <w:tcW w:w="1667" w:type="dxa"/>
          </w:tcPr>
          <w:p w14:paraId="7757F32E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5A357CBF" w14:textId="77777777" w:rsidTr="003E7938">
        <w:tc>
          <w:tcPr>
            <w:tcW w:w="7621" w:type="dxa"/>
          </w:tcPr>
          <w:p w14:paraId="51D0E31F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Vizualni nastup</w:t>
            </w:r>
            <w:r>
              <w:rPr>
                <w:sz w:val="20"/>
                <w:szCs w:val="20"/>
              </w:rPr>
              <w:br/>
              <w:t>Gesta, Mimika, Stav tijela</w:t>
            </w:r>
          </w:p>
        </w:tc>
        <w:tc>
          <w:tcPr>
            <w:tcW w:w="1667" w:type="dxa"/>
          </w:tcPr>
          <w:p w14:paraId="55A5F1AE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0C050D28" w14:textId="77777777" w:rsidTr="003E7938">
        <w:tc>
          <w:tcPr>
            <w:tcW w:w="7621" w:type="dxa"/>
          </w:tcPr>
          <w:p w14:paraId="50FF91BD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Relevantnost</w:t>
            </w:r>
            <w:r>
              <w:rPr>
                <w:sz w:val="20"/>
                <w:szCs w:val="20"/>
              </w:rPr>
              <w:br/>
              <w:t>Korišteni primjeri, Povezivanje s primjerima iz života</w:t>
            </w:r>
          </w:p>
        </w:tc>
        <w:tc>
          <w:tcPr>
            <w:tcW w:w="1667" w:type="dxa"/>
          </w:tcPr>
          <w:p w14:paraId="7786DE24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01E28914" w14:textId="77777777" w:rsidTr="003E7938">
        <w:tc>
          <w:tcPr>
            <w:tcW w:w="7621" w:type="dxa"/>
          </w:tcPr>
          <w:p w14:paraId="38D67799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FD3D3D">
              <w:rPr>
                <w:b/>
                <w:sz w:val="20"/>
                <w:szCs w:val="20"/>
              </w:rPr>
              <w:t>Odnos sa studentima</w:t>
            </w:r>
            <w:r>
              <w:rPr>
                <w:sz w:val="20"/>
                <w:szCs w:val="20"/>
              </w:rPr>
              <w:br/>
              <w:t>Vizualni kontakt, Praćenje polaznika, Autoritet, Razbijanje distance, Obrada pitanja, Strpljivost</w:t>
            </w:r>
          </w:p>
        </w:tc>
        <w:tc>
          <w:tcPr>
            <w:tcW w:w="1667" w:type="dxa"/>
          </w:tcPr>
          <w:p w14:paraId="16B6E7AD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32EA7D24" w14:textId="77777777" w:rsidTr="003E7938">
        <w:tc>
          <w:tcPr>
            <w:tcW w:w="7621" w:type="dxa"/>
          </w:tcPr>
          <w:p w14:paraId="6AB184B4" w14:textId="77777777" w:rsidR="00C944B2" w:rsidRPr="00FD3D3D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Korištenje pomagala</w:t>
            </w:r>
            <w:r>
              <w:rPr>
                <w:sz w:val="20"/>
                <w:szCs w:val="20"/>
              </w:rPr>
              <w:br/>
              <w:t>Korištenje ploče, Korištenje računala,</w:t>
            </w:r>
            <w:r w:rsidRPr="002A51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 PowerPoint</w:t>
            </w:r>
          </w:p>
        </w:tc>
        <w:tc>
          <w:tcPr>
            <w:tcW w:w="1667" w:type="dxa"/>
          </w:tcPr>
          <w:p w14:paraId="373CCF53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7A5ABCF7" w14:textId="77777777" w:rsidTr="003E7938">
        <w:tc>
          <w:tcPr>
            <w:tcW w:w="7621" w:type="dxa"/>
          </w:tcPr>
          <w:p w14:paraId="68CFADAF" w14:textId="77777777" w:rsidR="00C944B2" w:rsidRPr="00FD3D3D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Iznošenje gradiva</w:t>
            </w:r>
            <w:r>
              <w:rPr>
                <w:sz w:val="20"/>
                <w:szCs w:val="20"/>
              </w:rPr>
              <w:br/>
              <w:t>Definiranje pojmova, Jasnoća izlaganja, Sistematičnost, Snalažljivost</w:t>
            </w:r>
          </w:p>
        </w:tc>
        <w:tc>
          <w:tcPr>
            <w:tcW w:w="1667" w:type="dxa"/>
          </w:tcPr>
          <w:p w14:paraId="02470A17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7BD995A7" w14:textId="77777777" w:rsidTr="003E7938">
        <w:tc>
          <w:tcPr>
            <w:tcW w:w="7621" w:type="dxa"/>
          </w:tcPr>
          <w:p w14:paraId="06103ACF" w14:textId="77777777" w:rsidR="00C944B2" w:rsidRPr="00FD3D3D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Stručnost</w:t>
            </w:r>
            <w:r>
              <w:rPr>
                <w:sz w:val="20"/>
                <w:szCs w:val="20"/>
              </w:rPr>
              <w:br/>
              <w:t>Poznavanje materije</w:t>
            </w:r>
          </w:p>
        </w:tc>
        <w:tc>
          <w:tcPr>
            <w:tcW w:w="1667" w:type="dxa"/>
          </w:tcPr>
          <w:p w14:paraId="37ACD0F8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2ADAEBCE" w14:textId="77777777" w:rsidTr="003E7938">
        <w:tc>
          <w:tcPr>
            <w:tcW w:w="7621" w:type="dxa"/>
          </w:tcPr>
          <w:p w14:paraId="654F2685" w14:textId="77777777" w:rsidR="00C944B2" w:rsidRPr="00FD3D3D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Pripremljenost</w:t>
            </w:r>
          </w:p>
        </w:tc>
        <w:tc>
          <w:tcPr>
            <w:tcW w:w="1667" w:type="dxa"/>
          </w:tcPr>
          <w:p w14:paraId="2885AA17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70EDC581" w14:textId="77777777" w:rsidTr="003E7938">
        <w:tc>
          <w:tcPr>
            <w:tcW w:w="7621" w:type="dxa"/>
          </w:tcPr>
          <w:p w14:paraId="2B950133" w14:textId="77777777" w:rsidR="00C944B2" w:rsidRPr="002A51FF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Opći dojam</w:t>
            </w:r>
            <w:r w:rsidRPr="002A51FF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Tempo izlaganja prilagođen slušateljima, sadržaj u cijelosti ispričan u zadanom vremenskom okviru, da predavanje nije čisto teoretsko, već se što više temeljiti na primjerima, konstantna komunikacija sa studentima</w:t>
            </w:r>
          </w:p>
        </w:tc>
        <w:tc>
          <w:tcPr>
            <w:tcW w:w="1667" w:type="dxa"/>
          </w:tcPr>
          <w:p w14:paraId="0E5BC052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6085844E" w14:textId="77777777" w:rsidTr="003E7938">
        <w:tc>
          <w:tcPr>
            <w:tcW w:w="7621" w:type="dxa"/>
          </w:tcPr>
          <w:p w14:paraId="6CBEDD26" w14:textId="77777777" w:rsidR="00C944B2" w:rsidRPr="002A51FF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BODOVA</w:t>
            </w:r>
          </w:p>
        </w:tc>
        <w:tc>
          <w:tcPr>
            <w:tcW w:w="1667" w:type="dxa"/>
          </w:tcPr>
          <w:p w14:paraId="7136DB3C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D3199BF" w14:textId="674A8BDD" w:rsidR="00C944B2" w:rsidRDefault="00C944B2" w:rsidP="00C944B2">
      <w:pPr>
        <w:rPr>
          <w:sz w:val="20"/>
          <w:szCs w:val="20"/>
        </w:rPr>
      </w:pPr>
      <w:r>
        <w:rPr>
          <w:sz w:val="20"/>
          <w:szCs w:val="20"/>
        </w:rPr>
        <w:t>*(Bodovati svaki kriterij s 1-5 bodova)</w:t>
      </w:r>
      <w:r>
        <w:rPr>
          <w:sz w:val="20"/>
          <w:szCs w:val="20"/>
        </w:rPr>
        <w:br/>
      </w:r>
    </w:p>
    <w:p w14:paraId="72E4266D" w14:textId="77777777" w:rsidR="00C944B2" w:rsidRDefault="00C944B2" w:rsidP="00C944B2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B87E4EA" w14:textId="77777777" w:rsidR="00C944B2" w:rsidRDefault="00C944B2" w:rsidP="00C944B2">
      <w:pPr>
        <w:rPr>
          <w:sz w:val="20"/>
          <w:szCs w:val="20"/>
        </w:rPr>
      </w:pPr>
    </w:p>
    <w:p w14:paraId="3765B7E1" w14:textId="77777777" w:rsidR="00C944B2" w:rsidRDefault="00C944B2" w:rsidP="00C944B2">
      <w:pPr>
        <w:jc w:val="right"/>
        <w:rPr>
          <w:sz w:val="20"/>
          <w:szCs w:val="20"/>
        </w:rPr>
      </w:pPr>
      <w:r>
        <w:rPr>
          <w:sz w:val="20"/>
          <w:szCs w:val="20"/>
        </w:rPr>
        <w:t>Potpis:</w:t>
      </w:r>
    </w:p>
    <w:p w14:paraId="6A53A72B" w14:textId="001AF999" w:rsidR="00C944B2" w:rsidRPr="004E26F0" w:rsidRDefault="00C944B2" w:rsidP="004E26F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4D250447" w14:textId="181CB80C" w:rsidR="003B7D6C" w:rsidRDefault="003B7D6C" w:rsidP="007C0FBA"/>
    <w:sectPr w:rsidR="003B7D6C" w:rsidSect="003B7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2DF4" w14:textId="77777777" w:rsidR="00D62848" w:rsidRDefault="00D62848" w:rsidP="003B7D6C">
      <w:pPr>
        <w:spacing w:after="0" w:line="240" w:lineRule="auto"/>
      </w:pPr>
      <w:r>
        <w:separator/>
      </w:r>
    </w:p>
  </w:endnote>
  <w:endnote w:type="continuationSeparator" w:id="0">
    <w:p w14:paraId="0427C97B" w14:textId="77777777" w:rsidR="00D62848" w:rsidRDefault="00D62848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7CF17" w14:textId="77777777" w:rsidR="00794B85" w:rsidRDefault="00794B8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8380" w14:textId="77777777" w:rsidR="00794B85" w:rsidRDefault="00794B8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160C" w14:textId="77777777" w:rsidR="00794B85" w:rsidRDefault="00794B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6216" w14:textId="77777777" w:rsidR="00D62848" w:rsidRDefault="00D62848" w:rsidP="003B7D6C">
      <w:pPr>
        <w:spacing w:after="0" w:line="240" w:lineRule="auto"/>
      </w:pPr>
      <w:r>
        <w:separator/>
      </w:r>
    </w:p>
  </w:footnote>
  <w:footnote w:type="continuationSeparator" w:id="0">
    <w:p w14:paraId="4D3A54C2" w14:textId="77777777" w:rsidR="00D62848" w:rsidRDefault="00D62848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5E5A0" w14:textId="77777777" w:rsidR="00794B85" w:rsidRDefault="00794B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02C0" w14:textId="195AA2C3" w:rsidR="003B7D6C" w:rsidRDefault="002F3101" w:rsidP="00201058">
    <w:pPr>
      <w:pStyle w:val="Zaglavlje"/>
      <w:ind w:left="-1417"/>
    </w:pPr>
    <w:r>
      <w:rPr>
        <w:noProof/>
      </w:rPr>
      <w:drawing>
        <wp:inline distT="0" distB="0" distL="0" distR="0" wp14:anchorId="56DBB8BD" wp14:editId="1B1F0E9F">
          <wp:extent cx="7562850" cy="123755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893" cy="1247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F71CA" w14:textId="77777777" w:rsidR="00794B85" w:rsidRDefault="00794B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446E83"/>
    <w:multiLevelType w:val="hybridMultilevel"/>
    <w:tmpl w:val="6E5ADED2"/>
    <w:lvl w:ilvl="0" w:tplc="1B888CCA">
      <w:start w:val="1"/>
      <w:numFmt w:val="bullet"/>
      <w:pStyle w:val="Naslov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77172">
    <w:abstractNumId w:val="1"/>
  </w:num>
  <w:num w:numId="2" w16cid:durableId="184400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6C"/>
    <w:rsid w:val="00075221"/>
    <w:rsid w:val="00184B4C"/>
    <w:rsid w:val="00201058"/>
    <w:rsid w:val="002C5EB8"/>
    <w:rsid w:val="002F3101"/>
    <w:rsid w:val="00301AE1"/>
    <w:rsid w:val="003B7D6C"/>
    <w:rsid w:val="004E26F0"/>
    <w:rsid w:val="004F58C2"/>
    <w:rsid w:val="00582D83"/>
    <w:rsid w:val="005B2DF8"/>
    <w:rsid w:val="00637EF9"/>
    <w:rsid w:val="00794B85"/>
    <w:rsid w:val="007C0FBA"/>
    <w:rsid w:val="009240BB"/>
    <w:rsid w:val="009E3C76"/>
    <w:rsid w:val="00AF4E46"/>
    <w:rsid w:val="00B07B67"/>
    <w:rsid w:val="00B63823"/>
    <w:rsid w:val="00B71A0E"/>
    <w:rsid w:val="00B903BF"/>
    <w:rsid w:val="00BC7017"/>
    <w:rsid w:val="00C944B2"/>
    <w:rsid w:val="00D27F8F"/>
    <w:rsid w:val="00D62848"/>
    <w:rsid w:val="00E70FEA"/>
    <w:rsid w:val="00EF1AD8"/>
    <w:rsid w:val="00F3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E73C9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7D6C"/>
    <w:rPr>
      <w:rFonts w:ascii="Arial" w:hAnsi="Arial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7D6C"/>
    <w:rPr>
      <w:rFonts w:ascii="Arial" w:hAnsi="Arial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D6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C944B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Tatjana Jelen</cp:lastModifiedBy>
  <cp:revision>2</cp:revision>
  <cp:lastPrinted>2017-01-26T11:36:00Z</cp:lastPrinted>
  <dcterms:created xsi:type="dcterms:W3CDTF">2024-10-10T16:09:00Z</dcterms:created>
  <dcterms:modified xsi:type="dcterms:W3CDTF">2024-10-10T16:09:00Z</dcterms:modified>
</cp:coreProperties>
</file>